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5A23" w:rsidRDefault="00235A23" w:rsidP="00235A23">
      <w:pPr>
        <w:spacing w:after="0" w:line="240" w:lineRule="auto"/>
        <w:ind w:left="1416"/>
        <w:jc w:val="center"/>
        <w:rPr>
          <w:rFonts w:ascii="Times New Roman" w:hAnsi="Times New Roman" w:cs="Times New Roman"/>
          <w:b/>
          <w:sz w:val="28"/>
          <w:szCs w:val="28"/>
        </w:rPr>
      </w:pPr>
      <w:bookmarkStart w:id="0" w:name="_GoBack"/>
      <w:bookmarkEnd w:id="0"/>
    </w:p>
    <w:p w:rsidR="00235A23" w:rsidRDefault="00235A23" w:rsidP="00235A23">
      <w:pPr>
        <w:spacing w:after="0" w:line="240" w:lineRule="auto"/>
        <w:ind w:left="1416"/>
        <w:jc w:val="center"/>
        <w:rPr>
          <w:rFonts w:ascii="Times New Roman" w:hAnsi="Times New Roman" w:cs="Times New Roman"/>
          <w:b/>
          <w:sz w:val="28"/>
          <w:szCs w:val="28"/>
        </w:rPr>
      </w:pPr>
    </w:p>
    <w:p w:rsidR="00034956" w:rsidRPr="00034956" w:rsidRDefault="00034956" w:rsidP="00034956">
      <w:pPr>
        <w:spacing w:after="0" w:line="240" w:lineRule="auto"/>
        <w:jc w:val="center"/>
        <w:rPr>
          <w:rFonts w:ascii="Times New Roman" w:eastAsia="Times New Roman" w:hAnsi="Times New Roman" w:cs="Times New Roman"/>
          <w:sz w:val="24"/>
          <w:szCs w:val="24"/>
        </w:rPr>
      </w:pPr>
      <w:r w:rsidRPr="00034956">
        <w:rPr>
          <w:rFonts w:ascii="Times New Roman" w:eastAsia="Times New Roman" w:hAnsi="Times New Roman" w:cs="Times New Roman"/>
          <w:sz w:val="24"/>
          <w:szCs w:val="24"/>
        </w:rPr>
        <w:t>Государственное бюджетное дошкольное образовательное учреждение</w:t>
      </w:r>
    </w:p>
    <w:p w:rsidR="00034956" w:rsidRPr="00034956" w:rsidRDefault="00034956" w:rsidP="00034956">
      <w:pPr>
        <w:spacing w:after="0" w:line="240" w:lineRule="auto"/>
        <w:jc w:val="center"/>
        <w:rPr>
          <w:rFonts w:ascii="Times New Roman" w:eastAsia="Times New Roman" w:hAnsi="Times New Roman" w:cs="Times New Roman"/>
          <w:b/>
          <w:sz w:val="24"/>
          <w:szCs w:val="24"/>
        </w:rPr>
      </w:pPr>
      <w:r w:rsidRPr="00034956">
        <w:rPr>
          <w:rFonts w:ascii="Times New Roman" w:eastAsia="Times New Roman" w:hAnsi="Times New Roman" w:cs="Times New Roman"/>
          <w:sz w:val="24"/>
          <w:szCs w:val="24"/>
        </w:rPr>
        <w:t>детский сад №78 Красносельского района Санкт-Петербурга «Жемчужинка</w:t>
      </w:r>
      <w:r w:rsidRPr="00034956">
        <w:rPr>
          <w:rFonts w:ascii="Times New Roman" w:eastAsia="Times New Roman" w:hAnsi="Times New Roman" w:cs="Times New Roman"/>
          <w:b/>
          <w:sz w:val="24"/>
          <w:szCs w:val="24"/>
        </w:rPr>
        <w:t>»</w:t>
      </w:r>
    </w:p>
    <w:p w:rsidR="00034956" w:rsidRPr="00034956" w:rsidRDefault="00034956" w:rsidP="00034956">
      <w:pPr>
        <w:spacing w:after="0" w:line="240" w:lineRule="auto"/>
        <w:jc w:val="center"/>
        <w:rPr>
          <w:rFonts w:ascii="Times New Roman" w:eastAsia="Times New Roman" w:hAnsi="Times New Roman" w:cs="Times New Roman"/>
          <w:b/>
          <w:sz w:val="24"/>
          <w:szCs w:val="24"/>
        </w:rPr>
      </w:pPr>
    </w:p>
    <w:tbl>
      <w:tblPr>
        <w:tblStyle w:val="10"/>
        <w:tblpPr w:leftFromText="180" w:rightFromText="180" w:vertAnchor="text" w:horzAnchor="margin" w:tblpY="124"/>
        <w:tblW w:w="0" w:type="auto"/>
        <w:tblLook w:val="04A0" w:firstRow="1" w:lastRow="0" w:firstColumn="1" w:lastColumn="0" w:noHBand="0" w:noVBand="1"/>
      </w:tblPr>
      <w:tblGrid>
        <w:gridCol w:w="4219"/>
        <w:gridCol w:w="567"/>
        <w:gridCol w:w="4535"/>
      </w:tblGrid>
      <w:tr w:rsidR="00034956" w:rsidRPr="00034956" w:rsidTr="00034956">
        <w:trPr>
          <w:trHeight w:val="1696"/>
        </w:trPr>
        <w:tc>
          <w:tcPr>
            <w:tcW w:w="4219" w:type="dxa"/>
            <w:tcBorders>
              <w:top w:val="single" w:sz="2" w:space="0" w:color="FFFFFF"/>
              <w:left w:val="single" w:sz="2" w:space="0" w:color="FFFFFF"/>
              <w:bottom w:val="single" w:sz="2" w:space="0" w:color="FFFFFF"/>
              <w:right w:val="single" w:sz="2" w:space="0" w:color="FFFFFF"/>
            </w:tcBorders>
          </w:tcPr>
          <w:p w:rsidR="00034956" w:rsidRPr="00034956" w:rsidRDefault="00034956" w:rsidP="00034956">
            <w:pPr>
              <w:spacing w:after="0"/>
              <w:rPr>
                <w:rFonts w:ascii="Times New Roman" w:eastAsia="Times New Roman" w:hAnsi="Times New Roman" w:cs="Times New Roman"/>
                <w:b/>
                <w:sz w:val="24"/>
                <w:szCs w:val="28"/>
              </w:rPr>
            </w:pPr>
            <w:r w:rsidRPr="00034956">
              <w:rPr>
                <w:rFonts w:ascii="Times New Roman" w:eastAsia="Times New Roman" w:hAnsi="Times New Roman" w:cs="Times New Roman"/>
                <w:b/>
                <w:sz w:val="24"/>
                <w:szCs w:val="28"/>
              </w:rPr>
              <w:t>ПРИНЯТО</w:t>
            </w:r>
          </w:p>
          <w:p w:rsidR="00034956" w:rsidRPr="00034956" w:rsidRDefault="00034956" w:rsidP="00034956">
            <w:pPr>
              <w:spacing w:after="0"/>
              <w:rPr>
                <w:rFonts w:ascii="Times New Roman" w:eastAsia="Times New Roman" w:hAnsi="Times New Roman" w:cs="Times New Roman"/>
                <w:sz w:val="24"/>
                <w:szCs w:val="28"/>
              </w:rPr>
            </w:pPr>
            <w:r w:rsidRPr="00034956">
              <w:rPr>
                <w:rFonts w:ascii="Times New Roman" w:eastAsia="Times New Roman" w:hAnsi="Times New Roman" w:cs="Times New Roman"/>
                <w:sz w:val="24"/>
                <w:szCs w:val="28"/>
              </w:rPr>
              <w:t>на Педагогическом совете</w:t>
            </w:r>
          </w:p>
          <w:p w:rsidR="00034956" w:rsidRPr="00034956" w:rsidRDefault="00034956" w:rsidP="00034956">
            <w:pPr>
              <w:spacing w:after="0"/>
              <w:rPr>
                <w:rFonts w:ascii="Times New Roman" w:eastAsia="Times New Roman" w:hAnsi="Times New Roman" w:cs="Times New Roman"/>
                <w:sz w:val="24"/>
                <w:szCs w:val="28"/>
              </w:rPr>
            </w:pPr>
            <w:r w:rsidRPr="00034956">
              <w:rPr>
                <w:rFonts w:ascii="Times New Roman" w:eastAsia="Times New Roman" w:hAnsi="Times New Roman" w:cs="Times New Roman"/>
                <w:sz w:val="24"/>
                <w:szCs w:val="28"/>
              </w:rPr>
              <w:t>Протокол № ____</w:t>
            </w:r>
          </w:p>
          <w:p w:rsidR="00034956" w:rsidRPr="00034956" w:rsidRDefault="00034956" w:rsidP="00034956">
            <w:pPr>
              <w:spacing w:after="0"/>
              <w:rPr>
                <w:rFonts w:ascii="Times New Roman" w:eastAsia="Times New Roman" w:hAnsi="Times New Roman" w:cs="Times New Roman"/>
                <w:sz w:val="24"/>
                <w:szCs w:val="28"/>
              </w:rPr>
            </w:pPr>
            <w:r w:rsidRPr="00034956">
              <w:rPr>
                <w:rFonts w:ascii="Times New Roman" w:eastAsia="Times New Roman" w:hAnsi="Times New Roman" w:cs="Times New Roman"/>
                <w:sz w:val="24"/>
                <w:szCs w:val="28"/>
              </w:rPr>
              <w:t>от «____» ___________2018 г.</w:t>
            </w:r>
          </w:p>
        </w:tc>
        <w:tc>
          <w:tcPr>
            <w:tcW w:w="567" w:type="dxa"/>
            <w:tcBorders>
              <w:top w:val="single" w:sz="2" w:space="0" w:color="FFFFFF"/>
              <w:left w:val="single" w:sz="2" w:space="0" w:color="FFFFFF"/>
              <w:bottom w:val="single" w:sz="2" w:space="0" w:color="FFFFFF"/>
              <w:right w:val="single" w:sz="2" w:space="0" w:color="FFFFFF"/>
            </w:tcBorders>
          </w:tcPr>
          <w:p w:rsidR="00034956" w:rsidRPr="00034956" w:rsidRDefault="00034956" w:rsidP="00034956">
            <w:pPr>
              <w:spacing w:after="0" w:line="240" w:lineRule="auto"/>
              <w:rPr>
                <w:rFonts w:ascii="Times New Roman" w:eastAsia="Times New Roman" w:hAnsi="Times New Roman" w:cs="Times New Roman"/>
                <w:sz w:val="24"/>
                <w:szCs w:val="28"/>
              </w:rPr>
            </w:pPr>
          </w:p>
        </w:tc>
        <w:tc>
          <w:tcPr>
            <w:tcW w:w="4535" w:type="dxa"/>
            <w:tcBorders>
              <w:top w:val="single" w:sz="2" w:space="0" w:color="FFFFFF"/>
              <w:left w:val="single" w:sz="2" w:space="0" w:color="FFFFFF"/>
              <w:bottom w:val="single" w:sz="2" w:space="0" w:color="FFFFFF"/>
              <w:right w:val="single" w:sz="2" w:space="0" w:color="FFFFFF"/>
            </w:tcBorders>
          </w:tcPr>
          <w:p w:rsidR="00034956" w:rsidRPr="00034956" w:rsidRDefault="00034956" w:rsidP="00034956">
            <w:pPr>
              <w:spacing w:after="0" w:line="240" w:lineRule="auto"/>
              <w:jc w:val="both"/>
              <w:rPr>
                <w:rFonts w:ascii="Times New Roman" w:eastAsia="Times New Roman" w:hAnsi="Times New Roman" w:cs="Times New Roman"/>
                <w:b/>
                <w:sz w:val="24"/>
                <w:szCs w:val="28"/>
              </w:rPr>
            </w:pPr>
            <w:r w:rsidRPr="00034956">
              <w:rPr>
                <w:rFonts w:ascii="Times New Roman" w:eastAsia="Times New Roman" w:hAnsi="Times New Roman" w:cs="Times New Roman"/>
                <w:b/>
                <w:sz w:val="24"/>
                <w:szCs w:val="28"/>
              </w:rPr>
              <w:t>УТВЕРЖДАЮ</w:t>
            </w:r>
          </w:p>
          <w:p w:rsidR="00034956" w:rsidRPr="00034956" w:rsidRDefault="00034956" w:rsidP="00034956">
            <w:pPr>
              <w:spacing w:after="0" w:line="240" w:lineRule="auto"/>
              <w:rPr>
                <w:rFonts w:ascii="Times New Roman" w:eastAsia="Times New Roman" w:hAnsi="Times New Roman" w:cs="Times New Roman"/>
                <w:sz w:val="24"/>
                <w:szCs w:val="28"/>
              </w:rPr>
            </w:pPr>
            <w:r w:rsidRPr="00034956">
              <w:rPr>
                <w:rFonts w:ascii="Times New Roman" w:eastAsia="Times New Roman" w:hAnsi="Times New Roman" w:cs="Times New Roman"/>
                <w:sz w:val="24"/>
                <w:szCs w:val="28"/>
              </w:rPr>
              <w:t xml:space="preserve">Заведующий ГБДОУ детским садом №78 </w:t>
            </w:r>
          </w:p>
          <w:p w:rsidR="00034956" w:rsidRPr="00034956" w:rsidRDefault="00034956" w:rsidP="00034956">
            <w:pPr>
              <w:spacing w:after="0" w:line="240" w:lineRule="auto"/>
              <w:rPr>
                <w:rFonts w:ascii="Times New Roman" w:eastAsia="Times New Roman" w:hAnsi="Times New Roman" w:cs="Times New Roman"/>
                <w:sz w:val="24"/>
                <w:szCs w:val="28"/>
              </w:rPr>
            </w:pPr>
            <w:r w:rsidRPr="00034956">
              <w:rPr>
                <w:rFonts w:ascii="Times New Roman" w:eastAsia="Times New Roman" w:hAnsi="Times New Roman" w:cs="Times New Roman"/>
                <w:sz w:val="24"/>
                <w:szCs w:val="28"/>
              </w:rPr>
              <w:t>«Жемчужинка»</w:t>
            </w:r>
          </w:p>
          <w:p w:rsidR="00034956" w:rsidRPr="00034956" w:rsidRDefault="00034956" w:rsidP="00034956">
            <w:pPr>
              <w:spacing w:after="0" w:line="240" w:lineRule="auto"/>
              <w:jc w:val="both"/>
              <w:rPr>
                <w:rFonts w:ascii="Times New Roman" w:eastAsia="Times New Roman" w:hAnsi="Times New Roman" w:cs="Times New Roman"/>
                <w:sz w:val="24"/>
                <w:szCs w:val="28"/>
              </w:rPr>
            </w:pPr>
            <w:r w:rsidRPr="00034956">
              <w:rPr>
                <w:rFonts w:ascii="Times New Roman" w:eastAsia="Times New Roman" w:hAnsi="Times New Roman" w:cs="Times New Roman"/>
                <w:sz w:val="24"/>
                <w:szCs w:val="28"/>
              </w:rPr>
              <w:t>Смирнова Г.В.  __________________</w:t>
            </w:r>
          </w:p>
          <w:p w:rsidR="00034956" w:rsidRPr="00034956" w:rsidRDefault="00034956" w:rsidP="00034956">
            <w:pPr>
              <w:spacing w:after="0" w:line="240" w:lineRule="auto"/>
              <w:rPr>
                <w:rFonts w:ascii="Times New Roman" w:eastAsia="Times New Roman" w:hAnsi="Times New Roman" w:cs="Times New Roman"/>
                <w:sz w:val="24"/>
                <w:szCs w:val="28"/>
              </w:rPr>
            </w:pPr>
            <w:r w:rsidRPr="00034956">
              <w:rPr>
                <w:rFonts w:ascii="Times New Roman" w:eastAsia="Times New Roman" w:hAnsi="Times New Roman" w:cs="Times New Roman"/>
                <w:sz w:val="24"/>
                <w:szCs w:val="28"/>
              </w:rPr>
              <w:t>Приказ №___от «___» __________</w:t>
            </w:r>
            <w:r w:rsidRPr="00034956">
              <w:rPr>
                <w:rFonts w:ascii="Times New Roman" w:eastAsia="Times New Roman" w:hAnsi="Times New Roman" w:cs="Times New Roman"/>
                <w:sz w:val="24"/>
                <w:szCs w:val="24"/>
              </w:rPr>
              <w:t>2018 г.</w:t>
            </w:r>
          </w:p>
        </w:tc>
      </w:tr>
    </w:tbl>
    <w:p w:rsidR="00235A23" w:rsidRPr="00DF409C" w:rsidRDefault="00235A23" w:rsidP="00235A23">
      <w:pPr>
        <w:tabs>
          <w:tab w:val="left" w:pos="2268"/>
          <w:tab w:val="left" w:pos="2694"/>
          <w:tab w:val="left" w:pos="2977"/>
        </w:tabs>
        <w:spacing w:after="0" w:line="240" w:lineRule="auto"/>
        <w:ind w:left="1416"/>
        <w:jc w:val="center"/>
        <w:rPr>
          <w:rFonts w:ascii="Times New Roman" w:hAnsi="Times New Roman" w:cs="Times New Roman"/>
          <w:b/>
          <w:sz w:val="28"/>
          <w:szCs w:val="28"/>
        </w:rPr>
      </w:pPr>
    </w:p>
    <w:p w:rsidR="00235A23" w:rsidRPr="00DF409C" w:rsidRDefault="00235A23" w:rsidP="00235A23">
      <w:pPr>
        <w:tabs>
          <w:tab w:val="left" w:pos="2268"/>
          <w:tab w:val="left" w:pos="2694"/>
          <w:tab w:val="left" w:pos="2977"/>
        </w:tabs>
        <w:spacing w:after="0" w:line="240" w:lineRule="auto"/>
        <w:rPr>
          <w:rFonts w:ascii="Times New Roman" w:hAnsi="Times New Roman" w:cs="Times New Roman"/>
          <w:b/>
          <w:sz w:val="28"/>
          <w:szCs w:val="28"/>
        </w:rPr>
      </w:pPr>
    </w:p>
    <w:p w:rsidR="00235A23" w:rsidRPr="00DF409C" w:rsidRDefault="00235A23" w:rsidP="00235A23">
      <w:pPr>
        <w:tabs>
          <w:tab w:val="left" w:pos="2268"/>
          <w:tab w:val="left" w:pos="2694"/>
          <w:tab w:val="left" w:pos="2977"/>
        </w:tabs>
        <w:spacing w:after="0" w:line="240" w:lineRule="auto"/>
        <w:ind w:left="1416"/>
        <w:jc w:val="center"/>
        <w:rPr>
          <w:rFonts w:ascii="Times New Roman" w:hAnsi="Times New Roman" w:cs="Times New Roman"/>
          <w:b/>
          <w:sz w:val="28"/>
          <w:szCs w:val="28"/>
        </w:rPr>
      </w:pPr>
    </w:p>
    <w:p w:rsidR="00235A23" w:rsidRPr="00CE3DB2" w:rsidRDefault="00235A23" w:rsidP="00235A23">
      <w:pPr>
        <w:tabs>
          <w:tab w:val="left" w:pos="2268"/>
          <w:tab w:val="left" w:pos="2694"/>
          <w:tab w:val="left" w:pos="2977"/>
        </w:tabs>
        <w:spacing w:after="0" w:line="240" w:lineRule="auto"/>
        <w:ind w:left="1416"/>
        <w:jc w:val="center"/>
        <w:rPr>
          <w:rFonts w:ascii="Times New Roman" w:hAnsi="Times New Roman" w:cs="Times New Roman"/>
          <w:b/>
          <w:sz w:val="32"/>
          <w:szCs w:val="32"/>
        </w:rPr>
      </w:pPr>
    </w:p>
    <w:p w:rsidR="00235A23" w:rsidRPr="00D60015" w:rsidRDefault="00196EA1" w:rsidP="00235A23">
      <w:pPr>
        <w:tabs>
          <w:tab w:val="left" w:pos="1701"/>
          <w:tab w:val="left" w:pos="2694"/>
          <w:tab w:val="left" w:pos="2977"/>
        </w:tabs>
        <w:spacing w:after="0" w:line="240" w:lineRule="auto"/>
        <w:jc w:val="center"/>
        <w:rPr>
          <w:rFonts w:ascii="Times New Roman" w:hAnsi="Times New Roman" w:cs="Times New Roman"/>
          <w:sz w:val="32"/>
          <w:szCs w:val="32"/>
        </w:rPr>
      </w:pPr>
      <w:r>
        <w:rPr>
          <w:rFonts w:ascii="Times New Roman" w:hAnsi="Times New Roman" w:cs="Times New Roman"/>
          <w:sz w:val="32"/>
          <w:szCs w:val="32"/>
        </w:rPr>
        <w:t>РАБОЧАЯ</w:t>
      </w:r>
      <w:r w:rsidRPr="00D60015">
        <w:rPr>
          <w:rFonts w:ascii="Times New Roman" w:hAnsi="Times New Roman" w:cs="Times New Roman"/>
          <w:sz w:val="32"/>
          <w:szCs w:val="32"/>
        </w:rPr>
        <w:t xml:space="preserve"> </w:t>
      </w:r>
      <w:r w:rsidR="00235A23" w:rsidRPr="00D60015">
        <w:rPr>
          <w:rFonts w:ascii="Times New Roman" w:hAnsi="Times New Roman" w:cs="Times New Roman"/>
          <w:sz w:val="32"/>
          <w:szCs w:val="32"/>
        </w:rPr>
        <w:t>ПРОГРАММА</w:t>
      </w:r>
    </w:p>
    <w:p w:rsidR="00235A23" w:rsidRDefault="00235A23" w:rsidP="00235A23">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п</w:t>
      </w:r>
      <w:r w:rsidRPr="00D60015">
        <w:rPr>
          <w:rFonts w:ascii="Times New Roman" w:hAnsi="Times New Roman" w:cs="Times New Roman"/>
          <w:sz w:val="32"/>
          <w:szCs w:val="32"/>
        </w:rPr>
        <w:t>сихологического сопровождения</w:t>
      </w:r>
    </w:p>
    <w:p w:rsidR="00235A23" w:rsidRDefault="00235A23" w:rsidP="00235A23">
      <w:pPr>
        <w:spacing w:after="0" w:line="240" w:lineRule="auto"/>
        <w:jc w:val="center"/>
        <w:rPr>
          <w:rFonts w:ascii="Times New Roman" w:hAnsi="Times New Roman" w:cs="Times New Roman"/>
          <w:sz w:val="32"/>
          <w:szCs w:val="32"/>
        </w:rPr>
      </w:pPr>
      <w:r w:rsidRPr="00D60015">
        <w:rPr>
          <w:rFonts w:ascii="Times New Roman" w:hAnsi="Times New Roman" w:cs="Times New Roman"/>
          <w:sz w:val="32"/>
          <w:szCs w:val="32"/>
        </w:rPr>
        <w:t>детей раннего и дошкольного возраста</w:t>
      </w:r>
    </w:p>
    <w:p w:rsidR="00235A23" w:rsidRPr="00D60015" w:rsidRDefault="00235A23" w:rsidP="00235A23">
      <w:pPr>
        <w:spacing w:after="0" w:line="240" w:lineRule="auto"/>
        <w:jc w:val="center"/>
        <w:rPr>
          <w:rFonts w:ascii="Times New Roman" w:hAnsi="Times New Roman" w:cs="Times New Roman"/>
          <w:sz w:val="28"/>
          <w:szCs w:val="28"/>
        </w:rPr>
      </w:pPr>
      <w:r w:rsidRPr="00D60015">
        <w:rPr>
          <w:rFonts w:ascii="Times New Roman" w:hAnsi="Times New Roman" w:cs="Times New Roman"/>
          <w:sz w:val="32"/>
          <w:szCs w:val="32"/>
        </w:rPr>
        <w:t xml:space="preserve">групп </w:t>
      </w:r>
      <w:r>
        <w:rPr>
          <w:rFonts w:ascii="Times New Roman" w:hAnsi="Times New Roman" w:cs="Times New Roman"/>
          <w:sz w:val="32"/>
          <w:szCs w:val="32"/>
        </w:rPr>
        <w:t xml:space="preserve">   </w:t>
      </w:r>
      <w:r w:rsidRPr="00D60015">
        <w:rPr>
          <w:rFonts w:ascii="Times New Roman" w:hAnsi="Times New Roman" w:cs="Times New Roman"/>
          <w:sz w:val="32"/>
          <w:szCs w:val="32"/>
        </w:rPr>
        <w:t>общеразвивающей направленности</w:t>
      </w:r>
    </w:p>
    <w:p w:rsidR="00235A23" w:rsidRDefault="00235A23" w:rsidP="00235A23">
      <w:pPr>
        <w:tabs>
          <w:tab w:val="left" w:pos="2268"/>
          <w:tab w:val="left" w:pos="2694"/>
          <w:tab w:val="left" w:pos="2977"/>
        </w:tabs>
        <w:spacing w:after="0" w:line="240" w:lineRule="auto"/>
        <w:jc w:val="center"/>
        <w:rPr>
          <w:rFonts w:ascii="Times New Roman" w:hAnsi="Times New Roman" w:cs="Times New Roman"/>
          <w:sz w:val="28"/>
          <w:szCs w:val="28"/>
        </w:rPr>
      </w:pPr>
    </w:p>
    <w:p w:rsidR="00235A23" w:rsidRDefault="00235A23" w:rsidP="00235A23">
      <w:pPr>
        <w:tabs>
          <w:tab w:val="left" w:pos="2268"/>
          <w:tab w:val="left" w:pos="2694"/>
          <w:tab w:val="left" w:pos="2977"/>
        </w:tabs>
        <w:spacing w:after="0" w:line="240" w:lineRule="auto"/>
        <w:jc w:val="right"/>
        <w:rPr>
          <w:rFonts w:ascii="Times New Roman" w:hAnsi="Times New Roman" w:cs="Times New Roman"/>
          <w:sz w:val="28"/>
          <w:szCs w:val="28"/>
        </w:rPr>
      </w:pPr>
    </w:p>
    <w:p w:rsidR="00235A23" w:rsidRDefault="00235A23" w:rsidP="00235A23">
      <w:pPr>
        <w:tabs>
          <w:tab w:val="left" w:pos="2268"/>
          <w:tab w:val="left" w:pos="2694"/>
          <w:tab w:val="left" w:pos="2977"/>
        </w:tabs>
        <w:spacing w:after="0" w:line="240" w:lineRule="auto"/>
        <w:jc w:val="right"/>
        <w:rPr>
          <w:rFonts w:ascii="Times New Roman" w:hAnsi="Times New Roman" w:cs="Times New Roman"/>
          <w:sz w:val="28"/>
          <w:szCs w:val="28"/>
        </w:rPr>
      </w:pPr>
    </w:p>
    <w:p w:rsidR="00235A23" w:rsidRDefault="00235A23" w:rsidP="00235A23">
      <w:pPr>
        <w:tabs>
          <w:tab w:val="left" w:pos="2268"/>
          <w:tab w:val="left" w:pos="2694"/>
          <w:tab w:val="left" w:pos="2977"/>
        </w:tabs>
        <w:spacing w:after="0" w:line="240" w:lineRule="auto"/>
        <w:jc w:val="right"/>
        <w:rPr>
          <w:rFonts w:ascii="Times New Roman" w:hAnsi="Times New Roman" w:cs="Times New Roman"/>
          <w:sz w:val="28"/>
          <w:szCs w:val="28"/>
        </w:rPr>
      </w:pPr>
    </w:p>
    <w:p w:rsidR="00235A23" w:rsidRDefault="00235A23" w:rsidP="00235A23">
      <w:pPr>
        <w:tabs>
          <w:tab w:val="left" w:pos="2268"/>
          <w:tab w:val="left" w:pos="2694"/>
          <w:tab w:val="left" w:pos="2977"/>
        </w:tabs>
        <w:spacing w:after="0" w:line="240" w:lineRule="auto"/>
        <w:jc w:val="right"/>
        <w:rPr>
          <w:rFonts w:ascii="Times New Roman" w:hAnsi="Times New Roman" w:cs="Times New Roman"/>
          <w:sz w:val="28"/>
          <w:szCs w:val="28"/>
        </w:rPr>
      </w:pPr>
    </w:p>
    <w:p w:rsidR="00235A23" w:rsidRDefault="00235A23" w:rsidP="00235A23">
      <w:pPr>
        <w:tabs>
          <w:tab w:val="left" w:pos="2268"/>
          <w:tab w:val="left" w:pos="2694"/>
          <w:tab w:val="left" w:pos="2977"/>
        </w:tabs>
        <w:spacing w:after="0" w:line="240" w:lineRule="auto"/>
        <w:jc w:val="right"/>
        <w:rPr>
          <w:rFonts w:ascii="Times New Roman" w:hAnsi="Times New Roman" w:cs="Times New Roman"/>
          <w:sz w:val="28"/>
          <w:szCs w:val="28"/>
        </w:rPr>
      </w:pPr>
    </w:p>
    <w:p w:rsidR="00235A23" w:rsidRPr="00642490" w:rsidRDefault="00235A23" w:rsidP="00235A23">
      <w:pPr>
        <w:tabs>
          <w:tab w:val="left" w:pos="2268"/>
          <w:tab w:val="left" w:pos="2694"/>
          <w:tab w:val="left" w:pos="2977"/>
        </w:tabs>
        <w:spacing w:after="0" w:line="240" w:lineRule="auto"/>
        <w:jc w:val="right"/>
        <w:rPr>
          <w:rFonts w:ascii="Times New Roman" w:hAnsi="Times New Roman" w:cs="Times New Roman"/>
          <w:sz w:val="24"/>
          <w:szCs w:val="24"/>
        </w:rPr>
      </w:pPr>
      <w:r w:rsidRPr="00642490">
        <w:rPr>
          <w:rFonts w:ascii="Times New Roman" w:hAnsi="Times New Roman" w:cs="Times New Roman"/>
          <w:sz w:val="24"/>
          <w:szCs w:val="24"/>
        </w:rPr>
        <w:t xml:space="preserve">Возраст детей: от 2 до </w:t>
      </w:r>
      <w:r>
        <w:rPr>
          <w:rFonts w:ascii="Times New Roman" w:hAnsi="Times New Roman" w:cs="Times New Roman"/>
          <w:sz w:val="24"/>
          <w:szCs w:val="24"/>
        </w:rPr>
        <w:t>6</w:t>
      </w:r>
      <w:r w:rsidRPr="00642490">
        <w:rPr>
          <w:rFonts w:ascii="Times New Roman" w:hAnsi="Times New Roman" w:cs="Times New Roman"/>
          <w:sz w:val="24"/>
          <w:szCs w:val="24"/>
        </w:rPr>
        <w:t xml:space="preserve"> лет</w:t>
      </w:r>
    </w:p>
    <w:p w:rsidR="00235A23" w:rsidRPr="00642490" w:rsidRDefault="00235A23" w:rsidP="00235A23">
      <w:pPr>
        <w:spacing w:after="0" w:line="240" w:lineRule="auto"/>
        <w:jc w:val="right"/>
        <w:rPr>
          <w:rFonts w:ascii="Times New Roman" w:hAnsi="Times New Roman" w:cs="Times New Roman"/>
          <w:sz w:val="24"/>
          <w:szCs w:val="24"/>
        </w:rPr>
      </w:pPr>
      <w:r w:rsidRPr="00642490">
        <w:rPr>
          <w:rFonts w:ascii="Times New Roman" w:hAnsi="Times New Roman" w:cs="Times New Roman"/>
          <w:sz w:val="24"/>
          <w:szCs w:val="24"/>
        </w:rPr>
        <w:t>Срок реализации: 1 год</w:t>
      </w:r>
    </w:p>
    <w:p w:rsidR="00235A23" w:rsidRPr="00642490" w:rsidRDefault="00235A23" w:rsidP="00235A23">
      <w:pPr>
        <w:spacing w:after="0" w:line="240" w:lineRule="auto"/>
        <w:jc w:val="right"/>
        <w:rPr>
          <w:rFonts w:ascii="Times New Roman" w:hAnsi="Times New Roman" w:cs="Times New Roman"/>
          <w:sz w:val="24"/>
          <w:szCs w:val="24"/>
        </w:rPr>
      </w:pPr>
      <w:r w:rsidRPr="00642490">
        <w:rPr>
          <w:rFonts w:ascii="Times New Roman" w:hAnsi="Times New Roman" w:cs="Times New Roman"/>
          <w:sz w:val="24"/>
          <w:szCs w:val="24"/>
        </w:rPr>
        <w:t>Составитель:</w:t>
      </w:r>
      <w:r w:rsidRPr="00642490">
        <w:rPr>
          <w:rFonts w:ascii="Times New Roman" w:hAnsi="Times New Roman" w:cs="Times New Roman"/>
          <w:b/>
          <w:sz w:val="24"/>
          <w:szCs w:val="24"/>
        </w:rPr>
        <w:t xml:space="preserve"> </w:t>
      </w:r>
      <w:r w:rsidRPr="00642490">
        <w:rPr>
          <w:rFonts w:ascii="Times New Roman" w:hAnsi="Times New Roman" w:cs="Times New Roman"/>
          <w:sz w:val="24"/>
          <w:szCs w:val="24"/>
        </w:rPr>
        <w:t>педагог – психолог</w:t>
      </w:r>
    </w:p>
    <w:p w:rsidR="00235A23" w:rsidRPr="00642490" w:rsidRDefault="00235A23" w:rsidP="00235A23">
      <w:pPr>
        <w:spacing w:after="0" w:line="240" w:lineRule="auto"/>
        <w:ind w:left="1416"/>
        <w:jc w:val="right"/>
        <w:rPr>
          <w:rFonts w:ascii="Times New Roman" w:hAnsi="Times New Roman" w:cs="Times New Roman"/>
          <w:sz w:val="24"/>
          <w:szCs w:val="24"/>
        </w:rPr>
      </w:pPr>
      <w:r w:rsidRPr="00642490">
        <w:rPr>
          <w:rFonts w:ascii="Times New Roman" w:hAnsi="Times New Roman" w:cs="Times New Roman"/>
          <w:sz w:val="24"/>
          <w:szCs w:val="24"/>
        </w:rPr>
        <w:t>Горюшина А.Н.</w:t>
      </w:r>
    </w:p>
    <w:p w:rsidR="00235A23" w:rsidRPr="00642490" w:rsidRDefault="00235A23" w:rsidP="00235A23">
      <w:pPr>
        <w:spacing w:after="0" w:line="240" w:lineRule="auto"/>
        <w:rPr>
          <w:rFonts w:ascii="Times New Roman" w:hAnsi="Times New Roman" w:cs="Times New Roman"/>
          <w:b/>
          <w:sz w:val="24"/>
          <w:szCs w:val="24"/>
        </w:rPr>
      </w:pPr>
    </w:p>
    <w:p w:rsidR="00235A23" w:rsidRPr="00642490" w:rsidRDefault="00235A23" w:rsidP="00235A23">
      <w:pPr>
        <w:spacing w:after="0" w:line="240" w:lineRule="auto"/>
        <w:ind w:left="1416"/>
        <w:jc w:val="center"/>
        <w:rPr>
          <w:rFonts w:ascii="Times New Roman" w:hAnsi="Times New Roman" w:cs="Times New Roman"/>
          <w:b/>
          <w:sz w:val="24"/>
          <w:szCs w:val="24"/>
        </w:rPr>
      </w:pPr>
    </w:p>
    <w:p w:rsidR="00235A23" w:rsidRDefault="00235A23" w:rsidP="00235A23">
      <w:pPr>
        <w:tabs>
          <w:tab w:val="left" w:pos="3119"/>
          <w:tab w:val="left" w:pos="3828"/>
          <w:tab w:val="left" w:pos="4253"/>
        </w:tabs>
        <w:spacing w:after="0" w:line="240" w:lineRule="auto"/>
        <w:ind w:left="1416"/>
        <w:rPr>
          <w:rFonts w:ascii="Times New Roman" w:hAnsi="Times New Roman" w:cs="Times New Roman"/>
          <w:b/>
          <w:sz w:val="24"/>
          <w:szCs w:val="28"/>
        </w:rPr>
      </w:pPr>
      <w:r>
        <w:rPr>
          <w:rFonts w:ascii="Times New Roman" w:hAnsi="Times New Roman" w:cs="Times New Roman"/>
          <w:b/>
          <w:sz w:val="24"/>
          <w:szCs w:val="28"/>
        </w:rPr>
        <w:t xml:space="preserve">                                </w:t>
      </w:r>
    </w:p>
    <w:p w:rsidR="00235A23" w:rsidRDefault="00235A23" w:rsidP="00235A23">
      <w:pPr>
        <w:tabs>
          <w:tab w:val="left" w:pos="3119"/>
          <w:tab w:val="left" w:pos="3828"/>
          <w:tab w:val="left" w:pos="4253"/>
        </w:tabs>
        <w:spacing w:after="0" w:line="240" w:lineRule="auto"/>
        <w:ind w:left="1416"/>
        <w:rPr>
          <w:rFonts w:ascii="Times New Roman" w:hAnsi="Times New Roman" w:cs="Times New Roman"/>
          <w:b/>
          <w:sz w:val="24"/>
          <w:szCs w:val="28"/>
        </w:rPr>
      </w:pPr>
    </w:p>
    <w:p w:rsidR="00235A23" w:rsidRDefault="00235A23" w:rsidP="00235A23">
      <w:pPr>
        <w:tabs>
          <w:tab w:val="left" w:pos="3119"/>
          <w:tab w:val="left" w:pos="3828"/>
          <w:tab w:val="left" w:pos="4253"/>
        </w:tabs>
        <w:spacing w:after="0" w:line="240" w:lineRule="auto"/>
        <w:ind w:left="1416"/>
        <w:jc w:val="center"/>
        <w:rPr>
          <w:rFonts w:ascii="Times New Roman" w:hAnsi="Times New Roman" w:cs="Times New Roman"/>
          <w:b/>
          <w:sz w:val="24"/>
          <w:szCs w:val="28"/>
        </w:rPr>
      </w:pPr>
    </w:p>
    <w:p w:rsidR="00235A23" w:rsidRDefault="00235A23" w:rsidP="00235A23">
      <w:pPr>
        <w:tabs>
          <w:tab w:val="left" w:pos="3119"/>
          <w:tab w:val="left" w:pos="3828"/>
          <w:tab w:val="left" w:pos="4253"/>
        </w:tabs>
        <w:spacing w:after="0" w:line="240" w:lineRule="auto"/>
        <w:ind w:left="1416"/>
        <w:jc w:val="center"/>
        <w:rPr>
          <w:rFonts w:ascii="Times New Roman" w:hAnsi="Times New Roman" w:cs="Times New Roman"/>
          <w:b/>
          <w:sz w:val="24"/>
          <w:szCs w:val="28"/>
        </w:rPr>
      </w:pPr>
    </w:p>
    <w:p w:rsidR="00235A23" w:rsidRDefault="00235A23" w:rsidP="00235A23">
      <w:pPr>
        <w:tabs>
          <w:tab w:val="left" w:pos="3119"/>
          <w:tab w:val="left" w:pos="3828"/>
          <w:tab w:val="left" w:pos="4253"/>
        </w:tabs>
        <w:spacing w:after="0" w:line="240" w:lineRule="auto"/>
        <w:ind w:left="1416"/>
        <w:jc w:val="center"/>
        <w:rPr>
          <w:rFonts w:ascii="Times New Roman" w:hAnsi="Times New Roman" w:cs="Times New Roman"/>
          <w:b/>
          <w:sz w:val="24"/>
          <w:szCs w:val="28"/>
        </w:rPr>
      </w:pPr>
    </w:p>
    <w:p w:rsidR="00235A23" w:rsidRDefault="00235A23" w:rsidP="00235A23">
      <w:pPr>
        <w:tabs>
          <w:tab w:val="left" w:pos="3119"/>
          <w:tab w:val="left" w:pos="3828"/>
          <w:tab w:val="left" w:pos="4253"/>
        </w:tabs>
        <w:spacing w:after="0" w:line="240" w:lineRule="auto"/>
        <w:ind w:left="1416"/>
        <w:jc w:val="center"/>
        <w:rPr>
          <w:rFonts w:ascii="Times New Roman" w:hAnsi="Times New Roman" w:cs="Times New Roman"/>
          <w:b/>
          <w:sz w:val="24"/>
          <w:szCs w:val="28"/>
        </w:rPr>
      </w:pPr>
    </w:p>
    <w:p w:rsidR="00235A23" w:rsidRDefault="00235A23" w:rsidP="00235A23">
      <w:pPr>
        <w:tabs>
          <w:tab w:val="left" w:pos="3119"/>
          <w:tab w:val="left" w:pos="3828"/>
          <w:tab w:val="left" w:pos="4253"/>
        </w:tabs>
        <w:spacing w:after="0" w:line="240" w:lineRule="auto"/>
        <w:ind w:left="1416"/>
        <w:jc w:val="center"/>
        <w:rPr>
          <w:rFonts w:ascii="Times New Roman" w:hAnsi="Times New Roman" w:cs="Times New Roman"/>
          <w:b/>
          <w:sz w:val="24"/>
          <w:szCs w:val="28"/>
        </w:rPr>
      </w:pPr>
    </w:p>
    <w:p w:rsidR="00235A23" w:rsidRDefault="00235A23" w:rsidP="00235A23">
      <w:pPr>
        <w:tabs>
          <w:tab w:val="left" w:pos="3119"/>
          <w:tab w:val="left" w:pos="3828"/>
          <w:tab w:val="left" w:pos="4253"/>
        </w:tabs>
        <w:spacing w:after="0" w:line="240" w:lineRule="auto"/>
        <w:ind w:left="1416"/>
        <w:jc w:val="center"/>
        <w:rPr>
          <w:rFonts w:ascii="Times New Roman" w:hAnsi="Times New Roman" w:cs="Times New Roman"/>
          <w:b/>
          <w:sz w:val="24"/>
          <w:szCs w:val="28"/>
        </w:rPr>
      </w:pPr>
    </w:p>
    <w:p w:rsidR="00235A23" w:rsidRDefault="00235A23" w:rsidP="00235A23">
      <w:pPr>
        <w:tabs>
          <w:tab w:val="left" w:pos="3119"/>
          <w:tab w:val="left" w:pos="3828"/>
          <w:tab w:val="left" w:pos="4253"/>
        </w:tabs>
        <w:spacing w:after="0" w:line="240" w:lineRule="auto"/>
        <w:ind w:left="1416"/>
        <w:jc w:val="center"/>
        <w:rPr>
          <w:rFonts w:ascii="Times New Roman" w:hAnsi="Times New Roman" w:cs="Times New Roman"/>
          <w:b/>
          <w:sz w:val="24"/>
          <w:szCs w:val="28"/>
        </w:rPr>
      </w:pPr>
    </w:p>
    <w:p w:rsidR="00235A23" w:rsidRDefault="00235A23" w:rsidP="00235A23">
      <w:pPr>
        <w:tabs>
          <w:tab w:val="left" w:pos="3119"/>
          <w:tab w:val="left" w:pos="3828"/>
          <w:tab w:val="left" w:pos="4253"/>
        </w:tabs>
        <w:spacing w:after="0" w:line="240" w:lineRule="auto"/>
        <w:ind w:left="1416"/>
        <w:jc w:val="center"/>
        <w:rPr>
          <w:rFonts w:ascii="Times New Roman" w:hAnsi="Times New Roman" w:cs="Times New Roman"/>
          <w:sz w:val="24"/>
          <w:szCs w:val="28"/>
        </w:rPr>
      </w:pPr>
    </w:p>
    <w:p w:rsidR="00235A23" w:rsidRPr="00495D38" w:rsidRDefault="00235A23" w:rsidP="00235A23">
      <w:pPr>
        <w:tabs>
          <w:tab w:val="left" w:pos="3119"/>
          <w:tab w:val="left" w:pos="3828"/>
          <w:tab w:val="left" w:pos="4253"/>
        </w:tabs>
        <w:spacing w:after="0" w:line="240" w:lineRule="auto"/>
        <w:ind w:left="1416"/>
        <w:jc w:val="center"/>
        <w:rPr>
          <w:rFonts w:ascii="Times New Roman" w:hAnsi="Times New Roman" w:cs="Times New Roman"/>
          <w:sz w:val="24"/>
          <w:szCs w:val="28"/>
        </w:rPr>
      </w:pPr>
      <w:r w:rsidRPr="00495D38">
        <w:rPr>
          <w:rFonts w:ascii="Times New Roman" w:hAnsi="Times New Roman" w:cs="Times New Roman"/>
          <w:sz w:val="24"/>
          <w:szCs w:val="28"/>
        </w:rPr>
        <w:t>Санкт-Петербург</w:t>
      </w:r>
    </w:p>
    <w:p w:rsidR="00235A23" w:rsidRPr="00495D38" w:rsidRDefault="00235A23" w:rsidP="00235A23">
      <w:pPr>
        <w:tabs>
          <w:tab w:val="left" w:pos="3119"/>
          <w:tab w:val="left" w:pos="3828"/>
          <w:tab w:val="left" w:pos="4253"/>
        </w:tabs>
        <w:spacing w:after="0" w:line="240" w:lineRule="auto"/>
        <w:ind w:left="1416"/>
        <w:jc w:val="center"/>
        <w:rPr>
          <w:rFonts w:ascii="Times New Roman" w:hAnsi="Times New Roman" w:cs="Times New Roman"/>
          <w:sz w:val="24"/>
          <w:szCs w:val="28"/>
        </w:rPr>
      </w:pPr>
    </w:p>
    <w:p w:rsidR="00235A23" w:rsidRPr="00495D38" w:rsidRDefault="00235A23" w:rsidP="00235A23">
      <w:pPr>
        <w:tabs>
          <w:tab w:val="left" w:pos="3119"/>
          <w:tab w:val="left" w:pos="3828"/>
          <w:tab w:val="left" w:pos="4253"/>
        </w:tabs>
        <w:spacing w:after="0" w:line="240" w:lineRule="auto"/>
        <w:ind w:left="1416"/>
        <w:jc w:val="center"/>
        <w:rPr>
          <w:rFonts w:ascii="Times New Roman" w:hAnsi="Times New Roman" w:cs="Times New Roman"/>
          <w:sz w:val="24"/>
          <w:szCs w:val="28"/>
        </w:rPr>
      </w:pPr>
      <w:r w:rsidRPr="00495D38">
        <w:rPr>
          <w:rFonts w:ascii="Times New Roman" w:hAnsi="Times New Roman" w:cs="Times New Roman"/>
          <w:sz w:val="24"/>
          <w:szCs w:val="28"/>
        </w:rPr>
        <w:t>201</w:t>
      </w:r>
      <w:r>
        <w:rPr>
          <w:rFonts w:ascii="Times New Roman" w:hAnsi="Times New Roman" w:cs="Times New Roman"/>
          <w:sz w:val="24"/>
          <w:szCs w:val="28"/>
        </w:rPr>
        <w:t>8</w:t>
      </w:r>
    </w:p>
    <w:p w:rsidR="00235A23" w:rsidRDefault="00235A23" w:rsidP="00235A23">
      <w:pPr>
        <w:tabs>
          <w:tab w:val="left" w:pos="3119"/>
          <w:tab w:val="left" w:pos="3828"/>
          <w:tab w:val="left" w:pos="4253"/>
        </w:tabs>
        <w:rPr>
          <w:rFonts w:ascii="Times New Roman" w:hAnsi="Times New Roman" w:cs="Times New Roman"/>
          <w:b/>
          <w:sz w:val="28"/>
          <w:szCs w:val="28"/>
        </w:rPr>
      </w:pPr>
    </w:p>
    <w:p w:rsidR="00002DDF" w:rsidRDefault="00002DDF" w:rsidP="00235A23">
      <w:pPr>
        <w:tabs>
          <w:tab w:val="left" w:pos="3119"/>
          <w:tab w:val="left" w:pos="3828"/>
          <w:tab w:val="left" w:pos="4253"/>
        </w:tabs>
        <w:rPr>
          <w:rFonts w:ascii="Times New Roman" w:hAnsi="Times New Roman" w:cs="Times New Roman"/>
          <w:b/>
          <w:sz w:val="28"/>
          <w:szCs w:val="28"/>
        </w:rPr>
      </w:pPr>
    </w:p>
    <w:p w:rsidR="00235A23" w:rsidRDefault="00235A23" w:rsidP="00002DDF">
      <w:pPr>
        <w:spacing w:after="0" w:line="240" w:lineRule="auto"/>
        <w:jc w:val="center"/>
        <w:rPr>
          <w:rFonts w:ascii="Times New Roman" w:eastAsia="Times New Roman" w:hAnsi="Times New Roman" w:cs="Times New Roman"/>
          <w:b/>
          <w:sz w:val="28"/>
          <w:szCs w:val="28"/>
        </w:rPr>
      </w:pPr>
      <w:r w:rsidRPr="00002DDF">
        <w:rPr>
          <w:rFonts w:ascii="Times New Roman" w:eastAsia="Times New Roman" w:hAnsi="Times New Roman" w:cs="Times New Roman"/>
          <w:b/>
          <w:sz w:val="28"/>
          <w:szCs w:val="28"/>
        </w:rPr>
        <w:lastRenderedPageBreak/>
        <w:t>Содержание</w:t>
      </w:r>
    </w:p>
    <w:p w:rsidR="00002DDF" w:rsidRPr="00002DDF" w:rsidRDefault="00002DDF" w:rsidP="00002DDF">
      <w:pPr>
        <w:spacing w:after="0" w:line="240" w:lineRule="auto"/>
        <w:jc w:val="center"/>
        <w:rPr>
          <w:rFonts w:ascii="Times New Roman" w:eastAsia="Times New Roman" w:hAnsi="Times New Roman" w:cs="Times New Roman"/>
          <w:b/>
          <w:color w:val="FF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12"/>
        <w:gridCol w:w="1633"/>
      </w:tblGrid>
      <w:tr w:rsidR="00235A23" w:rsidRPr="00D70C3E" w:rsidTr="00BE10B4">
        <w:tc>
          <w:tcPr>
            <w:tcW w:w="7888" w:type="dxa"/>
            <w:shd w:val="clear" w:color="auto" w:fill="auto"/>
          </w:tcPr>
          <w:p w:rsidR="00235A23" w:rsidRPr="00D70C3E" w:rsidRDefault="00235A23" w:rsidP="00BE10B4">
            <w:pPr>
              <w:spacing w:before="240" w:after="240" w:line="240" w:lineRule="auto"/>
              <w:jc w:val="both"/>
              <w:rPr>
                <w:rFonts w:ascii="Times New Roman" w:eastAsia="Times New Roman" w:hAnsi="Times New Roman" w:cs="Times New Roman"/>
                <w:b/>
                <w:sz w:val="24"/>
                <w:szCs w:val="24"/>
              </w:rPr>
            </w:pPr>
            <w:r w:rsidRPr="00D70C3E">
              <w:rPr>
                <w:rFonts w:ascii="Times New Roman" w:eastAsia="Times New Roman" w:hAnsi="Times New Roman" w:cs="Times New Roman"/>
                <w:sz w:val="24"/>
                <w:szCs w:val="24"/>
              </w:rPr>
              <w:t>1. ЦЕЛЕВОЙ РАЗДЕЛ</w:t>
            </w:r>
          </w:p>
        </w:tc>
        <w:tc>
          <w:tcPr>
            <w:tcW w:w="1683" w:type="dxa"/>
            <w:shd w:val="clear" w:color="auto" w:fill="auto"/>
          </w:tcPr>
          <w:p w:rsidR="00235A23" w:rsidRPr="00D70C3E" w:rsidRDefault="00E80C07" w:rsidP="00E80C07">
            <w:pPr>
              <w:spacing w:before="240"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r>
      <w:tr w:rsidR="00235A23" w:rsidRPr="00D70C3E" w:rsidTr="00BE10B4">
        <w:tc>
          <w:tcPr>
            <w:tcW w:w="7888" w:type="dxa"/>
            <w:shd w:val="clear" w:color="auto" w:fill="auto"/>
          </w:tcPr>
          <w:p w:rsidR="00235A23" w:rsidRPr="00D70C3E" w:rsidRDefault="00235A23" w:rsidP="00BE10B4">
            <w:pPr>
              <w:spacing w:after="0" w:line="240" w:lineRule="auto"/>
              <w:ind w:left="284"/>
              <w:jc w:val="both"/>
              <w:rPr>
                <w:rFonts w:ascii="Times New Roman" w:eastAsia="Times New Roman" w:hAnsi="Times New Roman" w:cs="Times New Roman"/>
                <w:b/>
                <w:sz w:val="24"/>
                <w:szCs w:val="24"/>
              </w:rPr>
            </w:pPr>
            <w:r w:rsidRPr="00D70C3E">
              <w:rPr>
                <w:rFonts w:ascii="Times New Roman" w:eastAsia="Times New Roman" w:hAnsi="Times New Roman" w:cs="Times New Roman"/>
                <w:sz w:val="24"/>
                <w:szCs w:val="24"/>
              </w:rPr>
              <w:t>1.1. Пояснительная записка</w:t>
            </w:r>
          </w:p>
        </w:tc>
        <w:tc>
          <w:tcPr>
            <w:tcW w:w="1683" w:type="dxa"/>
            <w:shd w:val="clear" w:color="auto" w:fill="auto"/>
          </w:tcPr>
          <w:p w:rsidR="00235A23" w:rsidRPr="00D70C3E" w:rsidRDefault="00E80C07" w:rsidP="00E80C07">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r>
      <w:tr w:rsidR="00235A23" w:rsidRPr="00D70C3E" w:rsidTr="00BE10B4">
        <w:tc>
          <w:tcPr>
            <w:tcW w:w="7888" w:type="dxa"/>
            <w:shd w:val="clear" w:color="auto" w:fill="auto"/>
          </w:tcPr>
          <w:p w:rsidR="00235A23" w:rsidRPr="00D70C3E" w:rsidRDefault="00235A23" w:rsidP="00BE10B4">
            <w:pPr>
              <w:spacing w:after="0" w:line="240" w:lineRule="auto"/>
              <w:ind w:left="284"/>
              <w:jc w:val="both"/>
              <w:rPr>
                <w:rFonts w:ascii="Times New Roman" w:eastAsia="Times New Roman" w:hAnsi="Times New Roman" w:cs="Times New Roman"/>
                <w:b/>
                <w:sz w:val="24"/>
                <w:szCs w:val="24"/>
              </w:rPr>
            </w:pPr>
            <w:r w:rsidRPr="00D70C3E">
              <w:rPr>
                <w:rFonts w:ascii="Times New Roman" w:eastAsia="Times New Roman" w:hAnsi="Times New Roman" w:cs="Times New Roman"/>
                <w:sz w:val="24"/>
                <w:szCs w:val="24"/>
              </w:rPr>
              <w:t xml:space="preserve">1.2. Цели и задачи </w:t>
            </w:r>
            <w:r>
              <w:rPr>
                <w:rFonts w:ascii="Times New Roman" w:eastAsia="Times New Roman" w:hAnsi="Times New Roman" w:cs="Times New Roman"/>
                <w:sz w:val="24"/>
                <w:szCs w:val="24"/>
              </w:rPr>
              <w:t>программы</w:t>
            </w:r>
          </w:p>
        </w:tc>
        <w:tc>
          <w:tcPr>
            <w:tcW w:w="1683" w:type="dxa"/>
            <w:shd w:val="clear" w:color="auto" w:fill="auto"/>
          </w:tcPr>
          <w:p w:rsidR="00235A23" w:rsidRPr="00D70C3E" w:rsidRDefault="00E80C07" w:rsidP="00E80C07">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r>
      <w:tr w:rsidR="00235A23" w:rsidRPr="00D70C3E" w:rsidTr="00BE10B4">
        <w:tc>
          <w:tcPr>
            <w:tcW w:w="7888" w:type="dxa"/>
            <w:shd w:val="clear" w:color="auto" w:fill="auto"/>
          </w:tcPr>
          <w:p w:rsidR="00235A23" w:rsidRPr="00D70C3E" w:rsidRDefault="00235A23" w:rsidP="00BE10B4">
            <w:pPr>
              <w:spacing w:after="0" w:line="240" w:lineRule="auto"/>
              <w:ind w:left="284"/>
              <w:jc w:val="both"/>
              <w:rPr>
                <w:rFonts w:ascii="Times New Roman" w:eastAsia="Times New Roman" w:hAnsi="Times New Roman" w:cs="Times New Roman"/>
                <w:b/>
                <w:sz w:val="24"/>
                <w:szCs w:val="24"/>
              </w:rPr>
            </w:pPr>
            <w:r w:rsidRPr="00D70C3E">
              <w:rPr>
                <w:rFonts w:ascii="Times New Roman" w:eastAsia="Times New Roman" w:hAnsi="Times New Roman" w:cs="Times New Roman"/>
                <w:sz w:val="24"/>
                <w:szCs w:val="24"/>
              </w:rPr>
              <w:t xml:space="preserve">1.3. </w:t>
            </w:r>
            <w:r>
              <w:rPr>
                <w:rFonts w:ascii="Times New Roman" w:eastAsia="Times New Roman" w:hAnsi="Times New Roman" w:cs="Times New Roman"/>
                <w:sz w:val="24"/>
                <w:szCs w:val="24"/>
              </w:rPr>
              <w:t>Психолого-педагогическая характеристика воспитанников</w:t>
            </w:r>
          </w:p>
        </w:tc>
        <w:tc>
          <w:tcPr>
            <w:tcW w:w="1683" w:type="dxa"/>
            <w:shd w:val="clear" w:color="auto" w:fill="auto"/>
          </w:tcPr>
          <w:p w:rsidR="00235A23" w:rsidRPr="00D70C3E" w:rsidRDefault="00E80C07" w:rsidP="00E80C07">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p>
        </w:tc>
      </w:tr>
      <w:tr w:rsidR="00235A23" w:rsidRPr="00D70C3E" w:rsidTr="00BE10B4">
        <w:tc>
          <w:tcPr>
            <w:tcW w:w="7888" w:type="dxa"/>
            <w:shd w:val="clear" w:color="auto" w:fill="auto"/>
          </w:tcPr>
          <w:p w:rsidR="00235A23" w:rsidRPr="00995592" w:rsidRDefault="00235A23" w:rsidP="00BE10B4">
            <w:pPr>
              <w:pStyle w:val="a4"/>
              <w:numPr>
                <w:ilvl w:val="0"/>
                <w:numId w:val="2"/>
              </w:numPr>
              <w:spacing w:after="0" w:line="240" w:lineRule="auto"/>
              <w:jc w:val="both"/>
              <w:rPr>
                <w:rFonts w:ascii="Times New Roman" w:eastAsia="Times New Roman" w:hAnsi="Times New Roman" w:cs="Times New Roman"/>
                <w:sz w:val="24"/>
                <w:szCs w:val="24"/>
              </w:rPr>
            </w:pPr>
            <w:r w:rsidRPr="00995592">
              <w:rPr>
                <w:rFonts w:ascii="Times New Roman" w:eastAsia="Times New Roman" w:hAnsi="Times New Roman" w:cs="Times New Roman"/>
                <w:sz w:val="24"/>
                <w:szCs w:val="24"/>
              </w:rPr>
              <w:t>1.3.1. Возрастные особенности детей от 2 до 6 лет</w:t>
            </w:r>
          </w:p>
        </w:tc>
        <w:tc>
          <w:tcPr>
            <w:tcW w:w="1683" w:type="dxa"/>
            <w:shd w:val="clear" w:color="auto" w:fill="auto"/>
          </w:tcPr>
          <w:p w:rsidR="00235A23" w:rsidRPr="00D70C3E" w:rsidRDefault="00E80C07" w:rsidP="00E80C07">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p>
        </w:tc>
      </w:tr>
      <w:tr w:rsidR="00235A23" w:rsidRPr="00D70C3E" w:rsidTr="00BE10B4">
        <w:tc>
          <w:tcPr>
            <w:tcW w:w="7888" w:type="dxa"/>
            <w:shd w:val="clear" w:color="auto" w:fill="auto"/>
          </w:tcPr>
          <w:p w:rsidR="00235A23" w:rsidRPr="00D70C3E" w:rsidRDefault="00235A23" w:rsidP="00606D97">
            <w:pPr>
              <w:spacing w:after="0" w:line="240" w:lineRule="auto"/>
              <w:ind w:left="284"/>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1.4.</w:t>
            </w:r>
            <w:r w:rsidRPr="00D70C3E">
              <w:rPr>
                <w:rFonts w:ascii="Times New Roman" w:eastAsia="Times New Roman" w:hAnsi="Times New Roman" w:cs="Times New Roman"/>
                <w:sz w:val="24"/>
                <w:szCs w:val="24"/>
              </w:rPr>
              <w:t xml:space="preserve"> Принципы и подходы </w:t>
            </w:r>
            <w:r>
              <w:rPr>
                <w:rFonts w:ascii="Times New Roman" w:eastAsia="Times New Roman" w:hAnsi="Times New Roman" w:cs="Times New Roman"/>
                <w:sz w:val="24"/>
                <w:szCs w:val="24"/>
              </w:rPr>
              <w:t xml:space="preserve">к формированию программы. </w:t>
            </w:r>
          </w:p>
        </w:tc>
        <w:tc>
          <w:tcPr>
            <w:tcW w:w="1683" w:type="dxa"/>
            <w:shd w:val="clear" w:color="auto" w:fill="auto"/>
          </w:tcPr>
          <w:p w:rsidR="00235A23" w:rsidRPr="00D70C3E" w:rsidRDefault="00E80C07" w:rsidP="00E80C07">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10</w:t>
            </w:r>
          </w:p>
        </w:tc>
      </w:tr>
      <w:tr w:rsidR="00235A23" w:rsidRPr="00D70C3E" w:rsidTr="00BE10B4">
        <w:tc>
          <w:tcPr>
            <w:tcW w:w="7888" w:type="dxa"/>
            <w:shd w:val="clear" w:color="auto" w:fill="auto"/>
          </w:tcPr>
          <w:p w:rsidR="00235A23" w:rsidRPr="00D70C3E" w:rsidRDefault="00235A23" w:rsidP="00BE10B4">
            <w:pPr>
              <w:spacing w:after="0" w:line="240" w:lineRule="auto"/>
              <w:ind w:left="284"/>
              <w:jc w:val="both"/>
              <w:rPr>
                <w:rFonts w:ascii="Times New Roman" w:eastAsia="Times New Roman" w:hAnsi="Times New Roman" w:cs="Times New Roman"/>
                <w:b/>
                <w:sz w:val="24"/>
                <w:szCs w:val="24"/>
              </w:rPr>
            </w:pPr>
            <w:r w:rsidRPr="00D70C3E">
              <w:rPr>
                <w:rFonts w:ascii="Times New Roman" w:eastAsia="Times New Roman" w:hAnsi="Times New Roman" w:cs="Times New Roman"/>
                <w:sz w:val="24"/>
                <w:szCs w:val="24"/>
              </w:rPr>
              <w:t>1.5. Планируемые результаты освоения Программы</w:t>
            </w:r>
            <w:r>
              <w:rPr>
                <w:rFonts w:ascii="Times New Roman" w:eastAsia="Times New Roman" w:hAnsi="Times New Roman" w:cs="Times New Roman"/>
                <w:sz w:val="24"/>
                <w:szCs w:val="24"/>
              </w:rPr>
              <w:t xml:space="preserve"> (Целевые ориентиры).</w:t>
            </w:r>
          </w:p>
        </w:tc>
        <w:tc>
          <w:tcPr>
            <w:tcW w:w="1683" w:type="dxa"/>
            <w:shd w:val="clear" w:color="auto" w:fill="auto"/>
          </w:tcPr>
          <w:p w:rsidR="00235A23" w:rsidRPr="00D70C3E" w:rsidRDefault="00BA2899" w:rsidP="00E80C07">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10</w:t>
            </w:r>
          </w:p>
        </w:tc>
      </w:tr>
      <w:tr w:rsidR="00235A23" w:rsidRPr="00D70C3E" w:rsidTr="00BE10B4">
        <w:tc>
          <w:tcPr>
            <w:tcW w:w="7888" w:type="dxa"/>
            <w:shd w:val="clear" w:color="auto" w:fill="auto"/>
          </w:tcPr>
          <w:p w:rsidR="00235A23" w:rsidRPr="00D70C3E" w:rsidRDefault="00235A23" w:rsidP="00BE10B4">
            <w:pPr>
              <w:spacing w:before="240" w:after="240" w:line="240" w:lineRule="auto"/>
              <w:jc w:val="both"/>
              <w:rPr>
                <w:rFonts w:ascii="Times New Roman" w:eastAsia="Times New Roman" w:hAnsi="Times New Roman" w:cs="Times New Roman"/>
                <w:b/>
                <w:sz w:val="24"/>
                <w:szCs w:val="24"/>
              </w:rPr>
            </w:pPr>
            <w:r w:rsidRPr="00D70C3E">
              <w:rPr>
                <w:rFonts w:ascii="Times New Roman" w:eastAsia="Times New Roman" w:hAnsi="Times New Roman" w:cs="Times New Roman"/>
                <w:sz w:val="24"/>
                <w:szCs w:val="24"/>
              </w:rPr>
              <w:t>2. СОДЕРЖАТЕЛЬНЫЙ РАЗДЕЛ</w:t>
            </w:r>
          </w:p>
        </w:tc>
        <w:tc>
          <w:tcPr>
            <w:tcW w:w="1683" w:type="dxa"/>
            <w:shd w:val="clear" w:color="auto" w:fill="auto"/>
          </w:tcPr>
          <w:p w:rsidR="00235A23" w:rsidRPr="00D70C3E" w:rsidRDefault="00BA2899" w:rsidP="00E80C07">
            <w:pPr>
              <w:spacing w:before="240"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15</w:t>
            </w:r>
          </w:p>
        </w:tc>
      </w:tr>
      <w:tr w:rsidR="00235A23" w:rsidRPr="00D70C3E" w:rsidTr="00BE10B4">
        <w:tc>
          <w:tcPr>
            <w:tcW w:w="7888" w:type="dxa"/>
            <w:shd w:val="clear" w:color="auto" w:fill="auto"/>
          </w:tcPr>
          <w:p w:rsidR="00235A23" w:rsidRPr="00D70C3E" w:rsidRDefault="00235A23" w:rsidP="00BE10B4">
            <w:pPr>
              <w:spacing w:after="0" w:line="240" w:lineRule="auto"/>
              <w:ind w:left="284"/>
              <w:jc w:val="both"/>
              <w:rPr>
                <w:rFonts w:ascii="Times New Roman" w:eastAsia="Times New Roman" w:hAnsi="Times New Roman" w:cs="Times New Roman"/>
                <w:sz w:val="24"/>
                <w:szCs w:val="24"/>
              </w:rPr>
            </w:pPr>
            <w:r w:rsidRPr="00D70C3E">
              <w:rPr>
                <w:rFonts w:ascii="Times New Roman" w:eastAsia="Times New Roman" w:hAnsi="Times New Roman" w:cs="Times New Roman"/>
                <w:sz w:val="24"/>
                <w:szCs w:val="24"/>
              </w:rPr>
              <w:t xml:space="preserve">2.1. </w:t>
            </w:r>
            <w:r>
              <w:rPr>
                <w:rFonts w:ascii="Times New Roman" w:eastAsia="Times New Roman" w:hAnsi="Times New Roman" w:cs="Times New Roman"/>
                <w:sz w:val="24"/>
                <w:szCs w:val="24"/>
              </w:rPr>
              <w:t>Психологическое сопровождение образовательных областей</w:t>
            </w:r>
          </w:p>
        </w:tc>
        <w:tc>
          <w:tcPr>
            <w:tcW w:w="1683" w:type="dxa"/>
            <w:shd w:val="clear" w:color="auto" w:fill="auto"/>
          </w:tcPr>
          <w:p w:rsidR="00235A23" w:rsidRPr="00D70C3E" w:rsidRDefault="00BA2899" w:rsidP="00E80C07">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15</w:t>
            </w:r>
          </w:p>
        </w:tc>
      </w:tr>
      <w:tr w:rsidR="00235A23" w:rsidRPr="00D70C3E" w:rsidTr="00BE10B4">
        <w:tc>
          <w:tcPr>
            <w:tcW w:w="7888" w:type="dxa"/>
            <w:shd w:val="clear" w:color="auto" w:fill="auto"/>
          </w:tcPr>
          <w:p w:rsidR="00235A23" w:rsidRPr="00D70C3E" w:rsidRDefault="00235A23" w:rsidP="00BE10B4">
            <w:pPr>
              <w:spacing w:after="0" w:line="240" w:lineRule="auto"/>
              <w:ind w:left="284"/>
              <w:jc w:val="both"/>
              <w:rPr>
                <w:rFonts w:ascii="Times New Roman" w:eastAsia="Times New Roman" w:hAnsi="Times New Roman" w:cs="Times New Roman"/>
                <w:sz w:val="24"/>
                <w:szCs w:val="24"/>
              </w:rPr>
            </w:pPr>
            <w:r w:rsidRPr="00D70C3E">
              <w:rPr>
                <w:rFonts w:ascii="Times New Roman" w:eastAsia="Times New Roman" w:hAnsi="Times New Roman" w:cs="Times New Roman"/>
                <w:sz w:val="24"/>
                <w:szCs w:val="24"/>
              </w:rPr>
              <w:t xml:space="preserve">2.2. </w:t>
            </w:r>
            <w:r>
              <w:rPr>
                <w:rFonts w:ascii="Times New Roman" w:eastAsia="Times New Roman" w:hAnsi="Times New Roman" w:cs="Times New Roman"/>
                <w:sz w:val="24"/>
                <w:szCs w:val="24"/>
              </w:rPr>
              <w:t>Система работы педагога-психолога</w:t>
            </w:r>
          </w:p>
        </w:tc>
        <w:tc>
          <w:tcPr>
            <w:tcW w:w="1683" w:type="dxa"/>
            <w:shd w:val="clear" w:color="auto" w:fill="auto"/>
          </w:tcPr>
          <w:p w:rsidR="00235A23" w:rsidRPr="00D70C3E" w:rsidRDefault="00BA2899" w:rsidP="00E80C07">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29</w:t>
            </w:r>
          </w:p>
        </w:tc>
      </w:tr>
      <w:tr w:rsidR="00235A23" w:rsidRPr="00D70C3E" w:rsidTr="00BE10B4">
        <w:tc>
          <w:tcPr>
            <w:tcW w:w="7888" w:type="dxa"/>
            <w:shd w:val="clear" w:color="auto" w:fill="auto"/>
          </w:tcPr>
          <w:p w:rsidR="00235A23" w:rsidRPr="00D70C3E" w:rsidRDefault="00235A23" w:rsidP="00BE10B4">
            <w:pPr>
              <w:spacing w:after="0" w:line="240" w:lineRule="auto"/>
              <w:ind w:left="284"/>
              <w:jc w:val="both"/>
              <w:rPr>
                <w:rFonts w:ascii="Times New Roman" w:eastAsia="Times New Roman" w:hAnsi="Times New Roman" w:cs="Times New Roman"/>
                <w:sz w:val="24"/>
                <w:szCs w:val="24"/>
              </w:rPr>
            </w:pPr>
            <w:r w:rsidRPr="00D70C3E">
              <w:rPr>
                <w:rFonts w:ascii="Times New Roman" w:eastAsia="Times New Roman" w:hAnsi="Times New Roman" w:cs="Times New Roman"/>
                <w:sz w:val="24"/>
                <w:szCs w:val="24"/>
              </w:rPr>
              <w:t xml:space="preserve">2.3. </w:t>
            </w:r>
            <w:r>
              <w:rPr>
                <w:rFonts w:ascii="Times New Roman" w:eastAsia="Times New Roman" w:hAnsi="Times New Roman" w:cs="Times New Roman"/>
                <w:sz w:val="24"/>
                <w:szCs w:val="24"/>
              </w:rPr>
              <w:t>Направления работы педагога-психолога</w:t>
            </w:r>
          </w:p>
        </w:tc>
        <w:tc>
          <w:tcPr>
            <w:tcW w:w="1683" w:type="dxa"/>
            <w:shd w:val="clear" w:color="auto" w:fill="auto"/>
          </w:tcPr>
          <w:p w:rsidR="00235A23" w:rsidRPr="00D70C3E" w:rsidRDefault="00BA2899" w:rsidP="00E80C07">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29</w:t>
            </w:r>
          </w:p>
        </w:tc>
      </w:tr>
      <w:tr w:rsidR="00235A23" w:rsidRPr="00D70C3E" w:rsidTr="00BE10B4">
        <w:tc>
          <w:tcPr>
            <w:tcW w:w="7888" w:type="dxa"/>
            <w:shd w:val="clear" w:color="auto" w:fill="auto"/>
          </w:tcPr>
          <w:p w:rsidR="00235A23" w:rsidRPr="002A0D1F" w:rsidRDefault="00235A23" w:rsidP="00BE10B4">
            <w:pPr>
              <w:pStyle w:val="a4"/>
              <w:numPr>
                <w:ilvl w:val="0"/>
                <w:numId w:val="1"/>
              </w:numPr>
              <w:spacing w:after="0" w:line="240" w:lineRule="auto"/>
              <w:jc w:val="both"/>
              <w:rPr>
                <w:rFonts w:ascii="Times New Roman" w:eastAsia="Times New Roman" w:hAnsi="Times New Roman" w:cs="Times New Roman"/>
                <w:sz w:val="24"/>
                <w:szCs w:val="24"/>
              </w:rPr>
            </w:pPr>
            <w:r w:rsidRPr="002A0D1F">
              <w:rPr>
                <w:rFonts w:ascii="Times New Roman" w:eastAsia="Times New Roman" w:hAnsi="Times New Roman" w:cs="Times New Roman"/>
                <w:sz w:val="24"/>
                <w:szCs w:val="24"/>
              </w:rPr>
              <w:t xml:space="preserve">2.3. 1. </w:t>
            </w:r>
            <w:r>
              <w:rPr>
                <w:rFonts w:ascii="Times New Roman" w:eastAsia="Times New Roman" w:hAnsi="Times New Roman" w:cs="Times New Roman"/>
                <w:sz w:val="24"/>
                <w:szCs w:val="24"/>
              </w:rPr>
              <w:t>Психологическая диагностика</w:t>
            </w:r>
          </w:p>
        </w:tc>
        <w:tc>
          <w:tcPr>
            <w:tcW w:w="1683" w:type="dxa"/>
            <w:shd w:val="clear" w:color="auto" w:fill="auto"/>
          </w:tcPr>
          <w:p w:rsidR="00235A23" w:rsidRPr="00D70C3E" w:rsidRDefault="00BA2899" w:rsidP="00E80C07">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29</w:t>
            </w:r>
          </w:p>
        </w:tc>
      </w:tr>
      <w:tr w:rsidR="00235A23" w:rsidRPr="00D70C3E" w:rsidTr="00BE10B4">
        <w:tc>
          <w:tcPr>
            <w:tcW w:w="7888" w:type="dxa"/>
            <w:shd w:val="clear" w:color="auto" w:fill="auto"/>
          </w:tcPr>
          <w:p w:rsidR="00235A23" w:rsidRPr="002A0D1F" w:rsidRDefault="00235A23" w:rsidP="00BE10B4">
            <w:pPr>
              <w:pStyle w:val="a4"/>
              <w:numPr>
                <w:ilvl w:val="0"/>
                <w:numId w:val="1"/>
              </w:numPr>
              <w:spacing w:after="0" w:line="240" w:lineRule="auto"/>
              <w:jc w:val="both"/>
              <w:rPr>
                <w:rFonts w:ascii="Times New Roman" w:eastAsia="Times New Roman" w:hAnsi="Times New Roman" w:cs="Times New Roman"/>
                <w:sz w:val="24"/>
                <w:szCs w:val="24"/>
              </w:rPr>
            </w:pPr>
            <w:r w:rsidRPr="002A0D1F">
              <w:rPr>
                <w:rFonts w:ascii="Times New Roman" w:eastAsia="Times New Roman" w:hAnsi="Times New Roman" w:cs="Times New Roman"/>
                <w:sz w:val="24"/>
                <w:szCs w:val="24"/>
              </w:rPr>
              <w:t xml:space="preserve">2.3.2. </w:t>
            </w:r>
            <w:r>
              <w:rPr>
                <w:rFonts w:ascii="Times New Roman" w:eastAsia="Times New Roman" w:hAnsi="Times New Roman" w:cs="Times New Roman"/>
                <w:sz w:val="24"/>
                <w:szCs w:val="24"/>
              </w:rPr>
              <w:t>Психологическое консультирование</w:t>
            </w:r>
          </w:p>
        </w:tc>
        <w:tc>
          <w:tcPr>
            <w:tcW w:w="1683" w:type="dxa"/>
            <w:shd w:val="clear" w:color="auto" w:fill="auto"/>
          </w:tcPr>
          <w:p w:rsidR="00235A23" w:rsidRPr="00D70C3E" w:rsidRDefault="00BA2899" w:rsidP="00E80C07">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31</w:t>
            </w:r>
          </w:p>
        </w:tc>
      </w:tr>
      <w:tr w:rsidR="00235A23" w:rsidRPr="00D70C3E" w:rsidTr="00BE10B4">
        <w:trPr>
          <w:trHeight w:val="434"/>
        </w:trPr>
        <w:tc>
          <w:tcPr>
            <w:tcW w:w="7888" w:type="dxa"/>
            <w:shd w:val="clear" w:color="auto" w:fill="auto"/>
          </w:tcPr>
          <w:p w:rsidR="00235A23" w:rsidRPr="002A0D1F" w:rsidRDefault="00235A23" w:rsidP="00BE10B4">
            <w:pPr>
              <w:pStyle w:val="a4"/>
              <w:numPr>
                <w:ilvl w:val="0"/>
                <w:numId w:val="1"/>
              </w:numPr>
              <w:spacing w:after="0" w:line="240" w:lineRule="auto"/>
              <w:jc w:val="both"/>
              <w:rPr>
                <w:rFonts w:ascii="Times New Roman" w:eastAsia="Times New Roman" w:hAnsi="Times New Roman" w:cs="Times New Roman"/>
                <w:sz w:val="24"/>
                <w:szCs w:val="24"/>
              </w:rPr>
            </w:pPr>
            <w:r w:rsidRPr="002A0D1F">
              <w:rPr>
                <w:rFonts w:ascii="Times New Roman" w:eastAsia="Times New Roman" w:hAnsi="Times New Roman" w:cs="Times New Roman"/>
                <w:sz w:val="24"/>
                <w:szCs w:val="24"/>
              </w:rPr>
              <w:t xml:space="preserve">2.3.3 </w:t>
            </w:r>
            <w:r>
              <w:rPr>
                <w:rFonts w:ascii="Times New Roman" w:eastAsia="Times New Roman" w:hAnsi="Times New Roman" w:cs="Times New Roman"/>
                <w:sz w:val="24"/>
                <w:szCs w:val="24"/>
              </w:rPr>
              <w:t>П</w:t>
            </w:r>
            <w:r w:rsidRPr="002A0D1F">
              <w:rPr>
                <w:rFonts w:ascii="Times New Roman" w:eastAsia="Times New Roman" w:hAnsi="Times New Roman" w:cs="Times New Roman"/>
                <w:sz w:val="24"/>
                <w:szCs w:val="24"/>
              </w:rPr>
              <w:t>сихологическая коррекция</w:t>
            </w:r>
          </w:p>
          <w:p w:rsidR="00235A23" w:rsidRPr="00D70C3E" w:rsidRDefault="00235A23" w:rsidP="00BE10B4">
            <w:pPr>
              <w:spacing w:after="0" w:line="240" w:lineRule="auto"/>
              <w:ind w:left="284"/>
              <w:jc w:val="both"/>
              <w:rPr>
                <w:rFonts w:ascii="Times New Roman" w:eastAsia="Times New Roman" w:hAnsi="Times New Roman" w:cs="Times New Roman"/>
                <w:sz w:val="24"/>
                <w:szCs w:val="24"/>
              </w:rPr>
            </w:pPr>
          </w:p>
        </w:tc>
        <w:tc>
          <w:tcPr>
            <w:tcW w:w="1683" w:type="dxa"/>
            <w:shd w:val="clear" w:color="auto" w:fill="auto"/>
          </w:tcPr>
          <w:p w:rsidR="00235A23" w:rsidRPr="00D70C3E" w:rsidRDefault="00BA2899" w:rsidP="00E80C07">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32</w:t>
            </w:r>
          </w:p>
        </w:tc>
      </w:tr>
      <w:tr w:rsidR="00235A23" w:rsidRPr="00D70C3E" w:rsidTr="00BE10B4">
        <w:tc>
          <w:tcPr>
            <w:tcW w:w="7888" w:type="dxa"/>
            <w:shd w:val="clear" w:color="auto" w:fill="auto"/>
          </w:tcPr>
          <w:p w:rsidR="00235A23" w:rsidRPr="002A0D1F" w:rsidRDefault="00235A23" w:rsidP="00BE10B4">
            <w:pPr>
              <w:pStyle w:val="a4"/>
              <w:numPr>
                <w:ilvl w:val="0"/>
                <w:numId w:val="1"/>
              </w:numPr>
              <w:spacing w:after="0" w:line="240" w:lineRule="auto"/>
              <w:jc w:val="both"/>
              <w:rPr>
                <w:rFonts w:ascii="Times New Roman" w:eastAsia="Times New Roman" w:hAnsi="Times New Roman" w:cs="Times New Roman"/>
                <w:sz w:val="24"/>
                <w:szCs w:val="24"/>
              </w:rPr>
            </w:pPr>
            <w:r w:rsidRPr="002A0D1F">
              <w:rPr>
                <w:rFonts w:ascii="Times New Roman" w:eastAsia="Times New Roman" w:hAnsi="Times New Roman" w:cs="Times New Roman"/>
                <w:sz w:val="24"/>
                <w:szCs w:val="24"/>
              </w:rPr>
              <w:t xml:space="preserve">2.3.4. </w:t>
            </w:r>
            <w:r>
              <w:rPr>
                <w:rFonts w:ascii="Times New Roman" w:eastAsia="Times New Roman" w:hAnsi="Times New Roman" w:cs="Times New Roman"/>
                <w:sz w:val="24"/>
                <w:szCs w:val="24"/>
              </w:rPr>
              <w:t>Психологическое просвещение</w:t>
            </w:r>
          </w:p>
        </w:tc>
        <w:tc>
          <w:tcPr>
            <w:tcW w:w="1683" w:type="dxa"/>
            <w:shd w:val="clear" w:color="auto" w:fill="auto"/>
          </w:tcPr>
          <w:p w:rsidR="00235A23" w:rsidRPr="00D70C3E" w:rsidRDefault="00BA2899" w:rsidP="00E80C07">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33</w:t>
            </w:r>
          </w:p>
        </w:tc>
      </w:tr>
      <w:tr w:rsidR="00235A23" w:rsidRPr="00D70C3E" w:rsidTr="00BE10B4">
        <w:tc>
          <w:tcPr>
            <w:tcW w:w="7888" w:type="dxa"/>
            <w:shd w:val="clear" w:color="auto" w:fill="auto"/>
          </w:tcPr>
          <w:p w:rsidR="00235A23" w:rsidRPr="002A0D1F" w:rsidRDefault="00235A23" w:rsidP="00BE10B4">
            <w:pPr>
              <w:pStyle w:val="a4"/>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2.3.5.Психологическая профилактика</w:t>
            </w:r>
          </w:p>
        </w:tc>
        <w:tc>
          <w:tcPr>
            <w:tcW w:w="1683" w:type="dxa"/>
            <w:shd w:val="clear" w:color="auto" w:fill="auto"/>
          </w:tcPr>
          <w:p w:rsidR="00235A23" w:rsidRPr="00D70C3E" w:rsidRDefault="00BA2899" w:rsidP="00E80C07">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33</w:t>
            </w:r>
          </w:p>
        </w:tc>
      </w:tr>
      <w:tr w:rsidR="00235A23" w:rsidRPr="00D70C3E" w:rsidTr="00BE10B4">
        <w:tc>
          <w:tcPr>
            <w:tcW w:w="7888" w:type="dxa"/>
            <w:shd w:val="clear" w:color="auto" w:fill="auto"/>
          </w:tcPr>
          <w:p w:rsidR="00235A23" w:rsidRPr="00D020F8" w:rsidRDefault="00235A23" w:rsidP="00BE10B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2.4.Описание профессиональной деятельности педагога-психолога по коррекции нарушений развития детей</w:t>
            </w:r>
          </w:p>
        </w:tc>
        <w:tc>
          <w:tcPr>
            <w:tcW w:w="1683" w:type="dxa"/>
            <w:shd w:val="clear" w:color="auto" w:fill="auto"/>
          </w:tcPr>
          <w:p w:rsidR="00235A23" w:rsidRPr="00D70C3E" w:rsidRDefault="00BA2899" w:rsidP="00E80C07">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33</w:t>
            </w:r>
          </w:p>
        </w:tc>
      </w:tr>
      <w:tr w:rsidR="00235A23" w:rsidRPr="00D70C3E" w:rsidTr="00BE10B4">
        <w:tc>
          <w:tcPr>
            <w:tcW w:w="7888" w:type="dxa"/>
            <w:shd w:val="clear" w:color="auto" w:fill="auto"/>
          </w:tcPr>
          <w:p w:rsidR="00235A23" w:rsidRDefault="00235A23" w:rsidP="00BE10B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2.5. Описание вариативных</w:t>
            </w:r>
            <w:r w:rsidR="00326EB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(внутриорганизационных) форм реализации программы. Психолого-медико-педагогический консилиум</w:t>
            </w:r>
          </w:p>
        </w:tc>
        <w:tc>
          <w:tcPr>
            <w:tcW w:w="1683" w:type="dxa"/>
            <w:shd w:val="clear" w:color="auto" w:fill="auto"/>
          </w:tcPr>
          <w:p w:rsidR="00235A23" w:rsidRPr="00D70C3E" w:rsidRDefault="00E80C07" w:rsidP="00E80C07">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36</w:t>
            </w:r>
          </w:p>
        </w:tc>
      </w:tr>
      <w:tr w:rsidR="00235A23" w:rsidRPr="00D70C3E" w:rsidTr="00BE10B4">
        <w:tc>
          <w:tcPr>
            <w:tcW w:w="7888" w:type="dxa"/>
            <w:shd w:val="clear" w:color="auto" w:fill="auto"/>
          </w:tcPr>
          <w:p w:rsidR="00235A23" w:rsidRPr="00D70C3E" w:rsidRDefault="00235A23" w:rsidP="00BE10B4">
            <w:pPr>
              <w:spacing w:after="0" w:line="240" w:lineRule="auto"/>
              <w:ind w:left="284"/>
              <w:jc w:val="both"/>
              <w:rPr>
                <w:rFonts w:ascii="Times New Roman" w:eastAsia="Times New Roman" w:hAnsi="Times New Roman" w:cs="Times New Roman"/>
                <w:sz w:val="24"/>
                <w:szCs w:val="24"/>
              </w:rPr>
            </w:pPr>
            <w:r w:rsidRPr="00D70C3E">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6. Система работы </w:t>
            </w:r>
            <w:r w:rsidRPr="00D70C3E">
              <w:rPr>
                <w:rFonts w:ascii="Times New Roman" w:eastAsia="Times New Roman" w:hAnsi="Times New Roman" w:cs="Times New Roman"/>
                <w:sz w:val="24"/>
                <w:szCs w:val="24"/>
              </w:rPr>
              <w:t>педагога</w:t>
            </w:r>
            <w:r>
              <w:rPr>
                <w:rFonts w:ascii="Times New Roman" w:eastAsia="Times New Roman" w:hAnsi="Times New Roman" w:cs="Times New Roman"/>
                <w:sz w:val="24"/>
                <w:szCs w:val="24"/>
              </w:rPr>
              <w:t>-психолога с участниками образовательных отношений</w:t>
            </w:r>
          </w:p>
        </w:tc>
        <w:tc>
          <w:tcPr>
            <w:tcW w:w="1683" w:type="dxa"/>
            <w:shd w:val="clear" w:color="auto" w:fill="auto"/>
          </w:tcPr>
          <w:p w:rsidR="00235A23" w:rsidRPr="00D70C3E" w:rsidRDefault="00BA2899" w:rsidP="00E80C07">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36</w:t>
            </w:r>
          </w:p>
        </w:tc>
      </w:tr>
      <w:tr w:rsidR="00235A23" w:rsidRPr="00D70C3E" w:rsidTr="00BE10B4">
        <w:tc>
          <w:tcPr>
            <w:tcW w:w="7888" w:type="dxa"/>
            <w:shd w:val="clear" w:color="auto" w:fill="auto"/>
          </w:tcPr>
          <w:p w:rsidR="00235A23" w:rsidRPr="00D70C3E" w:rsidRDefault="00235A23" w:rsidP="00BE10B4">
            <w:pPr>
              <w:spacing w:before="240" w:after="240" w:line="240" w:lineRule="auto"/>
              <w:jc w:val="both"/>
              <w:rPr>
                <w:rFonts w:ascii="Times New Roman" w:eastAsia="Times New Roman" w:hAnsi="Times New Roman" w:cs="Times New Roman"/>
                <w:sz w:val="24"/>
                <w:szCs w:val="24"/>
              </w:rPr>
            </w:pPr>
            <w:r w:rsidRPr="00D70C3E">
              <w:rPr>
                <w:rFonts w:ascii="Times New Roman" w:eastAsia="Times New Roman" w:hAnsi="Times New Roman" w:cs="Times New Roman"/>
                <w:sz w:val="24"/>
                <w:szCs w:val="24"/>
              </w:rPr>
              <w:t>3. ОРГАНИЗАЦИОННЫЙ РАЗДЕЛ</w:t>
            </w:r>
          </w:p>
        </w:tc>
        <w:tc>
          <w:tcPr>
            <w:tcW w:w="1683" w:type="dxa"/>
            <w:shd w:val="clear" w:color="auto" w:fill="auto"/>
          </w:tcPr>
          <w:p w:rsidR="00235A23" w:rsidRPr="00D70C3E" w:rsidRDefault="00E80C07" w:rsidP="00E80C07">
            <w:pPr>
              <w:spacing w:before="240"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38</w:t>
            </w:r>
          </w:p>
        </w:tc>
      </w:tr>
      <w:tr w:rsidR="00235A23" w:rsidRPr="00D70C3E" w:rsidTr="00BE10B4">
        <w:tc>
          <w:tcPr>
            <w:tcW w:w="7888" w:type="dxa"/>
            <w:shd w:val="clear" w:color="auto" w:fill="auto"/>
          </w:tcPr>
          <w:p w:rsidR="00235A23" w:rsidRPr="00D70C3E" w:rsidRDefault="00235A23" w:rsidP="00BE10B4">
            <w:pPr>
              <w:spacing w:after="0" w:line="240" w:lineRule="auto"/>
              <w:ind w:left="284"/>
              <w:jc w:val="both"/>
              <w:rPr>
                <w:rFonts w:ascii="Times New Roman" w:eastAsia="Times New Roman" w:hAnsi="Times New Roman" w:cs="Times New Roman"/>
                <w:sz w:val="24"/>
                <w:szCs w:val="24"/>
              </w:rPr>
            </w:pPr>
            <w:r w:rsidRPr="00D70C3E">
              <w:rPr>
                <w:rFonts w:ascii="Times New Roman" w:eastAsia="Times New Roman" w:hAnsi="Times New Roman" w:cs="Times New Roman"/>
                <w:sz w:val="24"/>
                <w:szCs w:val="24"/>
              </w:rPr>
              <w:t xml:space="preserve">3.1.  </w:t>
            </w:r>
            <w:r>
              <w:rPr>
                <w:rFonts w:ascii="Times New Roman" w:eastAsia="Times New Roman" w:hAnsi="Times New Roman" w:cs="Times New Roman"/>
                <w:sz w:val="24"/>
                <w:szCs w:val="24"/>
              </w:rPr>
              <w:t xml:space="preserve">Условия реализации программы </w:t>
            </w:r>
          </w:p>
        </w:tc>
        <w:tc>
          <w:tcPr>
            <w:tcW w:w="1683" w:type="dxa"/>
            <w:shd w:val="clear" w:color="auto" w:fill="auto"/>
          </w:tcPr>
          <w:p w:rsidR="00235A23" w:rsidRPr="00D70C3E" w:rsidRDefault="00E80C07" w:rsidP="00E80C07">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38</w:t>
            </w:r>
          </w:p>
        </w:tc>
      </w:tr>
      <w:tr w:rsidR="00235A23" w:rsidRPr="00D70C3E" w:rsidTr="00BE10B4">
        <w:tc>
          <w:tcPr>
            <w:tcW w:w="7888" w:type="dxa"/>
            <w:shd w:val="clear" w:color="auto" w:fill="auto"/>
          </w:tcPr>
          <w:p w:rsidR="00235A23" w:rsidRDefault="00235A23" w:rsidP="00BE10B4">
            <w:pPr>
              <w:spacing w:after="0" w:line="240" w:lineRule="auto"/>
              <w:ind w:left="284"/>
              <w:jc w:val="both"/>
              <w:rPr>
                <w:rFonts w:ascii="Times New Roman" w:eastAsia="Times New Roman" w:hAnsi="Times New Roman" w:cs="Times New Roman"/>
                <w:sz w:val="24"/>
                <w:szCs w:val="24"/>
              </w:rPr>
            </w:pPr>
            <w:r w:rsidRPr="00D70C3E">
              <w:rPr>
                <w:rFonts w:ascii="Times New Roman" w:eastAsia="Times New Roman" w:hAnsi="Times New Roman" w:cs="Times New Roman"/>
                <w:sz w:val="24"/>
                <w:szCs w:val="24"/>
              </w:rPr>
              <w:t xml:space="preserve">3.2. </w:t>
            </w:r>
            <w:r w:rsidR="00F82974">
              <w:rPr>
                <w:rFonts w:ascii="Times New Roman" w:eastAsia="Times New Roman" w:hAnsi="Times New Roman" w:cs="Times New Roman"/>
                <w:sz w:val="24"/>
                <w:szCs w:val="24"/>
              </w:rPr>
              <w:t>Материально-техническое обеспечение</w:t>
            </w:r>
            <w:r>
              <w:rPr>
                <w:rFonts w:ascii="Times New Roman" w:eastAsia="Times New Roman" w:hAnsi="Times New Roman" w:cs="Times New Roman"/>
                <w:sz w:val="24"/>
                <w:szCs w:val="24"/>
              </w:rPr>
              <w:t xml:space="preserve"> программы</w:t>
            </w:r>
            <w:r w:rsidR="00F82974">
              <w:rPr>
                <w:rFonts w:ascii="Times New Roman" w:eastAsia="Times New Roman" w:hAnsi="Times New Roman" w:cs="Times New Roman"/>
                <w:sz w:val="24"/>
                <w:szCs w:val="24"/>
              </w:rPr>
              <w:t xml:space="preserve"> и особенности организации предметно-пространственной среды</w:t>
            </w:r>
          </w:p>
          <w:p w:rsidR="00235A23" w:rsidRPr="00E8310B" w:rsidRDefault="00235A23" w:rsidP="00BE10B4">
            <w:pPr>
              <w:pStyle w:val="a4"/>
              <w:spacing w:after="0" w:line="240" w:lineRule="auto"/>
              <w:ind w:left="1004"/>
              <w:jc w:val="both"/>
              <w:rPr>
                <w:rFonts w:ascii="Times New Roman" w:eastAsia="Times New Roman" w:hAnsi="Times New Roman" w:cs="Times New Roman"/>
                <w:sz w:val="24"/>
                <w:szCs w:val="24"/>
              </w:rPr>
            </w:pPr>
          </w:p>
        </w:tc>
        <w:tc>
          <w:tcPr>
            <w:tcW w:w="1683" w:type="dxa"/>
            <w:shd w:val="clear" w:color="auto" w:fill="auto"/>
          </w:tcPr>
          <w:p w:rsidR="00235A23" w:rsidRPr="00D70C3E" w:rsidRDefault="00E80C07" w:rsidP="00E80C07">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39</w:t>
            </w:r>
          </w:p>
        </w:tc>
      </w:tr>
      <w:tr w:rsidR="00235A23" w:rsidRPr="00D70C3E" w:rsidTr="00BE10B4">
        <w:trPr>
          <w:trHeight w:val="256"/>
        </w:trPr>
        <w:tc>
          <w:tcPr>
            <w:tcW w:w="7888" w:type="dxa"/>
            <w:shd w:val="clear" w:color="auto" w:fill="auto"/>
          </w:tcPr>
          <w:p w:rsidR="00235A23" w:rsidRDefault="00235A23" w:rsidP="00BE10B4">
            <w:pPr>
              <w:spacing w:after="0" w:line="240"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D70C3E">
              <w:rPr>
                <w:rFonts w:ascii="Times New Roman" w:eastAsia="Times New Roman" w:hAnsi="Times New Roman" w:cs="Times New Roman"/>
                <w:sz w:val="24"/>
                <w:szCs w:val="24"/>
              </w:rPr>
              <w:t xml:space="preserve">3.3. </w:t>
            </w:r>
            <w:r>
              <w:rPr>
                <w:rFonts w:ascii="Times New Roman" w:eastAsia="Times New Roman" w:hAnsi="Times New Roman" w:cs="Times New Roman"/>
                <w:sz w:val="24"/>
                <w:szCs w:val="24"/>
              </w:rPr>
              <w:t>Пути реализации программы</w:t>
            </w:r>
          </w:p>
          <w:p w:rsidR="00235A23" w:rsidRPr="00D70C3E" w:rsidRDefault="00235A23" w:rsidP="00BE10B4">
            <w:pPr>
              <w:spacing w:after="0" w:line="240" w:lineRule="auto"/>
              <w:jc w:val="both"/>
              <w:rPr>
                <w:rFonts w:ascii="Times New Roman" w:eastAsia="Times New Roman" w:hAnsi="Times New Roman" w:cs="Times New Roman"/>
                <w:sz w:val="24"/>
                <w:szCs w:val="24"/>
              </w:rPr>
            </w:pPr>
          </w:p>
        </w:tc>
        <w:tc>
          <w:tcPr>
            <w:tcW w:w="1683" w:type="dxa"/>
            <w:shd w:val="clear" w:color="auto" w:fill="auto"/>
          </w:tcPr>
          <w:p w:rsidR="00235A23" w:rsidRPr="00D70C3E" w:rsidRDefault="00E80C07" w:rsidP="00E80C07">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41</w:t>
            </w:r>
          </w:p>
        </w:tc>
      </w:tr>
      <w:tr w:rsidR="00235A23" w:rsidRPr="00D70C3E" w:rsidTr="00BE10B4">
        <w:tc>
          <w:tcPr>
            <w:tcW w:w="7888" w:type="dxa"/>
            <w:shd w:val="clear" w:color="auto" w:fill="auto"/>
          </w:tcPr>
          <w:p w:rsidR="00235A23" w:rsidRDefault="00F82974" w:rsidP="00BE10B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3.4. Программно-м</w:t>
            </w:r>
            <w:r w:rsidR="00235A23">
              <w:rPr>
                <w:rFonts w:ascii="Times New Roman" w:eastAsia="Times New Roman" w:hAnsi="Times New Roman" w:cs="Times New Roman"/>
                <w:sz w:val="24"/>
                <w:szCs w:val="24"/>
              </w:rPr>
              <w:t>етодическое обеспечение программы</w:t>
            </w:r>
          </w:p>
        </w:tc>
        <w:tc>
          <w:tcPr>
            <w:tcW w:w="1683" w:type="dxa"/>
            <w:shd w:val="clear" w:color="auto" w:fill="auto"/>
          </w:tcPr>
          <w:p w:rsidR="00235A23" w:rsidRPr="00D70C3E" w:rsidRDefault="00BA2899" w:rsidP="00E80C07">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44</w:t>
            </w:r>
          </w:p>
        </w:tc>
      </w:tr>
      <w:tr w:rsidR="00235A23" w:rsidRPr="00D70C3E" w:rsidTr="00BE10B4">
        <w:tc>
          <w:tcPr>
            <w:tcW w:w="7888" w:type="dxa"/>
            <w:shd w:val="clear" w:color="auto" w:fill="auto"/>
          </w:tcPr>
          <w:p w:rsidR="00235A23" w:rsidRDefault="00235A23" w:rsidP="00BE10B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3.5. Дополнительный раздел</w:t>
            </w:r>
          </w:p>
          <w:p w:rsidR="00235A23" w:rsidRPr="009A2E59" w:rsidRDefault="00235A23" w:rsidP="00BE10B4">
            <w:pPr>
              <w:pStyle w:val="a4"/>
              <w:numPr>
                <w:ilvl w:val="0"/>
                <w:numId w:val="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3.5.1.Краткая аннотация (презентация) программы</w:t>
            </w:r>
          </w:p>
        </w:tc>
        <w:tc>
          <w:tcPr>
            <w:tcW w:w="1683" w:type="dxa"/>
            <w:shd w:val="clear" w:color="auto" w:fill="auto"/>
          </w:tcPr>
          <w:p w:rsidR="00235A23" w:rsidRPr="00D70C3E" w:rsidRDefault="00BA2899" w:rsidP="00E80C07">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47</w:t>
            </w:r>
          </w:p>
        </w:tc>
      </w:tr>
    </w:tbl>
    <w:p w:rsidR="00235A23" w:rsidRPr="00D70C3E" w:rsidRDefault="00235A23" w:rsidP="00BE10B4">
      <w:pPr>
        <w:spacing w:after="0" w:line="240" w:lineRule="auto"/>
        <w:jc w:val="both"/>
        <w:rPr>
          <w:rFonts w:ascii="Times New Roman" w:eastAsia="Times New Roman" w:hAnsi="Times New Roman" w:cs="Times New Roman"/>
          <w:b/>
          <w:sz w:val="24"/>
          <w:szCs w:val="24"/>
        </w:rPr>
      </w:pPr>
    </w:p>
    <w:p w:rsidR="00235A23" w:rsidRPr="00D70C3E" w:rsidRDefault="00235A23" w:rsidP="00BE10B4">
      <w:pPr>
        <w:spacing w:after="0" w:line="240" w:lineRule="auto"/>
        <w:jc w:val="both"/>
        <w:rPr>
          <w:rFonts w:ascii="Times New Roman" w:eastAsia="Times New Roman" w:hAnsi="Times New Roman" w:cs="Times New Roman"/>
          <w:sz w:val="24"/>
          <w:szCs w:val="24"/>
        </w:rPr>
      </w:pPr>
    </w:p>
    <w:p w:rsidR="00235A23" w:rsidRPr="00D70C3E" w:rsidRDefault="00235A23" w:rsidP="00BE10B4">
      <w:pPr>
        <w:spacing w:after="0" w:line="240" w:lineRule="auto"/>
        <w:jc w:val="both"/>
        <w:rPr>
          <w:rFonts w:ascii="Times New Roman" w:eastAsia="Times New Roman" w:hAnsi="Times New Roman" w:cs="Times New Roman"/>
          <w:sz w:val="24"/>
          <w:szCs w:val="24"/>
        </w:rPr>
      </w:pPr>
    </w:p>
    <w:p w:rsidR="00235A23" w:rsidRPr="00D70C3E" w:rsidRDefault="00235A23" w:rsidP="00BE10B4">
      <w:pPr>
        <w:spacing w:after="0" w:line="240" w:lineRule="auto"/>
        <w:jc w:val="both"/>
        <w:rPr>
          <w:rFonts w:ascii="Times New Roman" w:eastAsia="Times New Roman" w:hAnsi="Times New Roman" w:cs="Times New Roman"/>
          <w:sz w:val="24"/>
          <w:szCs w:val="24"/>
        </w:rPr>
      </w:pPr>
    </w:p>
    <w:p w:rsidR="00235A23" w:rsidRPr="004C4ED6" w:rsidRDefault="00235A23" w:rsidP="00235A23">
      <w:pPr>
        <w:rPr>
          <w:rFonts w:ascii="Times New Roman" w:hAnsi="Times New Roman" w:cs="Times New Roman"/>
          <w:sz w:val="24"/>
          <w:szCs w:val="24"/>
        </w:rPr>
      </w:pPr>
    </w:p>
    <w:p w:rsidR="00235A23" w:rsidRDefault="00235A23" w:rsidP="00235A23">
      <w:pPr>
        <w:rPr>
          <w:rFonts w:ascii="Times New Roman" w:hAnsi="Times New Roman" w:cs="Times New Roman"/>
          <w:b/>
          <w:sz w:val="28"/>
          <w:szCs w:val="28"/>
        </w:rPr>
      </w:pPr>
    </w:p>
    <w:p w:rsidR="00235A23" w:rsidRDefault="00235A23" w:rsidP="00235A23">
      <w:pPr>
        <w:jc w:val="center"/>
        <w:rPr>
          <w:rFonts w:ascii="Times New Roman" w:hAnsi="Times New Roman" w:cs="Times New Roman"/>
          <w:b/>
          <w:sz w:val="28"/>
          <w:szCs w:val="28"/>
        </w:rPr>
      </w:pPr>
    </w:p>
    <w:p w:rsidR="00235A23" w:rsidRDefault="00235A23" w:rsidP="00235A23">
      <w:pPr>
        <w:jc w:val="center"/>
        <w:rPr>
          <w:rFonts w:ascii="Times New Roman" w:hAnsi="Times New Roman" w:cs="Times New Roman"/>
          <w:b/>
          <w:sz w:val="28"/>
          <w:szCs w:val="28"/>
        </w:rPr>
      </w:pPr>
    </w:p>
    <w:p w:rsidR="00235A23" w:rsidRDefault="00235A23" w:rsidP="0021341C">
      <w:pPr>
        <w:jc w:val="center"/>
        <w:rPr>
          <w:rFonts w:ascii="Times New Roman" w:hAnsi="Times New Roman" w:cs="Times New Roman"/>
          <w:b/>
          <w:sz w:val="28"/>
          <w:szCs w:val="28"/>
        </w:rPr>
      </w:pPr>
      <w:r w:rsidRPr="004C4ED6">
        <w:rPr>
          <w:rFonts w:ascii="Times New Roman" w:hAnsi="Times New Roman" w:cs="Times New Roman"/>
          <w:b/>
          <w:sz w:val="28"/>
          <w:szCs w:val="28"/>
        </w:rPr>
        <w:t>1</w:t>
      </w:r>
      <w:r w:rsidRPr="004C4ED6">
        <w:rPr>
          <w:rFonts w:ascii="Times New Roman" w:hAnsi="Times New Roman" w:cs="Times New Roman"/>
          <w:sz w:val="28"/>
          <w:szCs w:val="28"/>
        </w:rPr>
        <w:t>.</w:t>
      </w:r>
      <w:r w:rsidRPr="004C4ED6">
        <w:rPr>
          <w:rFonts w:ascii="Times New Roman" w:hAnsi="Times New Roman" w:cs="Times New Roman"/>
          <w:b/>
          <w:sz w:val="28"/>
          <w:szCs w:val="28"/>
        </w:rPr>
        <w:t>ЦЕЛЕВОЙ РАЗДЕЛ</w:t>
      </w:r>
    </w:p>
    <w:p w:rsidR="00235A23" w:rsidRDefault="00235A23" w:rsidP="0021341C">
      <w:pPr>
        <w:jc w:val="center"/>
        <w:rPr>
          <w:rFonts w:ascii="Times New Roman" w:hAnsi="Times New Roman" w:cs="Times New Roman"/>
          <w:b/>
          <w:sz w:val="28"/>
          <w:szCs w:val="28"/>
        </w:rPr>
      </w:pPr>
      <w:r>
        <w:rPr>
          <w:rFonts w:ascii="Times New Roman" w:hAnsi="Times New Roman" w:cs="Times New Roman"/>
          <w:b/>
          <w:sz w:val="28"/>
          <w:szCs w:val="28"/>
        </w:rPr>
        <w:t>1.1.Пояснительная записка</w:t>
      </w:r>
    </w:p>
    <w:p w:rsidR="00235A23" w:rsidRPr="004C4ED6" w:rsidRDefault="00235A23" w:rsidP="00BE10B4">
      <w:pPr>
        <w:ind w:firstLine="709"/>
        <w:jc w:val="both"/>
        <w:rPr>
          <w:rFonts w:ascii="Times New Roman" w:hAnsi="Times New Roman" w:cs="Times New Roman"/>
          <w:sz w:val="24"/>
          <w:szCs w:val="24"/>
        </w:rPr>
      </w:pPr>
      <w:r>
        <w:rPr>
          <w:rFonts w:ascii="Times New Roman" w:hAnsi="Times New Roman" w:cs="Times New Roman"/>
          <w:sz w:val="24"/>
          <w:szCs w:val="24"/>
        </w:rPr>
        <w:t>Психологическое сопровождение, согласно Федеральному государственному образовательному стандарту дошкольного образования (далее - ФГОС ДО), является важнейшим условием повышения качества образования в современном детском саду. Понятие «качество» рассматривается как адекватная характеристика развития ребенка в дошкольном возрасте.</w:t>
      </w:r>
      <w:r w:rsidRPr="004C4ED6">
        <w:rPr>
          <w:rFonts w:ascii="Times New Roman" w:hAnsi="Times New Roman" w:cs="Times New Roman"/>
          <w:sz w:val="24"/>
          <w:szCs w:val="24"/>
        </w:rPr>
        <w:t xml:space="preserve"> Под психологическим сопровождением понимается система профессиональной деятельности педагога-психолога, направления на реализацию основной общеобразовательной программы дошкольного образования.</w:t>
      </w:r>
    </w:p>
    <w:p w:rsidR="00235A23" w:rsidRPr="004C4ED6" w:rsidRDefault="00235A23" w:rsidP="00BE10B4">
      <w:pPr>
        <w:ind w:firstLine="709"/>
        <w:jc w:val="both"/>
        <w:rPr>
          <w:rFonts w:ascii="Times New Roman" w:hAnsi="Times New Roman" w:cs="Times New Roman"/>
          <w:sz w:val="24"/>
          <w:szCs w:val="24"/>
        </w:rPr>
      </w:pPr>
      <w:r>
        <w:rPr>
          <w:rFonts w:ascii="Times New Roman" w:hAnsi="Times New Roman" w:cs="Times New Roman"/>
          <w:sz w:val="24"/>
          <w:szCs w:val="24"/>
        </w:rPr>
        <w:t>П</w:t>
      </w:r>
      <w:r w:rsidRPr="004C4ED6">
        <w:rPr>
          <w:rFonts w:ascii="Times New Roman" w:hAnsi="Times New Roman" w:cs="Times New Roman"/>
          <w:sz w:val="24"/>
          <w:szCs w:val="24"/>
        </w:rPr>
        <w:t>рограмма</w:t>
      </w:r>
      <w:r>
        <w:rPr>
          <w:rFonts w:ascii="Times New Roman" w:hAnsi="Times New Roman" w:cs="Times New Roman"/>
          <w:sz w:val="24"/>
          <w:szCs w:val="24"/>
        </w:rPr>
        <w:t xml:space="preserve"> психологического сопровождения </w:t>
      </w:r>
      <w:r w:rsidR="006669BA">
        <w:rPr>
          <w:rFonts w:ascii="Times New Roman" w:hAnsi="Times New Roman" w:cs="Times New Roman"/>
          <w:sz w:val="24"/>
          <w:szCs w:val="24"/>
        </w:rPr>
        <w:t>ГБДОУ детского</w:t>
      </w:r>
      <w:r w:rsidRPr="004C4ED6">
        <w:rPr>
          <w:rFonts w:ascii="Times New Roman" w:hAnsi="Times New Roman" w:cs="Times New Roman"/>
          <w:sz w:val="24"/>
          <w:szCs w:val="24"/>
        </w:rPr>
        <w:t xml:space="preserve"> сад</w:t>
      </w:r>
      <w:r w:rsidR="006669BA">
        <w:rPr>
          <w:rFonts w:ascii="Times New Roman" w:hAnsi="Times New Roman" w:cs="Times New Roman"/>
          <w:sz w:val="24"/>
          <w:szCs w:val="24"/>
        </w:rPr>
        <w:t>а</w:t>
      </w:r>
      <w:r w:rsidRPr="004C4ED6">
        <w:rPr>
          <w:rFonts w:ascii="Times New Roman" w:hAnsi="Times New Roman" w:cs="Times New Roman"/>
          <w:sz w:val="24"/>
          <w:szCs w:val="24"/>
        </w:rPr>
        <w:t xml:space="preserve"> №78 «Жемчужинка» Красносельского  района Санкт-Петербурга разработана в соответствии  с </w:t>
      </w:r>
      <w:r w:rsidR="00585741">
        <w:rPr>
          <w:rFonts w:ascii="Times New Roman" w:hAnsi="Times New Roman" w:cs="Times New Roman"/>
          <w:sz w:val="24"/>
          <w:szCs w:val="24"/>
        </w:rPr>
        <w:t>О</w:t>
      </w:r>
      <w:r w:rsidRPr="004C4ED6">
        <w:rPr>
          <w:rFonts w:ascii="Times New Roman" w:hAnsi="Times New Roman" w:cs="Times New Roman"/>
          <w:sz w:val="24"/>
          <w:szCs w:val="24"/>
        </w:rPr>
        <w:t>бразовательной программой ГБДОУ детского сада № 78 «Жемчужинка», созданной педагогическим коллективом ГБДОУ на основе Федерального государственного образовательного стандарта дошкольного образования (далее – ФГОС ДО) (Приказ Министерства образования и науки Российской Федерации от 17.10.2013 года № 1155) с учетом Примерной основной образовательной программы дошкольного образования, одобренной решением федерального учебно-методического объединения по общему образованию (протокол от 20 мая 2015 г. № 2/15), а также парциальны</w:t>
      </w:r>
      <w:r w:rsidR="00F82974">
        <w:rPr>
          <w:rFonts w:ascii="Times New Roman" w:hAnsi="Times New Roman" w:cs="Times New Roman"/>
          <w:sz w:val="24"/>
          <w:szCs w:val="24"/>
        </w:rPr>
        <w:t>х программ, нормативно-правовых актов, регулирующих</w:t>
      </w:r>
      <w:r w:rsidRPr="004C4ED6">
        <w:rPr>
          <w:rFonts w:ascii="Times New Roman" w:hAnsi="Times New Roman" w:cs="Times New Roman"/>
          <w:sz w:val="24"/>
          <w:szCs w:val="24"/>
        </w:rPr>
        <w:t xml:space="preserve"> деятельность педагога-психолога образовательного учреждения.  </w:t>
      </w:r>
      <w:r>
        <w:rPr>
          <w:rFonts w:ascii="Times New Roman" w:hAnsi="Times New Roman" w:cs="Times New Roman"/>
          <w:sz w:val="24"/>
          <w:szCs w:val="24"/>
        </w:rPr>
        <w:t>Рационально организованное взаимодействие педагога-психолога с участниками образовательных отношений в дошкольной организации повышает эффективность образовательной работы с детьми.</w:t>
      </w:r>
    </w:p>
    <w:p w:rsidR="00235A23" w:rsidRDefault="00235A23" w:rsidP="00BE10B4">
      <w:pPr>
        <w:ind w:firstLine="709"/>
        <w:jc w:val="both"/>
        <w:rPr>
          <w:rFonts w:ascii="Times New Roman" w:hAnsi="Times New Roman" w:cs="Times New Roman"/>
          <w:sz w:val="24"/>
          <w:szCs w:val="24"/>
        </w:rPr>
      </w:pPr>
      <w:r>
        <w:rPr>
          <w:rFonts w:ascii="Times New Roman" w:hAnsi="Times New Roman" w:cs="Times New Roman"/>
          <w:sz w:val="24"/>
          <w:szCs w:val="24"/>
        </w:rPr>
        <w:t xml:space="preserve">Содержание </w:t>
      </w:r>
      <w:r w:rsidRPr="004C4ED6">
        <w:rPr>
          <w:rFonts w:ascii="Times New Roman" w:hAnsi="Times New Roman" w:cs="Times New Roman"/>
          <w:sz w:val="24"/>
          <w:szCs w:val="24"/>
        </w:rPr>
        <w:t>программы</w:t>
      </w:r>
      <w:r>
        <w:rPr>
          <w:rFonts w:ascii="Times New Roman" w:hAnsi="Times New Roman" w:cs="Times New Roman"/>
          <w:sz w:val="24"/>
          <w:szCs w:val="24"/>
        </w:rPr>
        <w:t xml:space="preserve"> психологического сопровождения</w:t>
      </w:r>
      <w:r w:rsidRPr="004C4ED6">
        <w:rPr>
          <w:rFonts w:ascii="Times New Roman" w:hAnsi="Times New Roman" w:cs="Times New Roman"/>
          <w:sz w:val="24"/>
          <w:szCs w:val="24"/>
        </w:rPr>
        <w:t xml:space="preserve"> учитывает возрастные и индивидуальные особенности контингента детей, воспитывающихся в ДОУ.</w:t>
      </w:r>
    </w:p>
    <w:p w:rsidR="00235A23" w:rsidRDefault="00235A23" w:rsidP="00BE10B4">
      <w:pPr>
        <w:ind w:firstLine="709"/>
        <w:jc w:val="both"/>
        <w:rPr>
          <w:rFonts w:ascii="Times New Roman" w:hAnsi="Times New Roman" w:cs="Times New Roman"/>
          <w:sz w:val="24"/>
          <w:szCs w:val="24"/>
        </w:rPr>
      </w:pPr>
      <w:r>
        <w:rPr>
          <w:rFonts w:ascii="Times New Roman" w:hAnsi="Times New Roman" w:cs="Times New Roman"/>
          <w:sz w:val="24"/>
          <w:szCs w:val="24"/>
        </w:rPr>
        <w:t>Психологическое сопровождение участников образовательного процесса</w:t>
      </w:r>
      <w:r w:rsidR="00F82974">
        <w:rPr>
          <w:rFonts w:ascii="Times New Roman" w:hAnsi="Times New Roman" w:cs="Times New Roman"/>
          <w:sz w:val="24"/>
          <w:szCs w:val="24"/>
        </w:rPr>
        <w:t xml:space="preserve"> в ДОУ</w:t>
      </w:r>
      <w:r>
        <w:rPr>
          <w:rFonts w:ascii="Times New Roman" w:hAnsi="Times New Roman" w:cs="Times New Roman"/>
          <w:sz w:val="24"/>
          <w:szCs w:val="24"/>
        </w:rPr>
        <w:t xml:space="preserve"> предполагает:</w:t>
      </w:r>
    </w:p>
    <w:p w:rsidR="00235A23" w:rsidRDefault="00235A23" w:rsidP="00BE10B4">
      <w:pPr>
        <w:pStyle w:val="a4"/>
        <w:numPr>
          <w:ilvl w:val="0"/>
          <w:numId w:val="4"/>
        </w:numPr>
        <w:jc w:val="both"/>
        <w:rPr>
          <w:rFonts w:ascii="Times New Roman" w:hAnsi="Times New Roman" w:cs="Times New Roman"/>
          <w:sz w:val="24"/>
          <w:szCs w:val="24"/>
        </w:rPr>
      </w:pPr>
      <w:r>
        <w:rPr>
          <w:rFonts w:ascii="Times New Roman" w:hAnsi="Times New Roman" w:cs="Times New Roman"/>
          <w:sz w:val="24"/>
          <w:szCs w:val="24"/>
        </w:rPr>
        <w:t>повышение уровня психологической компетентности всех взрослых, взаимодействующих с ребенком, и включает в себя глубокие знания возрастных особенностей и закономерностей развития детской психики, ориентированность на первичность развития базовых познавательных процессов;</w:t>
      </w:r>
    </w:p>
    <w:p w:rsidR="00235A23" w:rsidRDefault="00235A23" w:rsidP="00BE10B4">
      <w:pPr>
        <w:pStyle w:val="a4"/>
        <w:numPr>
          <w:ilvl w:val="0"/>
          <w:numId w:val="4"/>
        </w:numPr>
        <w:jc w:val="both"/>
        <w:rPr>
          <w:rFonts w:ascii="Times New Roman" w:hAnsi="Times New Roman" w:cs="Times New Roman"/>
          <w:sz w:val="24"/>
          <w:szCs w:val="24"/>
        </w:rPr>
      </w:pPr>
      <w:r>
        <w:rPr>
          <w:rFonts w:ascii="Times New Roman" w:hAnsi="Times New Roman" w:cs="Times New Roman"/>
          <w:sz w:val="24"/>
          <w:szCs w:val="24"/>
        </w:rPr>
        <w:t>принятие условности возрастных норм, индивидуальности и уникальности каждого ребенка;</w:t>
      </w:r>
    </w:p>
    <w:p w:rsidR="00235A23" w:rsidRDefault="00235A23" w:rsidP="00BE10B4">
      <w:pPr>
        <w:pStyle w:val="a4"/>
        <w:numPr>
          <w:ilvl w:val="0"/>
          <w:numId w:val="4"/>
        </w:numPr>
        <w:jc w:val="both"/>
        <w:rPr>
          <w:rFonts w:ascii="Times New Roman" w:hAnsi="Times New Roman" w:cs="Times New Roman"/>
          <w:sz w:val="24"/>
          <w:szCs w:val="24"/>
        </w:rPr>
      </w:pPr>
      <w:r>
        <w:rPr>
          <w:rFonts w:ascii="Times New Roman" w:hAnsi="Times New Roman" w:cs="Times New Roman"/>
          <w:sz w:val="24"/>
          <w:szCs w:val="24"/>
        </w:rPr>
        <w:t>умение распознавать «внешние сигналы» ребенка об утомлении, перевозбуждении, потери интереса к делу, недомогании и др. и правильно их интерпретировать.</w:t>
      </w:r>
    </w:p>
    <w:p w:rsidR="00235A23" w:rsidRDefault="00235A23" w:rsidP="00BE10B4">
      <w:pPr>
        <w:jc w:val="both"/>
        <w:rPr>
          <w:rFonts w:ascii="Times New Roman" w:hAnsi="Times New Roman" w:cs="Times New Roman"/>
          <w:sz w:val="24"/>
          <w:szCs w:val="24"/>
        </w:rPr>
      </w:pPr>
      <w:r>
        <w:rPr>
          <w:rFonts w:ascii="Times New Roman" w:hAnsi="Times New Roman" w:cs="Times New Roman"/>
          <w:sz w:val="24"/>
          <w:szCs w:val="24"/>
        </w:rPr>
        <w:t>Психологическое сопровождение рассматривается, как участие педагога-психолога в образовательном процессе, направленном на:</w:t>
      </w:r>
    </w:p>
    <w:p w:rsidR="00235A23" w:rsidRDefault="00235A23" w:rsidP="00BE10B4">
      <w:pPr>
        <w:pStyle w:val="a4"/>
        <w:numPr>
          <w:ilvl w:val="0"/>
          <w:numId w:val="5"/>
        </w:numPr>
        <w:jc w:val="both"/>
        <w:rPr>
          <w:rFonts w:ascii="Times New Roman" w:hAnsi="Times New Roman" w:cs="Times New Roman"/>
          <w:sz w:val="24"/>
          <w:szCs w:val="24"/>
        </w:rPr>
      </w:pPr>
      <w:r>
        <w:rPr>
          <w:rFonts w:ascii="Times New Roman" w:hAnsi="Times New Roman" w:cs="Times New Roman"/>
          <w:sz w:val="24"/>
          <w:szCs w:val="24"/>
        </w:rPr>
        <w:lastRenderedPageBreak/>
        <w:t>психологическое просвещение и консультирование персонала и родителей (законных представителей);</w:t>
      </w:r>
    </w:p>
    <w:p w:rsidR="00235A23" w:rsidRDefault="00235A23" w:rsidP="00BE10B4">
      <w:pPr>
        <w:pStyle w:val="a4"/>
        <w:numPr>
          <w:ilvl w:val="0"/>
          <w:numId w:val="5"/>
        </w:numPr>
        <w:jc w:val="both"/>
        <w:rPr>
          <w:rFonts w:ascii="Times New Roman" w:hAnsi="Times New Roman" w:cs="Times New Roman"/>
          <w:sz w:val="24"/>
          <w:szCs w:val="24"/>
        </w:rPr>
      </w:pPr>
      <w:r>
        <w:rPr>
          <w:rFonts w:ascii="Times New Roman" w:hAnsi="Times New Roman" w:cs="Times New Roman"/>
          <w:sz w:val="24"/>
          <w:szCs w:val="24"/>
        </w:rPr>
        <w:t>гуманизацию воспитательной работы с целью заменить ориентацию на выполнение программ на ориентацию нужды, самочувствия, интересы воспитанника;</w:t>
      </w:r>
    </w:p>
    <w:p w:rsidR="00235A23" w:rsidRDefault="00235A23" w:rsidP="00BE10B4">
      <w:pPr>
        <w:pStyle w:val="a4"/>
        <w:numPr>
          <w:ilvl w:val="0"/>
          <w:numId w:val="5"/>
        </w:numPr>
        <w:jc w:val="both"/>
        <w:rPr>
          <w:rFonts w:ascii="Times New Roman" w:hAnsi="Times New Roman" w:cs="Times New Roman"/>
          <w:sz w:val="24"/>
          <w:szCs w:val="24"/>
        </w:rPr>
      </w:pPr>
      <w:r>
        <w:rPr>
          <w:rFonts w:ascii="Times New Roman" w:hAnsi="Times New Roman" w:cs="Times New Roman"/>
          <w:sz w:val="24"/>
          <w:szCs w:val="24"/>
        </w:rPr>
        <w:t>адаптация ребенка к детскому саду;</w:t>
      </w:r>
    </w:p>
    <w:p w:rsidR="00235A23" w:rsidRDefault="00235A23" w:rsidP="00BE10B4">
      <w:pPr>
        <w:pStyle w:val="a4"/>
        <w:numPr>
          <w:ilvl w:val="0"/>
          <w:numId w:val="5"/>
        </w:numPr>
        <w:jc w:val="both"/>
        <w:rPr>
          <w:rFonts w:ascii="Times New Roman" w:hAnsi="Times New Roman" w:cs="Times New Roman"/>
          <w:sz w:val="24"/>
          <w:szCs w:val="24"/>
        </w:rPr>
      </w:pPr>
      <w:r>
        <w:rPr>
          <w:rFonts w:ascii="Times New Roman" w:hAnsi="Times New Roman" w:cs="Times New Roman"/>
          <w:sz w:val="24"/>
          <w:szCs w:val="24"/>
        </w:rPr>
        <w:t>организацию разновозрастного общения воспитанников;</w:t>
      </w:r>
    </w:p>
    <w:p w:rsidR="00235A23" w:rsidRDefault="00235A23" w:rsidP="00BE10B4">
      <w:pPr>
        <w:pStyle w:val="a4"/>
        <w:numPr>
          <w:ilvl w:val="0"/>
          <w:numId w:val="5"/>
        </w:numPr>
        <w:jc w:val="both"/>
        <w:rPr>
          <w:rFonts w:ascii="Times New Roman" w:hAnsi="Times New Roman" w:cs="Times New Roman"/>
          <w:sz w:val="24"/>
          <w:szCs w:val="24"/>
        </w:rPr>
      </w:pPr>
      <w:r>
        <w:rPr>
          <w:rFonts w:ascii="Times New Roman" w:hAnsi="Times New Roman" w:cs="Times New Roman"/>
          <w:sz w:val="24"/>
          <w:szCs w:val="24"/>
        </w:rPr>
        <w:t>раннее выявление возможных трудностей усвоения программного материала ребенком при групповой форме работы;</w:t>
      </w:r>
    </w:p>
    <w:p w:rsidR="00235A23" w:rsidRPr="0021341C" w:rsidRDefault="00235A23" w:rsidP="00BE10B4">
      <w:pPr>
        <w:pStyle w:val="a4"/>
        <w:numPr>
          <w:ilvl w:val="0"/>
          <w:numId w:val="5"/>
        </w:numPr>
        <w:jc w:val="both"/>
        <w:rPr>
          <w:rFonts w:ascii="Times New Roman" w:hAnsi="Times New Roman" w:cs="Times New Roman"/>
          <w:sz w:val="24"/>
          <w:szCs w:val="24"/>
        </w:rPr>
      </w:pPr>
      <w:r>
        <w:rPr>
          <w:rFonts w:ascii="Times New Roman" w:hAnsi="Times New Roman" w:cs="Times New Roman"/>
          <w:sz w:val="24"/>
          <w:szCs w:val="24"/>
        </w:rPr>
        <w:t>организацию коррекционно-развивающего взаимодействия с воспитанниками и их родителями (законными представителями</w:t>
      </w:r>
      <w:r w:rsidR="0021341C">
        <w:rPr>
          <w:rFonts w:ascii="Times New Roman" w:hAnsi="Times New Roman" w:cs="Times New Roman"/>
          <w:sz w:val="24"/>
          <w:szCs w:val="24"/>
        </w:rPr>
        <w:t>).</w:t>
      </w:r>
      <w:r w:rsidR="0021341C" w:rsidRPr="0021341C">
        <w:rPr>
          <w:rFonts w:ascii="Times New Roman" w:hAnsi="Times New Roman" w:cs="Times New Roman"/>
          <w:sz w:val="24"/>
          <w:szCs w:val="24"/>
        </w:rPr>
        <w:t xml:space="preserve"> Таким</w:t>
      </w:r>
      <w:r w:rsidRPr="0021341C">
        <w:rPr>
          <w:rFonts w:ascii="Times New Roman" w:hAnsi="Times New Roman" w:cs="Times New Roman"/>
          <w:sz w:val="24"/>
          <w:szCs w:val="24"/>
        </w:rPr>
        <w:t xml:space="preserve"> образом, психологическое сопровождение</w:t>
      </w:r>
      <w:r w:rsidR="00F82974">
        <w:rPr>
          <w:rFonts w:ascii="Times New Roman" w:hAnsi="Times New Roman" w:cs="Times New Roman"/>
          <w:sz w:val="24"/>
          <w:szCs w:val="24"/>
        </w:rPr>
        <w:t xml:space="preserve"> образовательного процесса в ДОУ</w:t>
      </w:r>
      <w:r w:rsidRPr="0021341C">
        <w:rPr>
          <w:rFonts w:ascii="Times New Roman" w:hAnsi="Times New Roman" w:cs="Times New Roman"/>
          <w:sz w:val="24"/>
          <w:szCs w:val="24"/>
        </w:rPr>
        <w:t xml:space="preserve"> является обязательным в условиях внедрения ФГОС ДО.</w:t>
      </w:r>
    </w:p>
    <w:p w:rsidR="00235A23" w:rsidRDefault="00235A23" w:rsidP="00BE10B4">
      <w:pPr>
        <w:jc w:val="both"/>
        <w:rPr>
          <w:rFonts w:ascii="Times New Roman" w:hAnsi="Times New Roman" w:cs="Times New Roman"/>
          <w:sz w:val="24"/>
          <w:szCs w:val="24"/>
        </w:rPr>
      </w:pPr>
      <w:r w:rsidRPr="004C4ED6">
        <w:rPr>
          <w:rFonts w:ascii="Times New Roman" w:hAnsi="Times New Roman" w:cs="Times New Roman"/>
          <w:sz w:val="24"/>
          <w:szCs w:val="24"/>
        </w:rPr>
        <w:t>Программа реализуется в течение 1 учебного года.</w:t>
      </w:r>
    </w:p>
    <w:p w:rsidR="00235A23" w:rsidRPr="00622B62" w:rsidRDefault="00235A23" w:rsidP="00BE10B4">
      <w:pPr>
        <w:jc w:val="both"/>
        <w:rPr>
          <w:rFonts w:ascii="Times New Roman" w:hAnsi="Times New Roman" w:cs="Times New Roman"/>
          <w:b/>
          <w:sz w:val="24"/>
          <w:szCs w:val="24"/>
        </w:rPr>
      </w:pPr>
      <w:r w:rsidRPr="00622B62">
        <w:rPr>
          <w:rFonts w:ascii="Times New Roman" w:hAnsi="Times New Roman" w:cs="Times New Roman"/>
          <w:b/>
          <w:sz w:val="24"/>
          <w:szCs w:val="24"/>
        </w:rPr>
        <w:t>Адресат программы:</w:t>
      </w:r>
      <w:r>
        <w:rPr>
          <w:rFonts w:ascii="Times New Roman" w:hAnsi="Times New Roman" w:cs="Times New Roman"/>
          <w:b/>
          <w:sz w:val="24"/>
          <w:szCs w:val="24"/>
        </w:rPr>
        <w:t xml:space="preserve"> </w:t>
      </w:r>
      <w:r w:rsidRPr="00622B62">
        <w:rPr>
          <w:rFonts w:ascii="Times New Roman" w:hAnsi="Times New Roman" w:cs="Times New Roman"/>
          <w:sz w:val="24"/>
          <w:szCs w:val="24"/>
        </w:rPr>
        <w:t xml:space="preserve">воспитанники </w:t>
      </w:r>
      <w:r w:rsidR="00F82974">
        <w:rPr>
          <w:rFonts w:ascii="Times New Roman" w:hAnsi="Times New Roman" w:cs="Times New Roman"/>
          <w:sz w:val="24"/>
          <w:szCs w:val="24"/>
        </w:rPr>
        <w:t>ДОУ</w:t>
      </w:r>
      <w:r>
        <w:rPr>
          <w:rFonts w:ascii="Times New Roman" w:hAnsi="Times New Roman" w:cs="Times New Roman"/>
          <w:sz w:val="24"/>
          <w:szCs w:val="24"/>
        </w:rPr>
        <w:t xml:space="preserve"> в возрасте от 2 до 6 лет, их родители и педагоги, непосредственно работающие с детьми (воспитатели, учителя-логопеды, музыкальный работник, инструктор по физической культуре, представители администрации).</w:t>
      </w:r>
    </w:p>
    <w:p w:rsidR="00235A23" w:rsidRPr="004C4ED6" w:rsidRDefault="00235A23" w:rsidP="000C6E60">
      <w:pPr>
        <w:jc w:val="center"/>
        <w:rPr>
          <w:rFonts w:ascii="Times New Roman" w:hAnsi="Times New Roman" w:cs="Times New Roman"/>
          <w:b/>
          <w:sz w:val="28"/>
          <w:szCs w:val="28"/>
        </w:rPr>
      </w:pPr>
      <w:r w:rsidRPr="004C4ED6">
        <w:rPr>
          <w:rFonts w:ascii="Times New Roman" w:hAnsi="Times New Roman" w:cs="Times New Roman"/>
          <w:b/>
          <w:sz w:val="28"/>
          <w:szCs w:val="28"/>
        </w:rPr>
        <w:t>1.2. Цели и задачи программы</w:t>
      </w:r>
    </w:p>
    <w:p w:rsidR="00235A23" w:rsidRPr="004C4ED6" w:rsidRDefault="00235A23" w:rsidP="00BE10B4">
      <w:pPr>
        <w:ind w:firstLine="709"/>
        <w:jc w:val="both"/>
        <w:rPr>
          <w:rFonts w:ascii="Times New Roman" w:hAnsi="Times New Roman" w:cs="Times New Roman"/>
          <w:sz w:val="24"/>
          <w:szCs w:val="24"/>
        </w:rPr>
      </w:pPr>
      <w:r w:rsidRPr="004C4ED6">
        <w:rPr>
          <w:rFonts w:ascii="Times New Roman" w:hAnsi="Times New Roman" w:cs="Times New Roman"/>
          <w:sz w:val="24"/>
          <w:szCs w:val="24"/>
        </w:rPr>
        <w:t>Педагог-психолог ДОУ осуществляет деятельность в пределах своей профессиональной компетентности, работая с детьми, имеющими разные уровни психического развития.</w:t>
      </w:r>
    </w:p>
    <w:p w:rsidR="00235A23" w:rsidRDefault="00235A23" w:rsidP="00BE10B4">
      <w:pPr>
        <w:ind w:firstLine="709"/>
        <w:jc w:val="both"/>
        <w:rPr>
          <w:rFonts w:ascii="Times New Roman" w:hAnsi="Times New Roman" w:cs="Times New Roman"/>
          <w:sz w:val="24"/>
          <w:szCs w:val="24"/>
        </w:rPr>
      </w:pPr>
      <w:r w:rsidRPr="007A7EA2">
        <w:rPr>
          <w:rFonts w:ascii="Times New Roman" w:hAnsi="Times New Roman" w:cs="Times New Roman"/>
          <w:b/>
          <w:sz w:val="24"/>
          <w:szCs w:val="24"/>
        </w:rPr>
        <w:t>Цель</w:t>
      </w:r>
      <w:r>
        <w:rPr>
          <w:rFonts w:ascii="Times New Roman" w:hAnsi="Times New Roman" w:cs="Times New Roman"/>
          <w:sz w:val="24"/>
          <w:szCs w:val="24"/>
        </w:rPr>
        <w:t xml:space="preserve"> психологического сопровождения</w:t>
      </w:r>
      <w:r w:rsidR="00336D01">
        <w:rPr>
          <w:rFonts w:ascii="Times New Roman" w:hAnsi="Times New Roman" w:cs="Times New Roman"/>
          <w:sz w:val="24"/>
          <w:szCs w:val="24"/>
        </w:rPr>
        <w:t xml:space="preserve"> образовательного процесса в ДОУ</w:t>
      </w:r>
      <w:r>
        <w:rPr>
          <w:rFonts w:ascii="Times New Roman" w:hAnsi="Times New Roman" w:cs="Times New Roman"/>
          <w:sz w:val="24"/>
          <w:szCs w:val="24"/>
        </w:rPr>
        <w:t xml:space="preserve"> – повышение качества образования путем индивидуализации образовательной деятельности педагога и родителя с ребенком дошкольного возраста; сохранение психического здоровья и эмоционального благополучия всех участников образовательного процесса.</w:t>
      </w:r>
    </w:p>
    <w:p w:rsidR="00235A23" w:rsidRDefault="00235A23" w:rsidP="00BE10B4">
      <w:pPr>
        <w:ind w:firstLine="709"/>
        <w:jc w:val="both"/>
        <w:rPr>
          <w:rFonts w:ascii="Times New Roman" w:hAnsi="Times New Roman" w:cs="Times New Roman"/>
          <w:sz w:val="24"/>
          <w:szCs w:val="24"/>
        </w:rPr>
      </w:pPr>
      <w:r>
        <w:rPr>
          <w:rFonts w:ascii="Times New Roman" w:hAnsi="Times New Roman" w:cs="Times New Roman"/>
          <w:b/>
          <w:sz w:val="24"/>
          <w:szCs w:val="24"/>
        </w:rPr>
        <w:t xml:space="preserve">Задачи </w:t>
      </w:r>
      <w:r w:rsidRPr="007A7EA2">
        <w:rPr>
          <w:rFonts w:ascii="Times New Roman" w:hAnsi="Times New Roman" w:cs="Times New Roman"/>
          <w:b/>
          <w:sz w:val="24"/>
          <w:szCs w:val="24"/>
        </w:rPr>
        <w:t xml:space="preserve">программы </w:t>
      </w:r>
      <w:r w:rsidRPr="004C4ED6">
        <w:rPr>
          <w:rFonts w:ascii="Times New Roman" w:hAnsi="Times New Roman" w:cs="Times New Roman"/>
          <w:sz w:val="24"/>
          <w:szCs w:val="24"/>
        </w:rPr>
        <w:t>педагога-психолога:</w:t>
      </w:r>
    </w:p>
    <w:p w:rsidR="00235A23" w:rsidRDefault="00235A23" w:rsidP="00BE10B4">
      <w:pPr>
        <w:ind w:firstLine="709"/>
        <w:jc w:val="both"/>
        <w:rPr>
          <w:rFonts w:ascii="Times New Roman" w:hAnsi="Times New Roman" w:cs="Times New Roman"/>
          <w:i/>
          <w:sz w:val="24"/>
          <w:szCs w:val="24"/>
        </w:rPr>
      </w:pPr>
      <w:r w:rsidRPr="007A7EA2">
        <w:rPr>
          <w:rFonts w:ascii="Times New Roman" w:hAnsi="Times New Roman" w:cs="Times New Roman"/>
          <w:i/>
          <w:sz w:val="24"/>
          <w:szCs w:val="24"/>
        </w:rPr>
        <w:t>Для воспитанников</w:t>
      </w:r>
    </w:p>
    <w:p w:rsidR="00235A23" w:rsidRDefault="00235A23" w:rsidP="00BE10B4">
      <w:pPr>
        <w:ind w:firstLine="709"/>
        <w:jc w:val="both"/>
        <w:rPr>
          <w:rFonts w:ascii="Times New Roman" w:hAnsi="Times New Roman" w:cs="Times New Roman"/>
          <w:sz w:val="24"/>
          <w:szCs w:val="24"/>
        </w:rPr>
      </w:pPr>
      <w:r>
        <w:rPr>
          <w:rFonts w:ascii="Times New Roman" w:hAnsi="Times New Roman" w:cs="Times New Roman"/>
          <w:sz w:val="24"/>
          <w:szCs w:val="24"/>
        </w:rPr>
        <w:t>1.Способствовать сохранению психического здоровья всех воспитанников, а также их эмоциональному благополучию.</w:t>
      </w:r>
    </w:p>
    <w:p w:rsidR="00235A23" w:rsidRDefault="00235A23" w:rsidP="00BE10B4">
      <w:pPr>
        <w:ind w:firstLine="709"/>
        <w:jc w:val="both"/>
        <w:rPr>
          <w:rFonts w:ascii="Times New Roman" w:hAnsi="Times New Roman" w:cs="Times New Roman"/>
          <w:sz w:val="24"/>
          <w:szCs w:val="24"/>
        </w:rPr>
      </w:pPr>
      <w:r>
        <w:rPr>
          <w:rFonts w:ascii="Times New Roman" w:hAnsi="Times New Roman" w:cs="Times New Roman"/>
          <w:sz w:val="24"/>
          <w:szCs w:val="24"/>
        </w:rPr>
        <w:t>2.Способствовать обеспечению равных возможностей для полноценного развития каждого ребенка в период дошкольного детства</w:t>
      </w:r>
      <w:r w:rsidRPr="00235A23">
        <w:rPr>
          <w:rFonts w:ascii="Times New Roman" w:hAnsi="Times New Roman" w:cs="Times New Roman"/>
          <w:sz w:val="24"/>
          <w:szCs w:val="24"/>
        </w:rPr>
        <w:t xml:space="preserve"> </w:t>
      </w:r>
      <w:r>
        <w:rPr>
          <w:rFonts w:ascii="Times New Roman" w:hAnsi="Times New Roman" w:cs="Times New Roman"/>
          <w:sz w:val="24"/>
          <w:szCs w:val="24"/>
        </w:rPr>
        <w:t>независимо от места жительства, пола, нации, языка, социального статуса, психофизических и других особенностей (в том числе ограниченных возможностей здоровья).</w:t>
      </w:r>
    </w:p>
    <w:p w:rsidR="00235A23" w:rsidRDefault="00235A23" w:rsidP="00BE10B4">
      <w:pPr>
        <w:ind w:firstLine="709"/>
        <w:jc w:val="both"/>
        <w:rPr>
          <w:rFonts w:ascii="Times New Roman" w:hAnsi="Times New Roman" w:cs="Times New Roman"/>
          <w:sz w:val="24"/>
          <w:szCs w:val="24"/>
        </w:rPr>
      </w:pPr>
      <w:r>
        <w:rPr>
          <w:rFonts w:ascii="Times New Roman" w:hAnsi="Times New Roman" w:cs="Times New Roman"/>
          <w:sz w:val="24"/>
          <w:szCs w:val="24"/>
        </w:rPr>
        <w:t>3.Способствовать созданию благоприятных условий развития в соответствии с их возрастными и индивидуальными особенностями и склонностями, развитию способностей и творческого потенциала каждого ребенка как субъекта отношений с самим собой, другими людьми, взрослыми и миром.</w:t>
      </w:r>
    </w:p>
    <w:p w:rsidR="00235A23" w:rsidRDefault="00235A23" w:rsidP="00BE10B4">
      <w:pPr>
        <w:ind w:firstLine="709"/>
        <w:jc w:val="both"/>
        <w:rPr>
          <w:rFonts w:ascii="Times New Roman" w:hAnsi="Times New Roman" w:cs="Times New Roman"/>
          <w:sz w:val="24"/>
          <w:szCs w:val="24"/>
        </w:rPr>
      </w:pPr>
      <w:r>
        <w:rPr>
          <w:rFonts w:ascii="Times New Roman" w:hAnsi="Times New Roman" w:cs="Times New Roman"/>
          <w:sz w:val="24"/>
          <w:szCs w:val="24"/>
        </w:rPr>
        <w:lastRenderedPageBreak/>
        <w:t>4.Создавать условия для развития социальных и интеллектуальных качеств личности каждого ребенка, инициативности, самостоятельности, ответственности детей, формирования у них предпосылок к учебной деятельности.</w:t>
      </w:r>
    </w:p>
    <w:p w:rsidR="00235A23" w:rsidRDefault="00F422B2" w:rsidP="00BE10B4">
      <w:pPr>
        <w:ind w:firstLine="709"/>
        <w:jc w:val="both"/>
        <w:rPr>
          <w:rFonts w:ascii="Times New Roman" w:hAnsi="Times New Roman" w:cs="Times New Roman"/>
          <w:sz w:val="24"/>
          <w:szCs w:val="24"/>
        </w:rPr>
      </w:pPr>
      <w:r>
        <w:rPr>
          <w:rFonts w:ascii="Times New Roman" w:hAnsi="Times New Roman" w:cs="Times New Roman"/>
          <w:sz w:val="24"/>
          <w:szCs w:val="24"/>
        </w:rPr>
        <w:t>5.Способствовать созданию в ДОУ</w:t>
      </w:r>
      <w:r w:rsidR="00235A23">
        <w:rPr>
          <w:rFonts w:ascii="Times New Roman" w:hAnsi="Times New Roman" w:cs="Times New Roman"/>
          <w:sz w:val="24"/>
          <w:szCs w:val="24"/>
        </w:rPr>
        <w:t xml:space="preserve"> социокультурной среды, соответствующей возрастным, индивидуальным, психологическим и физиологическим особенностям воспитанников.</w:t>
      </w:r>
    </w:p>
    <w:p w:rsidR="00235A23" w:rsidRDefault="00235A23" w:rsidP="00BE10B4">
      <w:pPr>
        <w:ind w:firstLine="709"/>
        <w:jc w:val="both"/>
        <w:rPr>
          <w:rFonts w:ascii="Times New Roman" w:hAnsi="Times New Roman" w:cs="Times New Roman"/>
          <w:i/>
          <w:sz w:val="24"/>
          <w:szCs w:val="24"/>
        </w:rPr>
      </w:pPr>
      <w:r>
        <w:rPr>
          <w:rFonts w:ascii="Times New Roman" w:hAnsi="Times New Roman" w:cs="Times New Roman"/>
          <w:i/>
          <w:sz w:val="24"/>
          <w:szCs w:val="24"/>
        </w:rPr>
        <w:t>Для родителей</w:t>
      </w:r>
    </w:p>
    <w:p w:rsidR="00235A23" w:rsidRDefault="00235A23" w:rsidP="00BE10B4">
      <w:pPr>
        <w:ind w:firstLine="709"/>
        <w:jc w:val="both"/>
        <w:rPr>
          <w:rFonts w:ascii="Times New Roman" w:hAnsi="Times New Roman" w:cs="Times New Roman"/>
          <w:sz w:val="24"/>
          <w:szCs w:val="24"/>
        </w:rPr>
      </w:pPr>
      <w:r>
        <w:rPr>
          <w:rFonts w:ascii="Times New Roman" w:hAnsi="Times New Roman" w:cs="Times New Roman"/>
          <w:sz w:val="24"/>
          <w:szCs w:val="24"/>
        </w:rPr>
        <w:t>1.Обеспечить психолого-педагогическую поддержку семье и повышение компетентности родителей (законных представителей) в вопросах развития и образования, охраны и укрепления здоровья детей.</w:t>
      </w:r>
    </w:p>
    <w:p w:rsidR="00235A23" w:rsidRDefault="00235A23" w:rsidP="00BE10B4">
      <w:pPr>
        <w:ind w:firstLine="709"/>
        <w:jc w:val="both"/>
        <w:rPr>
          <w:rFonts w:ascii="Times New Roman" w:hAnsi="Times New Roman" w:cs="Times New Roman"/>
          <w:sz w:val="24"/>
          <w:szCs w:val="24"/>
        </w:rPr>
      </w:pPr>
      <w:r>
        <w:rPr>
          <w:rFonts w:ascii="Times New Roman" w:hAnsi="Times New Roman" w:cs="Times New Roman"/>
          <w:sz w:val="24"/>
          <w:szCs w:val="24"/>
        </w:rPr>
        <w:t>2.Способствовать эмоциональному благополучию родителей в процессе общения с ребенком.</w:t>
      </w:r>
    </w:p>
    <w:p w:rsidR="00235A23" w:rsidRDefault="00235A23" w:rsidP="00BE10B4">
      <w:pPr>
        <w:ind w:firstLine="709"/>
        <w:jc w:val="both"/>
        <w:rPr>
          <w:rFonts w:ascii="Times New Roman" w:hAnsi="Times New Roman" w:cs="Times New Roman"/>
          <w:sz w:val="24"/>
          <w:szCs w:val="24"/>
        </w:rPr>
      </w:pPr>
      <w:r>
        <w:rPr>
          <w:rFonts w:ascii="Times New Roman" w:hAnsi="Times New Roman" w:cs="Times New Roman"/>
          <w:sz w:val="24"/>
          <w:szCs w:val="24"/>
        </w:rPr>
        <w:t>3.Создавать условия для поддержки образовательных инициатив семьи, в том числе путем включения родителей в непосредственно образовательную деятельность с детьми и поддержку образовательных проектов по инициативе семьи.</w:t>
      </w:r>
    </w:p>
    <w:p w:rsidR="00235A23" w:rsidRDefault="00235A23" w:rsidP="00BE10B4">
      <w:pPr>
        <w:ind w:firstLine="709"/>
        <w:jc w:val="both"/>
        <w:rPr>
          <w:rFonts w:ascii="Times New Roman" w:hAnsi="Times New Roman" w:cs="Times New Roman"/>
          <w:i/>
          <w:sz w:val="24"/>
          <w:szCs w:val="24"/>
        </w:rPr>
      </w:pPr>
      <w:r>
        <w:rPr>
          <w:rFonts w:ascii="Times New Roman" w:hAnsi="Times New Roman" w:cs="Times New Roman"/>
          <w:i/>
          <w:sz w:val="24"/>
          <w:szCs w:val="24"/>
        </w:rPr>
        <w:t>Для педагогов</w:t>
      </w:r>
    </w:p>
    <w:p w:rsidR="00235A23" w:rsidRPr="00E35A7C" w:rsidRDefault="00235A23" w:rsidP="00BE10B4">
      <w:pPr>
        <w:ind w:firstLine="709"/>
        <w:jc w:val="both"/>
        <w:rPr>
          <w:rFonts w:ascii="Times New Roman" w:hAnsi="Times New Roman" w:cs="Times New Roman"/>
          <w:sz w:val="24"/>
          <w:szCs w:val="24"/>
        </w:rPr>
      </w:pPr>
      <w:r w:rsidRPr="00E35A7C">
        <w:rPr>
          <w:rFonts w:ascii="Times New Roman" w:hAnsi="Times New Roman" w:cs="Times New Roman"/>
          <w:sz w:val="24"/>
          <w:szCs w:val="24"/>
        </w:rPr>
        <w:t>1.Способствовать эмоциональному благополучию педагогов в образовательном процессе.</w:t>
      </w:r>
    </w:p>
    <w:p w:rsidR="00235A23" w:rsidRPr="00E35A7C" w:rsidRDefault="00235A23" w:rsidP="00BE10B4">
      <w:pPr>
        <w:ind w:firstLine="709"/>
        <w:jc w:val="both"/>
        <w:rPr>
          <w:rFonts w:ascii="Times New Roman" w:hAnsi="Times New Roman" w:cs="Times New Roman"/>
          <w:sz w:val="24"/>
          <w:szCs w:val="24"/>
        </w:rPr>
      </w:pPr>
      <w:r w:rsidRPr="00E35A7C">
        <w:rPr>
          <w:rFonts w:ascii="Times New Roman" w:hAnsi="Times New Roman" w:cs="Times New Roman"/>
          <w:sz w:val="24"/>
          <w:szCs w:val="24"/>
        </w:rPr>
        <w:t>2.</w:t>
      </w:r>
      <w:r>
        <w:rPr>
          <w:rFonts w:ascii="Times New Roman" w:hAnsi="Times New Roman" w:cs="Times New Roman"/>
          <w:sz w:val="24"/>
          <w:szCs w:val="24"/>
        </w:rPr>
        <w:t>Обеспечить психолого-педагогическую поддержку педагогам и повышение их компетентности в вопросах развития и образования, охраны и укрепления здоровья детей.</w:t>
      </w:r>
    </w:p>
    <w:p w:rsidR="00235A23" w:rsidRDefault="00235A23" w:rsidP="000C6E60">
      <w:pPr>
        <w:jc w:val="center"/>
        <w:rPr>
          <w:rFonts w:ascii="Times New Roman" w:hAnsi="Times New Roman" w:cs="Times New Roman"/>
          <w:b/>
          <w:sz w:val="28"/>
          <w:szCs w:val="28"/>
        </w:rPr>
      </w:pPr>
      <w:r w:rsidRPr="004C4ED6">
        <w:rPr>
          <w:rFonts w:ascii="Times New Roman" w:hAnsi="Times New Roman" w:cs="Times New Roman"/>
          <w:b/>
          <w:sz w:val="28"/>
          <w:szCs w:val="28"/>
        </w:rPr>
        <w:t>1.3.</w:t>
      </w:r>
      <w:r>
        <w:rPr>
          <w:rFonts w:ascii="Times New Roman" w:hAnsi="Times New Roman" w:cs="Times New Roman"/>
          <w:b/>
          <w:sz w:val="28"/>
          <w:szCs w:val="28"/>
        </w:rPr>
        <w:t>Психолого-педагогическая характеристика воспитанников</w:t>
      </w:r>
    </w:p>
    <w:p w:rsidR="00235A23" w:rsidRDefault="00235A23" w:rsidP="00BE10B4">
      <w:pPr>
        <w:jc w:val="both"/>
        <w:rPr>
          <w:rFonts w:ascii="Times New Roman" w:hAnsi="Times New Roman" w:cs="Times New Roman"/>
          <w:sz w:val="24"/>
          <w:szCs w:val="24"/>
        </w:rPr>
      </w:pPr>
      <w:r w:rsidRPr="00A645E8">
        <w:rPr>
          <w:rFonts w:ascii="Times New Roman" w:hAnsi="Times New Roman" w:cs="Times New Roman"/>
          <w:sz w:val="24"/>
          <w:szCs w:val="24"/>
        </w:rPr>
        <w:t xml:space="preserve">Государственное дошкольное образовательное учреждение детский сад </w:t>
      </w:r>
      <w:r>
        <w:rPr>
          <w:rFonts w:ascii="Times New Roman" w:hAnsi="Times New Roman" w:cs="Times New Roman"/>
          <w:sz w:val="24"/>
          <w:szCs w:val="24"/>
        </w:rPr>
        <w:t>№ 78 «Жемчужинка» (корпус2) по адресу улица Капитана Грищенко дом 3 корпус 2 содержит в себе 8 групп разной направленности для детей от 2 до 7 лет:</w:t>
      </w:r>
    </w:p>
    <w:p w:rsidR="00235A23" w:rsidRDefault="00235A23" w:rsidP="00BE10B4">
      <w:pPr>
        <w:pStyle w:val="a4"/>
        <w:numPr>
          <w:ilvl w:val="0"/>
          <w:numId w:val="6"/>
        </w:numPr>
        <w:jc w:val="both"/>
        <w:rPr>
          <w:rFonts w:ascii="Times New Roman" w:hAnsi="Times New Roman" w:cs="Times New Roman"/>
          <w:sz w:val="24"/>
          <w:szCs w:val="24"/>
        </w:rPr>
      </w:pPr>
      <w:r>
        <w:rPr>
          <w:rFonts w:ascii="Times New Roman" w:hAnsi="Times New Roman" w:cs="Times New Roman"/>
          <w:sz w:val="24"/>
          <w:szCs w:val="24"/>
        </w:rPr>
        <w:t>6 групп общеразвивающей направленности: 3 группы раннего возраста (от 2 до 3 лет), группу младшего возраста (от 3 до 4 лет), группу среднего возраста (от 4 до 5 лет), группу старшего возраста (от 5 до 6 лет);</w:t>
      </w:r>
    </w:p>
    <w:p w:rsidR="00235A23" w:rsidRDefault="00235A23" w:rsidP="00BE10B4">
      <w:pPr>
        <w:pStyle w:val="a4"/>
        <w:numPr>
          <w:ilvl w:val="0"/>
          <w:numId w:val="6"/>
        </w:numPr>
        <w:jc w:val="both"/>
        <w:rPr>
          <w:rFonts w:ascii="Times New Roman" w:hAnsi="Times New Roman" w:cs="Times New Roman"/>
          <w:sz w:val="24"/>
          <w:szCs w:val="24"/>
        </w:rPr>
      </w:pPr>
      <w:r>
        <w:rPr>
          <w:rFonts w:ascii="Times New Roman" w:hAnsi="Times New Roman" w:cs="Times New Roman"/>
          <w:sz w:val="24"/>
          <w:szCs w:val="24"/>
        </w:rPr>
        <w:t>2 группы компенсирующей направленности для детей с тяжелыми нарушениями речи (от 6 до 7 лет).</w:t>
      </w:r>
    </w:p>
    <w:p w:rsidR="00235A23" w:rsidRPr="00235A23" w:rsidRDefault="00235A23" w:rsidP="000C6E60">
      <w:pPr>
        <w:pStyle w:val="a4"/>
        <w:jc w:val="center"/>
        <w:rPr>
          <w:rFonts w:ascii="Times New Roman" w:hAnsi="Times New Roman" w:cs="Times New Roman"/>
          <w:b/>
          <w:sz w:val="28"/>
          <w:szCs w:val="28"/>
        </w:rPr>
      </w:pPr>
      <w:r w:rsidRPr="00235A23">
        <w:rPr>
          <w:rFonts w:ascii="Times New Roman" w:hAnsi="Times New Roman" w:cs="Times New Roman"/>
          <w:b/>
          <w:sz w:val="28"/>
          <w:szCs w:val="28"/>
        </w:rPr>
        <w:t>1.3.1. Возрастные особенности детей от 2 до 6 лет</w:t>
      </w:r>
    </w:p>
    <w:p w:rsidR="00235A23" w:rsidRPr="00235A23" w:rsidRDefault="00235A23" w:rsidP="000C6E60">
      <w:pPr>
        <w:pStyle w:val="a4"/>
        <w:jc w:val="both"/>
        <w:rPr>
          <w:rFonts w:ascii="Times New Roman" w:hAnsi="Times New Roman" w:cs="Times New Roman"/>
          <w:b/>
          <w:i/>
          <w:sz w:val="28"/>
          <w:szCs w:val="28"/>
        </w:rPr>
      </w:pPr>
    </w:p>
    <w:p w:rsidR="00235A23" w:rsidRPr="00235A23" w:rsidRDefault="00235A23" w:rsidP="000C6E60">
      <w:pPr>
        <w:pStyle w:val="a4"/>
        <w:jc w:val="both"/>
        <w:rPr>
          <w:rFonts w:ascii="Times New Roman" w:hAnsi="Times New Roman" w:cs="Times New Roman"/>
          <w:b/>
          <w:i/>
          <w:sz w:val="28"/>
          <w:szCs w:val="28"/>
        </w:rPr>
      </w:pPr>
      <w:r w:rsidRPr="00235A23">
        <w:rPr>
          <w:rFonts w:ascii="Times New Roman" w:hAnsi="Times New Roman" w:cs="Times New Roman"/>
          <w:b/>
          <w:i/>
          <w:sz w:val="28"/>
          <w:szCs w:val="28"/>
        </w:rPr>
        <w:t>Психологические особенности детей 2-3 лет</w:t>
      </w:r>
    </w:p>
    <w:tbl>
      <w:tblPr>
        <w:tblStyle w:val="a3"/>
        <w:tblW w:w="0" w:type="auto"/>
        <w:tblInd w:w="360" w:type="dxa"/>
        <w:tblLook w:val="04A0" w:firstRow="1" w:lastRow="0" w:firstColumn="1" w:lastColumn="0" w:noHBand="0" w:noVBand="1"/>
      </w:tblPr>
      <w:tblGrid>
        <w:gridCol w:w="2963"/>
        <w:gridCol w:w="6022"/>
      </w:tblGrid>
      <w:tr w:rsidR="00235A23" w:rsidTr="00BE10B4">
        <w:tc>
          <w:tcPr>
            <w:tcW w:w="3009" w:type="dxa"/>
          </w:tcPr>
          <w:p w:rsidR="00235A23" w:rsidRPr="00735294" w:rsidRDefault="00235A23" w:rsidP="00BE10B4">
            <w:pPr>
              <w:jc w:val="both"/>
              <w:rPr>
                <w:rFonts w:ascii="Times New Roman" w:hAnsi="Times New Roman" w:cs="Times New Roman"/>
                <w:b/>
                <w:sz w:val="24"/>
                <w:szCs w:val="24"/>
              </w:rPr>
            </w:pPr>
            <w:r>
              <w:rPr>
                <w:rFonts w:ascii="Times New Roman" w:hAnsi="Times New Roman" w:cs="Times New Roman"/>
                <w:b/>
                <w:sz w:val="24"/>
                <w:szCs w:val="24"/>
              </w:rPr>
              <w:t>Показатели</w:t>
            </w:r>
          </w:p>
        </w:tc>
        <w:tc>
          <w:tcPr>
            <w:tcW w:w="6202" w:type="dxa"/>
          </w:tcPr>
          <w:p w:rsidR="00235A23" w:rsidRPr="00735294" w:rsidRDefault="00235A23" w:rsidP="00BE10B4">
            <w:pPr>
              <w:jc w:val="both"/>
              <w:rPr>
                <w:rFonts w:ascii="Times New Roman" w:hAnsi="Times New Roman" w:cs="Times New Roman"/>
                <w:b/>
                <w:sz w:val="24"/>
                <w:szCs w:val="24"/>
              </w:rPr>
            </w:pPr>
            <w:r w:rsidRPr="00735294">
              <w:rPr>
                <w:rFonts w:ascii="Times New Roman" w:hAnsi="Times New Roman" w:cs="Times New Roman"/>
                <w:b/>
                <w:sz w:val="24"/>
                <w:szCs w:val="24"/>
              </w:rPr>
              <w:t>Характеристика</w:t>
            </w:r>
          </w:p>
        </w:tc>
      </w:tr>
      <w:tr w:rsidR="00235A23" w:rsidTr="00BE10B4">
        <w:tc>
          <w:tcPr>
            <w:tcW w:w="3009" w:type="dxa"/>
          </w:tcPr>
          <w:p w:rsidR="00235A23" w:rsidRDefault="00235A23" w:rsidP="00BE10B4">
            <w:pPr>
              <w:jc w:val="both"/>
              <w:rPr>
                <w:rFonts w:ascii="Times New Roman" w:hAnsi="Times New Roman" w:cs="Times New Roman"/>
                <w:sz w:val="24"/>
                <w:szCs w:val="24"/>
              </w:rPr>
            </w:pPr>
            <w:r>
              <w:rPr>
                <w:rFonts w:ascii="Times New Roman" w:hAnsi="Times New Roman" w:cs="Times New Roman"/>
                <w:sz w:val="24"/>
                <w:szCs w:val="24"/>
              </w:rPr>
              <w:t>Ведущая потребность</w:t>
            </w:r>
          </w:p>
        </w:tc>
        <w:tc>
          <w:tcPr>
            <w:tcW w:w="6202" w:type="dxa"/>
          </w:tcPr>
          <w:p w:rsidR="00235A23" w:rsidRDefault="00235A23" w:rsidP="00BE10B4">
            <w:pPr>
              <w:jc w:val="both"/>
              <w:rPr>
                <w:rFonts w:ascii="Times New Roman" w:hAnsi="Times New Roman" w:cs="Times New Roman"/>
                <w:sz w:val="24"/>
                <w:szCs w:val="24"/>
              </w:rPr>
            </w:pPr>
            <w:r>
              <w:rPr>
                <w:rFonts w:ascii="Times New Roman" w:hAnsi="Times New Roman" w:cs="Times New Roman"/>
                <w:sz w:val="24"/>
                <w:szCs w:val="24"/>
              </w:rPr>
              <w:t>Удовлетворение своих потребностей, потребность в заботе</w:t>
            </w:r>
          </w:p>
        </w:tc>
      </w:tr>
      <w:tr w:rsidR="00235A23" w:rsidTr="00BE10B4">
        <w:tc>
          <w:tcPr>
            <w:tcW w:w="3009" w:type="dxa"/>
          </w:tcPr>
          <w:p w:rsidR="00235A23" w:rsidRDefault="00235A23" w:rsidP="00BE10B4">
            <w:pPr>
              <w:jc w:val="both"/>
              <w:rPr>
                <w:rFonts w:ascii="Times New Roman" w:hAnsi="Times New Roman" w:cs="Times New Roman"/>
                <w:sz w:val="24"/>
                <w:szCs w:val="24"/>
              </w:rPr>
            </w:pPr>
            <w:r>
              <w:rPr>
                <w:rFonts w:ascii="Times New Roman" w:hAnsi="Times New Roman" w:cs="Times New Roman"/>
                <w:sz w:val="24"/>
                <w:szCs w:val="24"/>
              </w:rPr>
              <w:lastRenderedPageBreak/>
              <w:t>Ведущая функция</w:t>
            </w:r>
          </w:p>
        </w:tc>
        <w:tc>
          <w:tcPr>
            <w:tcW w:w="6202" w:type="dxa"/>
          </w:tcPr>
          <w:p w:rsidR="00235A23" w:rsidRDefault="00235A23" w:rsidP="00BE10B4">
            <w:pPr>
              <w:jc w:val="both"/>
              <w:rPr>
                <w:rFonts w:ascii="Times New Roman" w:hAnsi="Times New Roman" w:cs="Times New Roman"/>
                <w:sz w:val="24"/>
                <w:szCs w:val="24"/>
              </w:rPr>
            </w:pPr>
            <w:r>
              <w:rPr>
                <w:rFonts w:ascii="Times New Roman" w:hAnsi="Times New Roman" w:cs="Times New Roman"/>
                <w:sz w:val="24"/>
                <w:szCs w:val="24"/>
              </w:rPr>
              <w:t>Восприятие</w:t>
            </w:r>
          </w:p>
        </w:tc>
      </w:tr>
      <w:tr w:rsidR="00235A23" w:rsidTr="00BE10B4">
        <w:tc>
          <w:tcPr>
            <w:tcW w:w="3009" w:type="dxa"/>
          </w:tcPr>
          <w:p w:rsidR="00235A23" w:rsidRDefault="00235A23" w:rsidP="00BE10B4">
            <w:pPr>
              <w:jc w:val="both"/>
              <w:rPr>
                <w:rFonts w:ascii="Times New Roman" w:hAnsi="Times New Roman" w:cs="Times New Roman"/>
                <w:sz w:val="24"/>
                <w:szCs w:val="24"/>
              </w:rPr>
            </w:pPr>
            <w:r>
              <w:rPr>
                <w:rFonts w:ascii="Times New Roman" w:hAnsi="Times New Roman" w:cs="Times New Roman"/>
                <w:sz w:val="24"/>
                <w:szCs w:val="24"/>
              </w:rPr>
              <w:t>Игровая деятельность</w:t>
            </w:r>
          </w:p>
        </w:tc>
        <w:tc>
          <w:tcPr>
            <w:tcW w:w="6202" w:type="dxa"/>
          </w:tcPr>
          <w:p w:rsidR="00235A23" w:rsidRDefault="00235A23" w:rsidP="00BE10B4">
            <w:pPr>
              <w:jc w:val="both"/>
              <w:rPr>
                <w:rFonts w:ascii="Times New Roman" w:hAnsi="Times New Roman" w:cs="Times New Roman"/>
                <w:sz w:val="24"/>
                <w:szCs w:val="24"/>
              </w:rPr>
            </w:pPr>
            <w:r>
              <w:rPr>
                <w:rFonts w:ascii="Times New Roman" w:hAnsi="Times New Roman" w:cs="Times New Roman"/>
                <w:sz w:val="24"/>
                <w:szCs w:val="24"/>
              </w:rPr>
              <w:t>Специфические действия с игрушками, элементы сюжетно-отобразительных действий</w:t>
            </w:r>
          </w:p>
        </w:tc>
      </w:tr>
      <w:tr w:rsidR="00235A23" w:rsidTr="00BE10B4">
        <w:tc>
          <w:tcPr>
            <w:tcW w:w="3009" w:type="dxa"/>
          </w:tcPr>
          <w:p w:rsidR="00235A23" w:rsidRDefault="00235A23" w:rsidP="00BE10B4">
            <w:pPr>
              <w:jc w:val="both"/>
              <w:rPr>
                <w:rFonts w:ascii="Times New Roman" w:hAnsi="Times New Roman" w:cs="Times New Roman"/>
                <w:sz w:val="24"/>
                <w:szCs w:val="24"/>
              </w:rPr>
            </w:pPr>
            <w:r>
              <w:rPr>
                <w:rFonts w:ascii="Times New Roman" w:hAnsi="Times New Roman" w:cs="Times New Roman"/>
                <w:sz w:val="24"/>
                <w:szCs w:val="24"/>
              </w:rPr>
              <w:t>Отношения со взрослыми</w:t>
            </w:r>
          </w:p>
        </w:tc>
        <w:tc>
          <w:tcPr>
            <w:tcW w:w="6202" w:type="dxa"/>
          </w:tcPr>
          <w:p w:rsidR="00235A23" w:rsidRDefault="00235A23" w:rsidP="00BE10B4">
            <w:pPr>
              <w:jc w:val="both"/>
              <w:rPr>
                <w:rFonts w:ascii="Times New Roman" w:hAnsi="Times New Roman" w:cs="Times New Roman"/>
                <w:sz w:val="24"/>
                <w:szCs w:val="24"/>
              </w:rPr>
            </w:pPr>
            <w:r>
              <w:rPr>
                <w:rFonts w:ascii="Times New Roman" w:hAnsi="Times New Roman" w:cs="Times New Roman"/>
                <w:sz w:val="24"/>
                <w:szCs w:val="24"/>
              </w:rPr>
              <w:t>Ситуативное: взрослый - источник удовлетворения потребностей</w:t>
            </w:r>
          </w:p>
        </w:tc>
      </w:tr>
      <w:tr w:rsidR="00235A23" w:rsidTr="00BE10B4">
        <w:tc>
          <w:tcPr>
            <w:tcW w:w="3009" w:type="dxa"/>
          </w:tcPr>
          <w:p w:rsidR="00235A23" w:rsidRDefault="00235A23" w:rsidP="00BE10B4">
            <w:pPr>
              <w:jc w:val="both"/>
              <w:rPr>
                <w:rFonts w:ascii="Times New Roman" w:hAnsi="Times New Roman" w:cs="Times New Roman"/>
                <w:sz w:val="24"/>
                <w:szCs w:val="24"/>
              </w:rPr>
            </w:pPr>
            <w:r>
              <w:rPr>
                <w:rFonts w:ascii="Times New Roman" w:hAnsi="Times New Roman" w:cs="Times New Roman"/>
                <w:sz w:val="24"/>
                <w:szCs w:val="24"/>
              </w:rPr>
              <w:t>Отношения со сверстниками</w:t>
            </w:r>
          </w:p>
        </w:tc>
        <w:tc>
          <w:tcPr>
            <w:tcW w:w="6202" w:type="dxa"/>
          </w:tcPr>
          <w:p w:rsidR="00235A23" w:rsidRDefault="00235A23" w:rsidP="00BE10B4">
            <w:pPr>
              <w:jc w:val="both"/>
              <w:rPr>
                <w:rFonts w:ascii="Times New Roman" w:hAnsi="Times New Roman" w:cs="Times New Roman"/>
                <w:sz w:val="24"/>
                <w:szCs w:val="24"/>
              </w:rPr>
            </w:pPr>
            <w:r>
              <w:rPr>
                <w:rFonts w:ascii="Times New Roman" w:hAnsi="Times New Roman" w:cs="Times New Roman"/>
                <w:sz w:val="24"/>
                <w:szCs w:val="24"/>
              </w:rPr>
              <w:t>Эмоционально-практическое: сверстник малоинтересен</w:t>
            </w:r>
          </w:p>
        </w:tc>
      </w:tr>
      <w:tr w:rsidR="00235A23" w:rsidTr="00BE10B4">
        <w:tc>
          <w:tcPr>
            <w:tcW w:w="3009" w:type="dxa"/>
          </w:tcPr>
          <w:p w:rsidR="00235A23" w:rsidRDefault="00235A23" w:rsidP="00BE10B4">
            <w:pPr>
              <w:jc w:val="both"/>
              <w:rPr>
                <w:rFonts w:ascii="Times New Roman" w:hAnsi="Times New Roman" w:cs="Times New Roman"/>
                <w:sz w:val="24"/>
                <w:szCs w:val="24"/>
              </w:rPr>
            </w:pPr>
            <w:r>
              <w:rPr>
                <w:rFonts w:ascii="Times New Roman" w:hAnsi="Times New Roman" w:cs="Times New Roman"/>
                <w:sz w:val="24"/>
                <w:szCs w:val="24"/>
              </w:rPr>
              <w:t>Эмоции</w:t>
            </w:r>
          </w:p>
        </w:tc>
        <w:tc>
          <w:tcPr>
            <w:tcW w:w="6202" w:type="dxa"/>
          </w:tcPr>
          <w:p w:rsidR="00235A23" w:rsidRDefault="00235A23" w:rsidP="00BE10B4">
            <w:pPr>
              <w:jc w:val="both"/>
              <w:rPr>
                <w:rFonts w:ascii="Times New Roman" w:hAnsi="Times New Roman" w:cs="Times New Roman"/>
                <w:sz w:val="24"/>
                <w:szCs w:val="24"/>
              </w:rPr>
            </w:pPr>
            <w:r>
              <w:rPr>
                <w:rFonts w:ascii="Times New Roman" w:hAnsi="Times New Roman" w:cs="Times New Roman"/>
                <w:sz w:val="24"/>
                <w:szCs w:val="24"/>
              </w:rPr>
              <w:t>Резкие переключения; эмоциональное состояние зависит от физического комфорта</w:t>
            </w:r>
          </w:p>
        </w:tc>
      </w:tr>
      <w:tr w:rsidR="00235A23" w:rsidTr="00BE10B4">
        <w:tc>
          <w:tcPr>
            <w:tcW w:w="3009" w:type="dxa"/>
          </w:tcPr>
          <w:p w:rsidR="00235A23" w:rsidRDefault="00235A23" w:rsidP="00BE10B4">
            <w:pPr>
              <w:jc w:val="both"/>
              <w:rPr>
                <w:rFonts w:ascii="Times New Roman" w:hAnsi="Times New Roman" w:cs="Times New Roman"/>
                <w:sz w:val="24"/>
                <w:szCs w:val="24"/>
              </w:rPr>
            </w:pPr>
            <w:r>
              <w:rPr>
                <w:rFonts w:ascii="Times New Roman" w:hAnsi="Times New Roman" w:cs="Times New Roman"/>
                <w:sz w:val="24"/>
                <w:szCs w:val="24"/>
              </w:rPr>
              <w:t>Способ познания</w:t>
            </w:r>
          </w:p>
        </w:tc>
        <w:tc>
          <w:tcPr>
            <w:tcW w:w="6202" w:type="dxa"/>
          </w:tcPr>
          <w:p w:rsidR="00235A23" w:rsidRDefault="00235A23" w:rsidP="00BE10B4">
            <w:pPr>
              <w:jc w:val="both"/>
              <w:rPr>
                <w:rFonts w:ascii="Times New Roman" w:hAnsi="Times New Roman" w:cs="Times New Roman"/>
                <w:sz w:val="24"/>
                <w:szCs w:val="24"/>
              </w:rPr>
            </w:pPr>
            <w:r>
              <w:rPr>
                <w:rFonts w:ascii="Times New Roman" w:hAnsi="Times New Roman" w:cs="Times New Roman"/>
                <w:sz w:val="24"/>
                <w:szCs w:val="24"/>
              </w:rPr>
              <w:t>Целевые пробы</w:t>
            </w:r>
          </w:p>
        </w:tc>
      </w:tr>
      <w:tr w:rsidR="00235A23" w:rsidTr="00BE10B4">
        <w:tc>
          <w:tcPr>
            <w:tcW w:w="3009" w:type="dxa"/>
          </w:tcPr>
          <w:p w:rsidR="00235A23" w:rsidRDefault="00235A23" w:rsidP="00BE10B4">
            <w:pPr>
              <w:jc w:val="both"/>
              <w:rPr>
                <w:rFonts w:ascii="Times New Roman" w:hAnsi="Times New Roman" w:cs="Times New Roman"/>
                <w:sz w:val="24"/>
                <w:szCs w:val="24"/>
              </w:rPr>
            </w:pPr>
            <w:r>
              <w:rPr>
                <w:rFonts w:ascii="Times New Roman" w:hAnsi="Times New Roman" w:cs="Times New Roman"/>
                <w:sz w:val="24"/>
                <w:szCs w:val="24"/>
              </w:rPr>
              <w:t>Объект познания</w:t>
            </w:r>
          </w:p>
        </w:tc>
        <w:tc>
          <w:tcPr>
            <w:tcW w:w="6202" w:type="dxa"/>
          </w:tcPr>
          <w:p w:rsidR="00235A23" w:rsidRDefault="00235A23" w:rsidP="00BE10B4">
            <w:pPr>
              <w:jc w:val="both"/>
              <w:rPr>
                <w:rFonts w:ascii="Times New Roman" w:hAnsi="Times New Roman" w:cs="Times New Roman"/>
                <w:sz w:val="24"/>
                <w:szCs w:val="24"/>
              </w:rPr>
            </w:pPr>
            <w:r>
              <w:rPr>
                <w:rFonts w:ascii="Times New Roman" w:hAnsi="Times New Roman" w:cs="Times New Roman"/>
                <w:sz w:val="24"/>
                <w:szCs w:val="24"/>
              </w:rPr>
              <w:t>Непосредственно окружающие предметы, их свойства и назначения</w:t>
            </w:r>
          </w:p>
        </w:tc>
      </w:tr>
      <w:tr w:rsidR="00235A23" w:rsidTr="00BE10B4">
        <w:tc>
          <w:tcPr>
            <w:tcW w:w="3009" w:type="dxa"/>
          </w:tcPr>
          <w:p w:rsidR="00235A23" w:rsidRDefault="00235A23" w:rsidP="00BE10B4">
            <w:pPr>
              <w:jc w:val="both"/>
              <w:rPr>
                <w:rFonts w:ascii="Times New Roman" w:hAnsi="Times New Roman" w:cs="Times New Roman"/>
                <w:sz w:val="24"/>
                <w:szCs w:val="24"/>
              </w:rPr>
            </w:pPr>
            <w:r>
              <w:rPr>
                <w:rFonts w:ascii="Times New Roman" w:hAnsi="Times New Roman" w:cs="Times New Roman"/>
                <w:sz w:val="24"/>
                <w:szCs w:val="24"/>
              </w:rPr>
              <w:t>Восприятие</w:t>
            </w:r>
          </w:p>
        </w:tc>
        <w:tc>
          <w:tcPr>
            <w:tcW w:w="6202" w:type="dxa"/>
          </w:tcPr>
          <w:p w:rsidR="00235A23" w:rsidRDefault="00235A23" w:rsidP="00BE10B4">
            <w:pPr>
              <w:jc w:val="both"/>
              <w:rPr>
                <w:rFonts w:ascii="Times New Roman" w:hAnsi="Times New Roman" w:cs="Times New Roman"/>
                <w:sz w:val="24"/>
                <w:szCs w:val="24"/>
              </w:rPr>
            </w:pPr>
            <w:r>
              <w:rPr>
                <w:rFonts w:ascii="Times New Roman" w:hAnsi="Times New Roman" w:cs="Times New Roman"/>
                <w:sz w:val="24"/>
                <w:szCs w:val="24"/>
              </w:rPr>
              <w:t>Восприятие сенсорных эталонов (цвет, форма, величина)</w:t>
            </w:r>
          </w:p>
        </w:tc>
      </w:tr>
      <w:tr w:rsidR="00235A23" w:rsidTr="00BE10B4">
        <w:tc>
          <w:tcPr>
            <w:tcW w:w="3009" w:type="dxa"/>
          </w:tcPr>
          <w:p w:rsidR="00235A23" w:rsidRDefault="00235A23" w:rsidP="00BE10B4">
            <w:pPr>
              <w:jc w:val="both"/>
              <w:rPr>
                <w:rFonts w:ascii="Times New Roman" w:hAnsi="Times New Roman" w:cs="Times New Roman"/>
                <w:sz w:val="24"/>
                <w:szCs w:val="24"/>
              </w:rPr>
            </w:pPr>
            <w:r>
              <w:rPr>
                <w:rFonts w:ascii="Times New Roman" w:hAnsi="Times New Roman" w:cs="Times New Roman"/>
                <w:sz w:val="24"/>
                <w:szCs w:val="24"/>
              </w:rPr>
              <w:t>Внимание</w:t>
            </w:r>
          </w:p>
        </w:tc>
        <w:tc>
          <w:tcPr>
            <w:tcW w:w="6202" w:type="dxa"/>
          </w:tcPr>
          <w:p w:rsidR="00235A23" w:rsidRDefault="00235A23" w:rsidP="00BE10B4">
            <w:pPr>
              <w:jc w:val="both"/>
              <w:rPr>
                <w:rFonts w:ascii="Times New Roman" w:hAnsi="Times New Roman" w:cs="Times New Roman"/>
                <w:sz w:val="24"/>
                <w:szCs w:val="24"/>
              </w:rPr>
            </w:pPr>
            <w:r>
              <w:rPr>
                <w:rFonts w:ascii="Times New Roman" w:hAnsi="Times New Roman" w:cs="Times New Roman"/>
                <w:sz w:val="24"/>
                <w:szCs w:val="24"/>
              </w:rPr>
              <w:t>Непроизвольное, быстро переключается с одной деятельности на другую. Удерживает внимание кратковременно (зависит от заинтересованности)</w:t>
            </w:r>
          </w:p>
        </w:tc>
      </w:tr>
      <w:tr w:rsidR="00235A23" w:rsidTr="00BE10B4">
        <w:tc>
          <w:tcPr>
            <w:tcW w:w="3009" w:type="dxa"/>
          </w:tcPr>
          <w:p w:rsidR="00235A23" w:rsidRDefault="00235A23" w:rsidP="00BE10B4">
            <w:pPr>
              <w:jc w:val="both"/>
              <w:rPr>
                <w:rFonts w:ascii="Times New Roman" w:hAnsi="Times New Roman" w:cs="Times New Roman"/>
                <w:sz w:val="24"/>
                <w:szCs w:val="24"/>
              </w:rPr>
            </w:pPr>
            <w:r>
              <w:rPr>
                <w:rFonts w:ascii="Times New Roman" w:hAnsi="Times New Roman" w:cs="Times New Roman"/>
                <w:sz w:val="24"/>
                <w:szCs w:val="24"/>
              </w:rPr>
              <w:t>Память</w:t>
            </w:r>
          </w:p>
        </w:tc>
        <w:tc>
          <w:tcPr>
            <w:tcW w:w="6202" w:type="dxa"/>
          </w:tcPr>
          <w:p w:rsidR="00235A23" w:rsidRDefault="00235A23" w:rsidP="00BE10B4">
            <w:pPr>
              <w:jc w:val="both"/>
              <w:rPr>
                <w:rFonts w:ascii="Times New Roman" w:hAnsi="Times New Roman" w:cs="Times New Roman"/>
                <w:sz w:val="24"/>
                <w:szCs w:val="24"/>
              </w:rPr>
            </w:pPr>
            <w:r>
              <w:rPr>
                <w:rFonts w:ascii="Times New Roman" w:hAnsi="Times New Roman" w:cs="Times New Roman"/>
                <w:sz w:val="24"/>
                <w:szCs w:val="24"/>
              </w:rPr>
              <w:t>Непроизвольная (эмоционально окрашенная информация), преобладает узнавание, а не запоминание; кратковременная</w:t>
            </w:r>
          </w:p>
        </w:tc>
      </w:tr>
      <w:tr w:rsidR="00235A23" w:rsidTr="00BE10B4">
        <w:tc>
          <w:tcPr>
            <w:tcW w:w="3009" w:type="dxa"/>
          </w:tcPr>
          <w:p w:rsidR="00235A23" w:rsidRDefault="00235A23" w:rsidP="00BE10B4">
            <w:pPr>
              <w:jc w:val="both"/>
              <w:rPr>
                <w:rFonts w:ascii="Times New Roman" w:hAnsi="Times New Roman" w:cs="Times New Roman"/>
                <w:sz w:val="24"/>
                <w:szCs w:val="24"/>
              </w:rPr>
            </w:pPr>
            <w:r>
              <w:rPr>
                <w:rFonts w:ascii="Times New Roman" w:hAnsi="Times New Roman" w:cs="Times New Roman"/>
                <w:sz w:val="24"/>
                <w:szCs w:val="24"/>
              </w:rPr>
              <w:t>Мышление</w:t>
            </w:r>
          </w:p>
        </w:tc>
        <w:tc>
          <w:tcPr>
            <w:tcW w:w="6202" w:type="dxa"/>
          </w:tcPr>
          <w:p w:rsidR="00235A23" w:rsidRDefault="00235A23" w:rsidP="00BE10B4">
            <w:pPr>
              <w:jc w:val="both"/>
              <w:rPr>
                <w:rFonts w:ascii="Times New Roman" w:hAnsi="Times New Roman" w:cs="Times New Roman"/>
                <w:sz w:val="24"/>
                <w:szCs w:val="24"/>
              </w:rPr>
            </w:pPr>
            <w:r>
              <w:rPr>
                <w:rFonts w:ascii="Times New Roman" w:hAnsi="Times New Roman" w:cs="Times New Roman"/>
                <w:sz w:val="24"/>
                <w:szCs w:val="24"/>
              </w:rPr>
              <w:t>Наглядно-действенное</w:t>
            </w:r>
          </w:p>
        </w:tc>
      </w:tr>
      <w:tr w:rsidR="00235A23" w:rsidTr="00BE10B4">
        <w:tc>
          <w:tcPr>
            <w:tcW w:w="3009" w:type="dxa"/>
          </w:tcPr>
          <w:p w:rsidR="00235A23" w:rsidRDefault="00235A23" w:rsidP="00BE10B4">
            <w:pPr>
              <w:jc w:val="both"/>
              <w:rPr>
                <w:rFonts w:ascii="Times New Roman" w:hAnsi="Times New Roman" w:cs="Times New Roman"/>
                <w:sz w:val="24"/>
                <w:szCs w:val="24"/>
              </w:rPr>
            </w:pPr>
            <w:r>
              <w:rPr>
                <w:rFonts w:ascii="Times New Roman" w:hAnsi="Times New Roman" w:cs="Times New Roman"/>
                <w:sz w:val="24"/>
                <w:szCs w:val="24"/>
              </w:rPr>
              <w:t>Воображение</w:t>
            </w:r>
          </w:p>
        </w:tc>
        <w:tc>
          <w:tcPr>
            <w:tcW w:w="6202" w:type="dxa"/>
          </w:tcPr>
          <w:p w:rsidR="00235A23" w:rsidRDefault="00235A23" w:rsidP="00BE10B4">
            <w:pPr>
              <w:jc w:val="both"/>
              <w:rPr>
                <w:rFonts w:ascii="Times New Roman" w:hAnsi="Times New Roman" w:cs="Times New Roman"/>
                <w:sz w:val="24"/>
                <w:szCs w:val="24"/>
              </w:rPr>
            </w:pPr>
            <w:r>
              <w:rPr>
                <w:rFonts w:ascii="Times New Roman" w:hAnsi="Times New Roman" w:cs="Times New Roman"/>
                <w:sz w:val="24"/>
                <w:szCs w:val="24"/>
              </w:rPr>
              <w:t>Репродуктивное (воссоздание репродукции знакомого образа)</w:t>
            </w:r>
          </w:p>
        </w:tc>
      </w:tr>
      <w:tr w:rsidR="00235A23" w:rsidTr="00BE10B4">
        <w:tc>
          <w:tcPr>
            <w:tcW w:w="3009" w:type="dxa"/>
          </w:tcPr>
          <w:p w:rsidR="00235A23" w:rsidRDefault="00235A23" w:rsidP="00BE10B4">
            <w:pPr>
              <w:jc w:val="both"/>
              <w:rPr>
                <w:rFonts w:ascii="Times New Roman" w:hAnsi="Times New Roman" w:cs="Times New Roman"/>
                <w:sz w:val="24"/>
                <w:szCs w:val="24"/>
              </w:rPr>
            </w:pPr>
            <w:r>
              <w:rPr>
                <w:rFonts w:ascii="Times New Roman" w:hAnsi="Times New Roman" w:cs="Times New Roman"/>
                <w:sz w:val="24"/>
                <w:szCs w:val="24"/>
              </w:rPr>
              <w:t>Условия успешности</w:t>
            </w:r>
          </w:p>
        </w:tc>
        <w:tc>
          <w:tcPr>
            <w:tcW w:w="6202" w:type="dxa"/>
          </w:tcPr>
          <w:p w:rsidR="00235A23" w:rsidRDefault="00235A23" w:rsidP="00BE10B4">
            <w:pPr>
              <w:jc w:val="both"/>
              <w:rPr>
                <w:rFonts w:ascii="Times New Roman" w:hAnsi="Times New Roman" w:cs="Times New Roman"/>
                <w:sz w:val="24"/>
                <w:szCs w:val="24"/>
              </w:rPr>
            </w:pPr>
            <w:r>
              <w:rPr>
                <w:rFonts w:ascii="Times New Roman" w:hAnsi="Times New Roman" w:cs="Times New Roman"/>
                <w:sz w:val="24"/>
                <w:szCs w:val="24"/>
              </w:rPr>
              <w:t>Разнообразие окружающей среды</w:t>
            </w:r>
          </w:p>
        </w:tc>
      </w:tr>
      <w:tr w:rsidR="00235A23" w:rsidTr="00BE10B4">
        <w:tc>
          <w:tcPr>
            <w:tcW w:w="3009" w:type="dxa"/>
          </w:tcPr>
          <w:p w:rsidR="00235A23" w:rsidRDefault="00235A23" w:rsidP="00BE10B4">
            <w:pPr>
              <w:jc w:val="both"/>
              <w:rPr>
                <w:rFonts w:ascii="Times New Roman" w:hAnsi="Times New Roman" w:cs="Times New Roman"/>
                <w:sz w:val="24"/>
                <w:szCs w:val="24"/>
              </w:rPr>
            </w:pPr>
            <w:r>
              <w:rPr>
                <w:rFonts w:ascii="Times New Roman" w:hAnsi="Times New Roman" w:cs="Times New Roman"/>
                <w:sz w:val="24"/>
                <w:szCs w:val="24"/>
              </w:rPr>
              <w:t>Новообразования возраста</w:t>
            </w:r>
          </w:p>
        </w:tc>
        <w:tc>
          <w:tcPr>
            <w:tcW w:w="6202" w:type="dxa"/>
          </w:tcPr>
          <w:p w:rsidR="00235A23" w:rsidRDefault="00235A23" w:rsidP="00BE10B4">
            <w:pPr>
              <w:jc w:val="both"/>
              <w:rPr>
                <w:rFonts w:ascii="Times New Roman" w:hAnsi="Times New Roman" w:cs="Times New Roman"/>
                <w:sz w:val="24"/>
                <w:szCs w:val="24"/>
              </w:rPr>
            </w:pPr>
            <w:r>
              <w:rPr>
                <w:rFonts w:ascii="Times New Roman" w:hAnsi="Times New Roman" w:cs="Times New Roman"/>
                <w:sz w:val="24"/>
                <w:szCs w:val="24"/>
              </w:rPr>
              <w:t>Самопознание, усвоение элементарных норм опрятности и поведения в коллективе</w:t>
            </w:r>
          </w:p>
        </w:tc>
      </w:tr>
    </w:tbl>
    <w:p w:rsidR="00235A23" w:rsidRPr="00235A23" w:rsidRDefault="00235A23" w:rsidP="000C6E60">
      <w:pPr>
        <w:pStyle w:val="a4"/>
        <w:jc w:val="both"/>
        <w:rPr>
          <w:rFonts w:ascii="Times New Roman" w:hAnsi="Times New Roman" w:cs="Times New Roman"/>
          <w:sz w:val="24"/>
          <w:szCs w:val="24"/>
        </w:rPr>
      </w:pPr>
    </w:p>
    <w:p w:rsidR="00235A23" w:rsidRPr="00235A23" w:rsidRDefault="00235A23" w:rsidP="000C6E60">
      <w:pPr>
        <w:pStyle w:val="a4"/>
        <w:jc w:val="both"/>
        <w:rPr>
          <w:rFonts w:ascii="Times New Roman" w:hAnsi="Times New Roman" w:cs="Times New Roman"/>
          <w:b/>
          <w:i/>
          <w:sz w:val="28"/>
          <w:szCs w:val="28"/>
        </w:rPr>
      </w:pPr>
      <w:r w:rsidRPr="00235A23">
        <w:rPr>
          <w:rFonts w:ascii="Times New Roman" w:hAnsi="Times New Roman" w:cs="Times New Roman"/>
          <w:b/>
          <w:i/>
          <w:sz w:val="28"/>
          <w:szCs w:val="28"/>
        </w:rPr>
        <w:t>Психологические особенности детей 3-4 лет</w:t>
      </w:r>
    </w:p>
    <w:tbl>
      <w:tblPr>
        <w:tblStyle w:val="a3"/>
        <w:tblW w:w="9211" w:type="dxa"/>
        <w:tblInd w:w="247" w:type="dxa"/>
        <w:tblLook w:val="04A0" w:firstRow="1" w:lastRow="0" w:firstColumn="1" w:lastColumn="0" w:noHBand="0" w:noVBand="1"/>
      </w:tblPr>
      <w:tblGrid>
        <w:gridCol w:w="113"/>
        <w:gridCol w:w="2896"/>
        <w:gridCol w:w="18"/>
        <w:gridCol w:w="6071"/>
        <w:gridCol w:w="113"/>
      </w:tblGrid>
      <w:tr w:rsidR="00235A23" w:rsidTr="00235A23">
        <w:trPr>
          <w:gridBefore w:val="1"/>
          <w:gridAfter w:val="1"/>
          <w:wBefore w:w="113" w:type="dxa"/>
          <w:wAfter w:w="113" w:type="dxa"/>
        </w:trPr>
        <w:tc>
          <w:tcPr>
            <w:tcW w:w="2914" w:type="dxa"/>
            <w:gridSpan w:val="2"/>
          </w:tcPr>
          <w:p w:rsidR="00235A23" w:rsidRPr="008F3C0F" w:rsidRDefault="00235A23" w:rsidP="00BE10B4">
            <w:pPr>
              <w:jc w:val="both"/>
              <w:rPr>
                <w:rFonts w:ascii="Times New Roman" w:hAnsi="Times New Roman" w:cs="Times New Roman"/>
                <w:b/>
                <w:sz w:val="28"/>
                <w:szCs w:val="28"/>
              </w:rPr>
            </w:pPr>
            <w:r w:rsidRPr="008F3C0F">
              <w:rPr>
                <w:rFonts w:ascii="Times New Roman" w:hAnsi="Times New Roman" w:cs="Times New Roman"/>
                <w:b/>
                <w:sz w:val="28"/>
                <w:szCs w:val="28"/>
              </w:rPr>
              <w:t>Показатели</w:t>
            </w:r>
          </w:p>
        </w:tc>
        <w:tc>
          <w:tcPr>
            <w:tcW w:w="6071" w:type="dxa"/>
          </w:tcPr>
          <w:p w:rsidR="00235A23" w:rsidRPr="008F3C0F" w:rsidRDefault="00235A23" w:rsidP="00BE10B4">
            <w:pPr>
              <w:jc w:val="both"/>
              <w:rPr>
                <w:rFonts w:ascii="Times New Roman" w:hAnsi="Times New Roman" w:cs="Times New Roman"/>
                <w:b/>
                <w:sz w:val="28"/>
                <w:szCs w:val="28"/>
              </w:rPr>
            </w:pPr>
            <w:r w:rsidRPr="008F3C0F">
              <w:rPr>
                <w:rFonts w:ascii="Times New Roman" w:hAnsi="Times New Roman" w:cs="Times New Roman"/>
                <w:b/>
                <w:sz w:val="28"/>
                <w:szCs w:val="28"/>
              </w:rPr>
              <w:t>Характеристика</w:t>
            </w:r>
          </w:p>
        </w:tc>
      </w:tr>
      <w:tr w:rsidR="00235A23" w:rsidTr="00235A23">
        <w:trPr>
          <w:gridBefore w:val="1"/>
          <w:gridAfter w:val="1"/>
          <w:wBefore w:w="113" w:type="dxa"/>
          <w:wAfter w:w="113" w:type="dxa"/>
        </w:trPr>
        <w:tc>
          <w:tcPr>
            <w:tcW w:w="2914" w:type="dxa"/>
            <w:gridSpan w:val="2"/>
          </w:tcPr>
          <w:p w:rsidR="00235A23" w:rsidRDefault="00235A23" w:rsidP="00BE10B4">
            <w:pPr>
              <w:jc w:val="both"/>
              <w:rPr>
                <w:rFonts w:ascii="Times New Roman" w:hAnsi="Times New Roman" w:cs="Times New Roman"/>
                <w:sz w:val="24"/>
                <w:szCs w:val="24"/>
              </w:rPr>
            </w:pPr>
            <w:r>
              <w:rPr>
                <w:rFonts w:ascii="Times New Roman" w:hAnsi="Times New Roman" w:cs="Times New Roman"/>
                <w:sz w:val="24"/>
                <w:szCs w:val="24"/>
              </w:rPr>
              <w:t>Ведущая потребность</w:t>
            </w:r>
          </w:p>
        </w:tc>
        <w:tc>
          <w:tcPr>
            <w:tcW w:w="6071" w:type="dxa"/>
          </w:tcPr>
          <w:p w:rsidR="00235A23" w:rsidRPr="008F3C0F" w:rsidRDefault="00235A23" w:rsidP="00BE10B4">
            <w:pPr>
              <w:jc w:val="both"/>
              <w:rPr>
                <w:rFonts w:ascii="Times New Roman" w:hAnsi="Times New Roman" w:cs="Times New Roman"/>
                <w:sz w:val="24"/>
                <w:szCs w:val="24"/>
              </w:rPr>
            </w:pPr>
            <w:r>
              <w:rPr>
                <w:rFonts w:ascii="Times New Roman" w:hAnsi="Times New Roman" w:cs="Times New Roman"/>
                <w:sz w:val="24"/>
                <w:szCs w:val="24"/>
              </w:rPr>
              <w:t>Потребность в общении, уважении, признании самостоятельности ребенка</w:t>
            </w:r>
          </w:p>
        </w:tc>
      </w:tr>
      <w:tr w:rsidR="00235A23" w:rsidTr="00235A23">
        <w:trPr>
          <w:gridBefore w:val="1"/>
          <w:gridAfter w:val="1"/>
          <w:wBefore w:w="113" w:type="dxa"/>
          <w:wAfter w:w="113" w:type="dxa"/>
        </w:trPr>
        <w:tc>
          <w:tcPr>
            <w:tcW w:w="2914" w:type="dxa"/>
            <w:gridSpan w:val="2"/>
          </w:tcPr>
          <w:p w:rsidR="00235A23" w:rsidRDefault="00235A23" w:rsidP="00BE10B4">
            <w:pPr>
              <w:jc w:val="both"/>
              <w:rPr>
                <w:rFonts w:ascii="Times New Roman" w:hAnsi="Times New Roman" w:cs="Times New Roman"/>
                <w:sz w:val="24"/>
                <w:szCs w:val="24"/>
              </w:rPr>
            </w:pPr>
            <w:r>
              <w:rPr>
                <w:rFonts w:ascii="Times New Roman" w:hAnsi="Times New Roman" w:cs="Times New Roman"/>
                <w:sz w:val="24"/>
                <w:szCs w:val="24"/>
              </w:rPr>
              <w:t>Ведущая функция</w:t>
            </w:r>
          </w:p>
        </w:tc>
        <w:tc>
          <w:tcPr>
            <w:tcW w:w="6071" w:type="dxa"/>
          </w:tcPr>
          <w:p w:rsidR="00235A23" w:rsidRPr="00C434E6" w:rsidRDefault="00235A23" w:rsidP="00BE10B4">
            <w:pPr>
              <w:jc w:val="both"/>
              <w:rPr>
                <w:rFonts w:ascii="Times New Roman" w:hAnsi="Times New Roman" w:cs="Times New Roman"/>
                <w:sz w:val="24"/>
                <w:szCs w:val="24"/>
              </w:rPr>
            </w:pPr>
            <w:r w:rsidRPr="00C434E6">
              <w:rPr>
                <w:rFonts w:ascii="Times New Roman" w:hAnsi="Times New Roman" w:cs="Times New Roman"/>
                <w:sz w:val="24"/>
                <w:szCs w:val="24"/>
              </w:rPr>
              <w:t>Восприятие</w:t>
            </w:r>
          </w:p>
        </w:tc>
      </w:tr>
      <w:tr w:rsidR="00235A23" w:rsidTr="00235A23">
        <w:trPr>
          <w:gridBefore w:val="1"/>
          <w:gridAfter w:val="1"/>
          <w:wBefore w:w="113" w:type="dxa"/>
          <w:wAfter w:w="113" w:type="dxa"/>
        </w:trPr>
        <w:tc>
          <w:tcPr>
            <w:tcW w:w="2914" w:type="dxa"/>
            <w:gridSpan w:val="2"/>
          </w:tcPr>
          <w:p w:rsidR="00235A23" w:rsidRDefault="00235A23" w:rsidP="00BE10B4">
            <w:pPr>
              <w:jc w:val="both"/>
              <w:rPr>
                <w:rFonts w:ascii="Times New Roman" w:hAnsi="Times New Roman" w:cs="Times New Roman"/>
                <w:sz w:val="24"/>
                <w:szCs w:val="24"/>
              </w:rPr>
            </w:pPr>
            <w:r>
              <w:rPr>
                <w:rFonts w:ascii="Times New Roman" w:hAnsi="Times New Roman" w:cs="Times New Roman"/>
                <w:sz w:val="24"/>
                <w:szCs w:val="24"/>
              </w:rPr>
              <w:lastRenderedPageBreak/>
              <w:t>Игровая деятельность</w:t>
            </w:r>
          </w:p>
        </w:tc>
        <w:tc>
          <w:tcPr>
            <w:tcW w:w="6071" w:type="dxa"/>
          </w:tcPr>
          <w:p w:rsidR="00235A23" w:rsidRPr="00C434E6" w:rsidRDefault="00235A23" w:rsidP="00BE10B4">
            <w:pPr>
              <w:jc w:val="both"/>
              <w:rPr>
                <w:rFonts w:ascii="Times New Roman" w:hAnsi="Times New Roman" w:cs="Times New Roman"/>
                <w:sz w:val="24"/>
                <w:szCs w:val="24"/>
              </w:rPr>
            </w:pPr>
            <w:r>
              <w:rPr>
                <w:rFonts w:ascii="Times New Roman" w:hAnsi="Times New Roman" w:cs="Times New Roman"/>
                <w:sz w:val="24"/>
                <w:szCs w:val="24"/>
              </w:rPr>
              <w:t>Партнерская со взрослыми; индивидуальная с игрушками, игровое действие</w:t>
            </w:r>
          </w:p>
        </w:tc>
      </w:tr>
      <w:tr w:rsidR="00235A23" w:rsidTr="00235A23">
        <w:trPr>
          <w:gridBefore w:val="1"/>
          <w:gridAfter w:val="1"/>
          <w:wBefore w:w="113" w:type="dxa"/>
          <w:wAfter w:w="113" w:type="dxa"/>
        </w:trPr>
        <w:tc>
          <w:tcPr>
            <w:tcW w:w="2914" w:type="dxa"/>
            <w:gridSpan w:val="2"/>
          </w:tcPr>
          <w:p w:rsidR="00235A23" w:rsidRDefault="00235A23" w:rsidP="00BE10B4">
            <w:pPr>
              <w:jc w:val="both"/>
              <w:rPr>
                <w:rFonts w:ascii="Times New Roman" w:hAnsi="Times New Roman" w:cs="Times New Roman"/>
                <w:sz w:val="24"/>
                <w:szCs w:val="24"/>
              </w:rPr>
            </w:pPr>
            <w:r>
              <w:rPr>
                <w:rFonts w:ascii="Times New Roman" w:hAnsi="Times New Roman" w:cs="Times New Roman"/>
                <w:sz w:val="24"/>
                <w:szCs w:val="24"/>
              </w:rPr>
              <w:t>Отношения со взрослыми</w:t>
            </w:r>
          </w:p>
        </w:tc>
        <w:tc>
          <w:tcPr>
            <w:tcW w:w="6071" w:type="dxa"/>
          </w:tcPr>
          <w:p w:rsidR="00235A23" w:rsidRPr="00C434E6" w:rsidRDefault="00235A23" w:rsidP="00BE10B4">
            <w:pPr>
              <w:jc w:val="both"/>
              <w:rPr>
                <w:rFonts w:ascii="Times New Roman" w:hAnsi="Times New Roman" w:cs="Times New Roman"/>
                <w:sz w:val="24"/>
                <w:szCs w:val="24"/>
              </w:rPr>
            </w:pPr>
            <w:r>
              <w:rPr>
                <w:rFonts w:ascii="Times New Roman" w:hAnsi="Times New Roman" w:cs="Times New Roman"/>
                <w:sz w:val="24"/>
                <w:szCs w:val="24"/>
              </w:rPr>
              <w:t>Си</w:t>
            </w:r>
            <w:r w:rsidRPr="00C434E6">
              <w:rPr>
                <w:rFonts w:ascii="Times New Roman" w:hAnsi="Times New Roman" w:cs="Times New Roman"/>
                <w:sz w:val="24"/>
                <w:szCs w:val="24"/>
              </w:rPr>
              <w:t>туативно</w:t>
            </w:r>
            <w:r>
              <w:rPr>
                <w:rFonts w:ascii="Times New Roman" w:hAnsi="Times New Roman" w:cs="Times New Roman"/>
                <w:sz w:val="24"/>
                <w:szCs w:val="24"/>
              </w:rPr>
              <w:t>-деловое: взрослый – источник способов деятельности, партнер по игре и творчеству</w:t>
            </w:r>
          </w:p>
        </w:tc>
      </w:tr>
      <w:tr w:rsidR="00235A23" w:rsidTr="00235A23">
        <w:trPr>
          <w:gridBefore w:val="1"/>
          <w:gridAfter w:val="1"/>
          <w:wBefore w:w="113" w:type="dxa"/>
          <w:wAfter w:w="113" w:type="dxa"/>
        </w:trPr>
        <w:tc>
          <w:tcPr>
            <w:tcW w:w="2914" w:type="dxa"/>
            <w:gridSpan w:val="2"/>
          </w:tcPr>
          <w:p w:rsidR="00235A23" w:rsidRDefault="00235A23" w:rsidP="00BE10B4">
            <w:pPr>
              <w:jc w:val="both"/>
              <w:rPr>
                <w:rFonts w:ascii="Times New Roman" w:hAnsi="Times New Roman" w:cs="Times New Roman"/>
                <w:sz w:val="24"/>
                <w:szCs w:val="24"/>
              </w:rPr>
            </w:pPr>
            <w:r>
              <w:rPr>
                <w:rFonts w:ascii="Times New Roman" w:hAnsi="Times New Roman" w:cs="Times New Roman"/>
                <w:sz w:val="24"/>
                <w:szCs w:val="24"/>
              </w:rPr>
              <w:t>Отношения со сверстниками</w:t>
            </w:r>
          </w:p>
        </w:tc>
        <w:tc>
          <w:tcPr>
            <w:tcW w:w="6071" w:type="dxa"/>
          </w:tcPr>
          <w:p w:rsidR="00235A23" w:rsidRPr="00C434E6" w:rsidRDefault="00235A23" w:rsidP="00BE10B4">
            <w:pPr>
              <w:jc w:val="both"/>
              <w:rPr>
                <w:rFonts w:ascii="Times New Roman" w:hAnsi="Times New Roman" w:cs="Times New Roman"/>
                <w:sz w:val="24"/>
                <w:szCs w:val="24"/>
              </w:rPr>
            </w:pPr>
            <w:r w:rsidRPr="00C434E6">
              <w:rPr>
                <w:rFonts w:ascii="Times New Roman" w:hAnsi="Times New Roman" w:cs="Times New Roman"/>
                <w:sz w:val="24"/>
                <w:szCs w:val="24"/>
              </w:rPr>
              <w:t>Эмоционально-практическое: сверстник малоинтересен</w:t>
            </w:r>
          </w:p>
        </w:tc>
      </w:tr>
      <w:tr w:rsidR="00235A23" w:rsidTr="00235A23">
        <w:trPr>
          <w:gridBefore w:val="1"/>
          <w:gridAfter w:val="1"/>
          <w:wBefore w:w="113" w:type="dxa"/>
          <w:wAfter w:w="113" w:type="dxa"/>
        </w:trPr>
        <w:tc>
          <w:tcPr>
            <w:tcW w:w="2914" w:type="dxa"/>
            <w:gridSpan w:val="2"/>
          </w:tcPr>
          <w:p w:rsidR="00235A23" w:rsidRDefault="00235A23" w:rsidP="00BE10B4">
            <w:pPr>
              <w:jc w:val="both"/>
              <w:rPr>
                <w:rFonts w:ascii="Times New Roman" w:hAnsi="Times New Roman" w:cs="Times New Roman"/>
                <w:sz w:val="24"/>
                <w:szCs w:val="24"/>
              </w:rPr>
            </w:pPr>
            <w:r>
              <w:rPr>
                <w:rFonts w:ascii="Times New Roman" w:hAnsi="Times New Roman" w:cs="Times New Roman"/>
                <w:sz w:val="24"/>
                <w:szCs w:val="24"/>
              </w:rPr>
              <w:t>Эмоции</w:t>
            </w:r>
          </w:p>
        </w:tc>
        <w:tc>
          <w:tcPr>
            <w:tcW w:w="6071" w:type="dxa"/>
          </w:tcPr>
          <w:p w:rsidR="00235A23" w:rsidRPr="00C434E6" w:rsidRDefault="00235A23" w:rsidP="00BE10B4">
            <w:pPr>
              <w:jc w:val="both"/>
              <w:rPr>
                <w:rFonts w:ascii="Times New Roman" w:hAnsi="Times New Roman" w:cs="Times New Roman"/>
                <w:sz w:val="24"/>
                <w:szCs w:val="24"/>
              </w:rPr>
            </w:pPr>
            <w:r>
              <w:rPr>
                <w:rFonts w:ascii="Times New Roman" w:hAnsi="Times New Roman" w:cs="Times New Roman"/>
                <w:sz w:val="24"/>
                <w:szCs w:val="24"/>
              </w:rPr>
              <w:t>Резкие переключения; эмоциональное состояние зависит от физического комфорта</w:t>
            </w:r>
          </w:p>
        </w:tc>
      </w:tr>
      <w:tr w:rsidR="00235A23" w:rsidTr="00235A23">
        <w:trPr>
          <w:gridBefore w:val="1"/>
          <w:gridAfter w:val="1"/>
          <w:wBefore w:w="113" w:type="dxa"/>
          <w:wAfter w:w="113" w:type="dxa"/>
        </w:trPr>
        <w:tc>
          <w:tcPr>
            <w:tcW w:w="2914" w:type="dxa"/>
            <w:gridSpan w:val="2"/>
          </w:tcPr>
          <w:p w:rsidR="00235A23" w:rsidRDefault="00235A23" w:rsidP="00BE10B4">
            <w:pPr>
              <w:jc w:val="both"/>
              <w:rPr>
                <w:rFonts w:ascii="Times New Roman" w:hAnsi="Times New Roman" w:cs="Times New Roman"/>
                <w:sz w:val="24"/>
                <w:szCs w:val="24"/>
              </w:rPr>
            </w:pPr>
            <w:r>
              <w:rPr>
                <w:rFonts w:ascii="Times New Roman" w:hAnsi="Times New Roman" w:cs="Times New Roman"/>
                <w:sz w:val="24"/>
                <w:szCs w:val="24"/>
              </w:rPr>
              <w:t>Способ познания</w:t>
            </w:r>
          </w:p>
        </w:tc>
        <w:tc>
          <w:tcPr>
            <w:tcW w:w="6071" w:type="dxa"/>
          </w:tcPr>
          <w:p w:rsidR="00235A23" w:rsidRPr="00C434E6" w:rsidRDefault="00235A23" w:rsidP="00BE10B4">
            <w:pPr>
              <w:jc w:val="both"/>
              <w:rPr>
                <w:rFonts w:ascii="Times New Roman" w:hAnsi="Times New Roman" w:cs="Times New Roman"/>
                <w:sz w:val="24"/>
                <w:szCs w:val="24"/>
              </w:rPr>
            </w:pPr>
            <w:r w:rsidRPr="00C434E6">
              <w:rPr>
                <w:rFonts w:ascii="Times New Roman" w:hAnsi="Times New Roman" w:cs="Times New Roman"/>
                <w:sz w:val="24"/>
                <w:szCs w:val="24"/>
              </w:rPr>
              <w:t>Экспериментирование.Конструирование</w:t>
            </w:r>
          </w:p>
        </w:tc>
      </w:tr>
      <w:tr w:rsidR="00235A23" w:rsidTr="00235A23">
        <w:trPr>
          <w:gridBefore w:val="1"/>
          <w:gridAfter w:val="1"/>
          <w:wBefore w:w="113" w:type="dxa"/>
          <w:wAfter w:w="113" w:type="dxa"/>
        </w:trPr>
        <w:tc>
          <w:tcPr>
            <w:tcW w:w="2914" w:type="dxa"/>
            <w:gridSpan w:val="2"/>
          </w:tcPr>
          <w:p w:rsidR="00235A23" w:rsidRDefault="00235A23" w:rsidP="00BE10B4">
            <w:pPr>
              <w:jc w:val="both"/>
              <w:rPr>
                <w:rFonts w:ascii="Times New Roman" w:hAnsi="Times New Roman" w:cs="Times New Roman"/>
                <w:sz w:val="24"/>
                <w:szCs w:val="24"/>
              </w:rPr>
            </w:pPr>
            <w:r>
              <w:rPr>
                <w:rFonts w:ascii="Times New Roman" w:hAnsi="Times New Roman" w:cs="Times New Roman"/>
                <w:sz w:val="24"/>
                <w:szCs w:val="24"/>
              </w:rPr>
              <w:t>Объект познания</w:t>
            </w:r>
          </w:p>
        </w:tc>
        <w:tc>
          <w:tcPr>
            <w:tcW w:w="6071" w:type="dxa"/>
          </w:tcPr>
          <w:p w:rsidR="00235A23" w:rsidRPr="00C434E6" w:rsidRDefault="00235A23" w:rsidP="00BE10B4">
            <w:pPr>
              <w:jc w:val="both"/>
              <w:rPr>
                <w:rFonts w:ascii="Times New Roman" w:hAnsi="Times New Roman" w:cs="Times New Roman"/>
                <w:sz w:val="24"/>
                <w:szCs w:val="24"/>
              </w:rPr>
            </w:pPr>
            <w:r>
              <w:rPr>
                <w:rFonts w:ascii="Times New Roman" w:hAnsi="Times New Roman" w:cs="Times New Roman"/>
                <w:sz w:val="24"/>
                <w:szCs w:val="24"/>
              </w:rPr>
              <w:t>Непосредственно окружающие предметы, их свойства и назначения</w:t>
            </w:r>
          </w:p>
        </w:tc>
      </w:tr>
      <w:tr w:rsidR="00235A23" w:rsidTr="00235A23">
        <w:trPr>
          <w:gridBefore w:val="1"/>
          <w:gridAfter w:val="1"/>
          <w:wBefore w:w="113" w:type="dxa"/>
          <w:wAfter w:w="113" w:type="dxa"/>
        </w:trPr>
        <w:tc>
          <w:tcPr>
            <w:tcW w:w="2914" w:type="dxa"/>
            <w:gridSpan w:val="2"/>
          </w:tcPr>
          <w:p w:rsidR="00235A23" w:rsidRDefault="00235A23" w:rsidP="00BE10B4">
            <w:pPr>
              <w:jc w:val="both"/>
              <w:rPr>
                <w:rFonts w:ascii="Times New Roman" w:hAnsi="Times New Roman" w:cs="Times New Roman"/>
                <w:sz w:val="24"/>
                <w:szCs w:val="24"/>
              </w:rPr>
            </w:pPr>
            <w:r>
              <w:rPr>
                <w:rFonts w:ascii="Times New Roman" w:hAnsi="Times New Roman" w:cs="Times New Roman"/>
                <w:sz w:val="24"/>
                <w:szCs w:val="24"/>
              </w:rPr>
              <w:t>Восприятие</w:t>
            </w:r>
          </w:p>
        </w:tc>
        <w:tc>
          <w:tcPr>
            <w:tcW w:w="6071" w:type="dxa"/>
          </w:tcPr>
          <w:p w:rsidR="00235A23" w:rsidRDefault="00235A23" w:rsidP="00BE10B4">
            <w:pPr>
              <w:jc w:val="both"/>
              <w:rPr>
                <w:rFonts w:ascii="Times New Roman" w:hAnsi="Times New Roman" w:cs="Times New Roman"/>
                <w:sz w:val="24"/>
                <w:szCs w:val="24"/>
              </w:rPr>
            </w:pPr>
            <w:r>
              <w:rPr>
                <w:rFonts w:ascii="Times New Roman" w:hAnsi="Times New Roman" w:cs="Times New Roman"/>
                <w:sz w:val="24"/>
                <w:szCs w:val="24"/>
              </w:rPr>
              <w:t>Восприятие сенсорных эталонов (цвет, форма, величина)</w:t>
            </w:r>
          </w:p>
        </w:tc>
      </w:tr>
      <w:tr w:rsidR="00235A23" w:rsidTr="00235A23">
        <w:trPr>
          <w:gridBefore w:val="1"/>
          <w:gridAfter w:val="1"/>
          <w:wBefore w:w="113" w:type="dxa"/>
          <w:wAfter w:w="113" w:type="dxa"/>
        </w:trPr>
        <w:tc>
          <w:tcPr>
            <w:tcW w:w="2914" w:type="dxa"/>
            <w:gridSpan w:val="2"/>
          </w:tcPr>
          <w:p w:rsidR="00235A23" w:rsidRDefault="00235A23" w:rsidP="00BE10B4">
            <w:pPr>
              <w:jc w:val="both"/>
              <w:rPr>
                <w:rFonts w:ascii="Times New Roman" w:hAnsi="Times New Roman" w:cs="Times New Roman"/>
                <w:sz w:val="24"/>
                <w:szCs w:val="24"/>
              </w:rPr>
            </w:pPr>
            <w:r>
              <w:rPr>
                <w:rFonts w:ascii="Times New Roman" w:hAnsi="Times New Roman" w:cs="Times New Roman"/>
                <w:sz w:val="24"/>
                <w:szCs w:val="24"/>
              </w:rPr>
              <w:t>Внимание</w:t>
            </w:r>
          </w:p>
        </w:tc>
        <w:tc>
          <w:tcPr>
            <w:tcW w:w="6071" w:type="dxa"/>
          </w:tcPr>
          <w:p w:rsidR="00235A23" w:rsidRDefault="00235A23" w:rsidP="00BE10B4">
            <w:pPr>
              <w:jc w:val="both"/>
              <w:rPr>
                <w:rFonts w:ascii="Times New Roman" w:hAnsi="Times New Roman" w:cs="Times New Roman"/>
                <w:sz w:val="24"/>
                <w:szCs w:val="24"/>
              </w:rPr>
            </w:pPr>
            <w:r>
              <w:rPr>
                <w:rFonts w:ascii="Times New Roman" w:hAnsi="Times New Roman" w:cs="Times New Roman"/>
                <w:sz w:val="24"/>
                <w:szCs w:val="24"/>
              </w:rPr>
              <w:t>Непроизвольное, быстро переключается с одной деятельности на другую. Удерживает внимание 5-10 минут. Объем внимания 3-4 предмета</w:t>
            </w:r>
          </w:p>
        </w:tc>
      </w:tr>
      <w:tr w:rsidR="00235A23" w:rsidTr="00235A23">
        <w:trPr>
          <w:gridBefore w:val="1"/>
          <w:gridAfter w:val="1"/>
          <w:wBefore w:w="113" w:type="dxa"/>
          <w:wAfter w:w="113" w:type="dxa"/>
        </w:trPr>
        <w:tc>
          <w:tcPr>
            <w:tcW w:w="2914" w:type="dxa"/>
            <w:gridSpan w:val="2"/>
          </w:tcPr>
          <w:p w:rsidR="00235A23" w:rsidRDefault="00235A23" w:rsidP="00BE10B4">
            <w:pPr>
              <w:jc w:val="both"/>
              <w:rPr>
                <w:rFonts w:ascii="Times New Roman" w:hAnsi="Times New Roman" w:cs="Times New Roman"/>
                <w:sz w:val="24"/>
                <w:szCs w:val="24"/>
              </w:rPr>
            </w:pPr>
            <w:r>
              <w:rPr>
                <w:rFonts w:ascii="Times New Roman" w:hAnsi="Times New Roman" w:cs="Times New Roman"/>
                <w:sz w:val="24"/>
                <w:szCs w:val="24"/>
              </w:rPr>
              <w:t>Память</w:t>
            </w:r>
          </w:p>
        </w:tc>
        <w:tc>
          <w:tcPr>
            <w:tcW w:w="6071" w:type="dxa"/>
          </w:tcPr>
          <w:p w:rsidR="00235A23" w:rsidRPr="00C434E6" w:rsidRDefault="00235A23" w:rsidP="00BE10B4">
            <w:pPr>
              <w:jc w:val="both"/>
              <w:rPr>
                <w:rFonts w:ascii="Times New Roman" w:hAnsi="Times New Roman" w:cs="Times New Roman"/>
                <w:sz w:val="24"/>
                <w:szCs w:val="24"/>
              </w:rPr>
            </w:pPr>
            <w:r>
              <w:rPr>
                <w:rFonts w:ascii="Times New Roman" w:hAnsi="Times New Roman" w:cs="Times New Roman"/>
                <w:sz w:val="24"/>
                <w:szCs w:val="24"/>
              </w:rPr>
              <w:t>Непроизвольная (эмоционально окрашенная информация), преобладает узнавание, а не запоминание; кратковременная. Объем памяти 3-4 предмета из 5</w:t>
            </w:r>
          </w:p>
        </w:tc>
      </w:tr>
      <w:tr w:rsidR="00235A23" w:rsidTr="00235A23">
        <w:trPr>
          <w:gridBefore w:val="1"/>
          <w:gridAfter w:val="1"/>
          <w:wBefore w:w="113" w:type="dxa"/>
          <w:wAfter w:w="113" w:type="dxa"/>
        </w:trPr>
        <w:tc>
          <w:tcPr>
            <w:tcW w:w="2914" w:type="dxa"/>
            <w:gridSpan w:val="2"/>
          </w:tcPr>
          <w:p w:rsidR="00235A23" w:rsidRDefault="00235A23" w:rsidP="00BE10B4">
            <w:pPr>
              <w:jc w:val="both"/>
              <w:rPr>
                <w:rFonts w:ascii="Times New Roman" w:hAnsi="Times New Roman" w:cs="Times New Roman"/>
                <w:sz w:val="24"/>
                <w:szCs w:val="24"/>
              </w:rPr>
            </w:pPr>
            <w:r>
              <w:rPr>
                <w:rFonts w:ascii="Times New Roman" w:hAnsi="Times New Roman" w:cs="Times New Roman"/>
                <w:sz w:val="24"/>
                <w:szCs w:val="24"/>
              </w:rPr>
              <w:t>Мышление</w:t>
            </w:r>
          </w:p>
        </w:tc>
        <w:tc>
          <w:tcPr>
            <w:tcW w:w="6071" w:type="dxa"/>
          </w:tcPr>
          <w:p w:rsidR="00235A23" w:rsidRPr="0086083E" w:rsidRDefault="00235A23" w:rsidP="00BE10B4">
            <w:pPr>
              <w:jc w:val="both"/>
              <w:rPr>
                <w:rFonts w:ascii="Times New Roman" w:hAnsi="Times New Roman" w:cs="Times New Roman"/>
                <w:sz w:val="24"/>
                <w:szCs w:val="24"/>
              </w:rPr>
            </w:pPr>
            <w:r>
              <w:rPr>
                <w:rFonts w:ascii="Times New Roman" w:hAnsi="Times New Roman" w:cs="Times New Roman"/>
                <w:sz w:val="24"/>
                <w:szCs w:val="24"/>
              </w:rPr>
              <w:t>Переход от наглядно-действенного к наглядно-образному мышлению (переход от действий с предметами к действию с образами: предметы-заместители, картинки)</w:t>
            </w:r>
          </w:p>
        </w:tc>
      </w:tr>
      <w:tr w:rsidR="00235A23" w:rsidTr="00235A23">
        <w:trPr>
          <w:gridBefore w:val="1"/>
          <w:gridAfter w:val="1"/>
          <w:wBefore w:w="113" w:type="dxa"/>
          <w:wAfter w:w="113" w:type="dxa"/>
        </w:trPr>
        <w:tc>
          <w:tcPr>
            <w:tcW w:w="2914" w:type="dxa"/>
            <w:gridSpan w:val="2"/>
          </w:tcPr>
          <w:p w:rsidR="00235A23" w:rsidRDefault="00235A23" w:rsidP="00BE10B4">
            <w:pPr>
              <w:jc w:val="both"/>
              <w:rPr>
                <w:rFonts w:ascii="Times New Roman" w:hAnsi="Times New Roman" w:cs="Times New Roman"/>
                <w:sz w:val="24"/>
                <w:szCs w:val="24"/>
              </w:rPr>
            </w:pPr>
            <w:r>
              <w:rPr>
                <w:rFonts w:ascii="Times New Roman" w:hAnsi="Times New Roman" w:cs="Times New Roman"/>
                <w:sz w:val="24"/>
                <w:szCs w:val="24"/>
              </w:rPr>
              <w:t>Воображение</w:t>
            </w:r>
          </w:p>
        </w:tc>
        <w:tc>
          <w:tcPr>
            <w:tcW w:w="6071" w:type="dxa"/>
          </w:tcPr>
          <w:p w:rsidR="00235A23" w:rsidRPr="003C3AE0" w:rsidRDefault="00235A23" w:rsidP="00BE10B4">
            <w:pPr>
              <w:jc w:val="both"/>
              <w:rPr>
                <w:rFonts w:ascii="Times New Roman" w:hAnsi="Times New Roman" w:cs="Times New Roman"/>
                <w:sz w:val="24"/>
                <w:szCs w:val="24"/>
              </w:rPr>
            </w:pPr>
            <w:r>
              <w:rPr>
                <w:rFonts w:ascii="Times New Roman" w:hAnsi="Times New Roman" w:cs="Times New Roman"/>
                <w:sz w:val="24"/>
                <w:szCs w:val="24"/>
              </w:rPr>
              <w:t>Репродуктивное (воссоздание репродукции знакомого образа)</w:t>
            </w:r>
          </w:p>
        </w:tc>
      </w:tr>
      <w:tr w:rsidR="00235A23" w:rsidTr="00235A23">
        <w:tc>
          <w:tcPr>
            <w:tcW w:w="3009" w:type="dxa"/>
            <w:gridSpan w:val="2"/>
          </w:tcPr>
          <w:p w:rsidR="00235A23" w:rsidRDefault="00235A23" w:rsidP="00BE10B4">
            <w:pPr>
              <w:jc w:val="both"/>
              <w:rPr>
                <w:rFonts w:ascii="Times New Roman" w:hAnsi="Times New Roman" w:cs="Times New Roman"/>
                <w:sz w:val="24"/>
                <w:szCs w:val="24"/>
              </w:rPr>
            </w:pPr>
            <w:r>
              <w:rPr>
                <w:rFonts w:ascii="Times New Roman" w:hAnsi="Times New Roman" w:cs="Times New Roman"/>
                <w:sz w:val="24"/>
                <w:szCs w:val="24"/>
              </w:rPr>
              <w:t>Условия успешности</w:t>
            </w:r>
          </w:p>
        </w:tc>
        <w:tc>
          <w:tcPr>
            <w:tcW w:w="6202" w:type="dxa"/>
            <w:gridSpan w:val="3"/>
          </w:tcPr>
          <w:p w:rsidR="00235A23" w:rsidRPr="003C3AE0" w:rsidRDefault="00235A23" w:rsidP="00BE10B4">
            <w:pPr>
              <w:jc w:val="both"/>
              <w:rPr>
                <w:rFonts w:ascii="Times New Roman" w:hAnsi="Times New Roman" w:cs="Times New Roman"/>
                <w:sz w:val="24"/>
                <w:szCs w:val="24"/>
              </w:rPr>
            </w:pPr>
            <w:r>
              <w:rPr>
                <w:rFonts w:ascii="Times New Roman" w:hAnsi="Times New Roman" w:cs="Times New Roman"/>
                <w:sz w:val="24"/>
                <w:szCs w:val="24"/>
              </w:rPr>
              <w:t>Разнообразие окружающей среды; партнерские отношения со взрослыми</w:t>
            </w:r>
          </w:p>
        </w:tc>
      </w:tr>
      <w:tr w:rsidR="00235A23" w:rsidTr="00235A23">
        <w:tc>
          <w:tcPr>
            <w:tcW w:w="3009" w:type="dxa"/>
            <w:gridSpan w:val="2"/>
          </w:tcPr>
          <w:p w:rsidR="00235A23" w:rsidRDefault="00235A23" w:rsidP="00BE10B4">
            <w:pPr>
              <w:jc w:val="both"/>
              <w:rPr>
                <w:rFonts w:ascii="Times New Roman" w:hAnsi="Times New Roman" w:cs="Times New Roman"/>
                <w:sz w:val="24"/>
                <w:szCs w:val="24"/>
              </w:rPr>
            </w:pPr>
            <w:r>
              <w:rPr>
                <w:rFonts w:ascii="Times New Roman" w:hAnsi="Times New Roman" w:cs="Times New Roman"/>
                <w:sz w:val="24"/>
                <w:szCs w:val="24"/>
              </w:rPr>
              <w:t>Новообразования возраста</w:t>
            </w:r>
          </w:p>
        </w:tc>
        <w:tc>
          <w:tcPr>
            <w:tcW w:w="6202" w:type="dxa"/>
            <w:gridSpan w:val="3"/>
          </w:tcPr>
          <w:p w:rsidR="00235A23" w:rsidRPr="003C3AE0" w:rsidRDefault="00235A23" w:rsidP="00BE10B4">
            <w:pPr>
              <w:jc w:val="both"/>
              <w:rPr>
                <w:rFonts w:ascii="Times New Roman" w:hAnsi="Times New Roman" w:cs="Times New Roman"/>
                <w:sz w:val="24"/>
                <w:szCs w:val="24"/>
              </w:rPr>
            </w:pPr>
            <w:r>
              <w:rPr>
                <w:rFonts w:ascii="Times New Roman" w:hAnsi="Times New Roman" w:cs="Times New Roman"/>
                <w:sz w:val="24"/>
                <w:szCs w:val="24"/>
              </w:rPr>
              <w:t>Самопознание, усвоение первичных нравственных норм</w:t>
            </w:r>
          </w:p>
        </w:tc>
      </w:tr>
    </w:tbl>
    <w:p w:rsidR="00235A23" w:rsidRPr="008F3C0F" w:rsidRDefault="00235A23" w:rsidP="00BE10B4">
      <w:pPr>
        <w:ind w:left="360"/>
        <w:jc w:val="both"/>
        <w:rPr>
          <w:rFonts w:ascii="Times New Roman" w:hAnsi="Times New Roman" w:cs="Times New Roman"/>
          <w:sz w:val="28"/>
          <w:szCs w:val="28"/>
        </w:rPr>
      </w:pPr>
    </w:p>
    <w:p w:rsidR="00235A23" w:rsidRDefault="00235A23" w:rsidP="00BE10B4">
      <w:pPr>
        <w:ind w:left="360"/>
        <w:jc w:val="both"/>
        <w:rPr>
          <w:rFonts w:ascii="Times New Roman" w:hAnsi="Times New Roman" w:cs="Times New Roman"/>
          <w:b/>
          <w:i/>
          <w:sz w:val="28"/>
          <w:szCs w:val="28"/>
        </w:rPr>
      </w:pPr>
      <w:r>
        <w:rPr>
          <w:rFonts w:ascii="Times New Roman" w:hAnsi="Times New Roman" w:cs="Times New Roman"/>
          <w:b/>
          <w:i/>
          <w:sz w:val="28"/>
          <w:szCs w:val="28"/>
        </w:rPr>
        <w:t>Психологические особенности детей 4-5 лет</w:t>
      </w:r>
    </w:p>
    <w:tbl>
      <w:tblPr>
        <w:tblStyle w:val="a3"/>
        <w:tblW w:w="0" w:type="auto"/>
        <w:tblInd w:w="360" w:type="dxa"/>
        <w:tblLook w:val="04A0" w:firstRow="1" w:lastRow="0" w:firstColumn="1" w:lastColumn="0" w:noHBand="0" w:noVBand="1"/>
      </w:tblPr>
      <w:tblGrid>
        <w:gridCol w:w="2961"/>
        <w:gridCol w:w="6024"/>
      </w:tblGrid>
      <w:tr w:rsidR="00235A23" w:rsidTr="00BE10B4">
        <w:tc>
          <w:tcPr>
            <w:tcW w:w="3009" w:type="dxa"/>
          </w:tcPr>
          <w:p w:rsidR="00235A23" w:rsidRPr="003C3AE0" w:rsidRDefault="00235A23" w:rsidP="00BE10B4">
            <w:pPr>
              <w:jc w:val="both"/>
              <w:rPr>
                <w:rFonts w:ascii="Times New Roman" w:hAnsi="Times New Roman" w:cs="Times New Roman"/>
                <w:b/>
                <w:sz w:val="28"/>
                <w:szCs w:val="28"/>
              </w:rPr>
            </w:pPr>
            <w:r>
              <w:rPr>
                <w:rFonts w:ascii="Times New Roman" w:hAnsi="Times New Roman" w:cs="Times New Roman"/>
                <w:b/>
                <w:sz w:val="28"/>
                <w:szCs w:val="28"/>
              </w:rPr>
              <w:t>Показатели</w:t>
            </w:r>
          </w:p>
        </w:tc>
        <w:tc>
          <w:tcPr>
            <w:tcW w:w="6202" w:type="dxa"/>
          </w:tcPr>
          <w:p w:rsidR="00235A23" w:rsidRPr="003C3AE0" w:rsidRDefault="00235A23" w:rsidP="00BE10B4">
            <w:pPr>
              <w:jc w:val="both"/>
              <w:rPr>
                <w:rFonts w:ascii="Times New Roman" w:hAnsi="Times New Roman" w:cs="Times New Roman"/>
                <w:b/>
                <w:sz w:val="28"/>
                <w:szCs w:val="28"/>
              </w:rPr>
            </w:pPr>
            <w:r>
              <w:rPr>
                <w:rFonts w:ascii="Times New Roman" w:hAnsi="Times New Roman" w:cs="Times New Roman"/>
                <w:b/>
                <w:sz w:val="28"/>
                <w:szCs w:val="28"/>
              </w:rPr>
              <w:t>Нормативы</w:t>
            </w:r>
          </w:p>
        </w:tc>
      </w:tr>
      <w:tr w:rsidR="00235A23" w:rsidTr="00BE10B4">
        <w:tc>
          <w:tcPr>
            <w:tcW w:w="3009" w:type="dxa"/>
          </w:tcPr>
          <w:p w:rsidR="00235A23" w:rsidRDefault="00235A23" w:rsidP="00BE10B4">
            <w:pPr>
              <w:jc w:val="both"/>
              <w:rPr>
                <w:rFonts w:ascii="Times New Roman" w:hAnsi="Times New Roman" w:cs="Times New Roman"/>
                <w:sz w:val="24"/>
                <w:szCs w:val="24"/>
              </w:rPr>
            </w:pPr>
            <w:r>
              <w:rPr>
                <w:rFonts w:ascii="Times New Roman" w:hAnsi="Times New Roman" w:cs="Times New Roman"/>
                <w:sz w:val="24"/>
                <w:szCs w:val="24"/>
              </w:rPr>
              <w:t>Ведущая потребность</w:t>
            </w:r>
          </w:p>
        </w:tc>
        <w:tc>
          <w:tcPr>
            <w:tcW w:w="6202" w:type="dxa"/>
          </w:tcPr>
          <w:p w:rsidR="00235A23" w:rsidRPr="003C3AE0" w:rsidRDefault="00235A23" w:rsidP="00BE10B4">
            <w:pPr>
              <w:jc w:val="both"/>
              <w:rPr>
                <w:rFonts w:ascii="Times New Roman" w:hAnsi="Times New Roman" w:cs="Times New Roman"/>
                <w:sz w:val="24"/>
                <w:szCs w:val="24"/>
              </w:rPr>
            </w:pPr>
            <w:r>
              <w:rPr>
                <w:rFonts w:ascii="Times New Roman" w:hAnsi="Times New Roman" w:cs="Times New Roman"/>
                <w:sz w:val="24"/>
                <w:szCs w:val="24"/>
              </w:rPr>
              <w:t>Потребность в общении, познавательная активность</w:t>
            </w:r>
          </w:p>
        </w:tc>
      </w:tr>
      <w:tr w:rsidR="00235A23" w:rsidTr="00BE10B4">
        <w:tc>
          <w:tcPr>
            <w:tcW w:w="3009" w:type="dxa"/>
          </w:tcPr>
          <w:p w:rsidR="00235A23" w:rsidRDefault="00235A23" w:rsidP="00BE10B4">
            <w:pPr>
              <w:jc w:val="both"/>
              <w:rPr>
                <w:rFonts w:ascii="Times New Roman" w:hAnsi="Times New Roman" w:cs="Times New Roman"/>
                <w:sz w:val="24"/>
                <w:szCs w:val="24"/>
              </w:rPr>
            </w:pPr>
            <w:r>
              <w:rPr>
                <w:rFonts w:ascii="Times New Roman" w:hAnsi="Times New Roman" w:cs="Times New Roman"/>
                <w:sz w:val="24"/>
                <w:szCs w:val="24"/>
              </w:rPr>
              <w:t>Ведущая функция</w:t>
            </w:r>
          </w:p>
        </w:tc>
        <w:tc>
          <w:tcPr>
            <w:tcW w:w="6202" w:type="dxa"/>
          </w:tcPr>
          <w:p w:rsidR="00235A23" w:rsidRPr="003C3AE0" w:rsidRDefault="00235A23" w:rsidP="00BE10B4">
            <w:pPr>
              <w:jc w:val="both"/>
              <w:rPr>
                <w:rFonts w:ascii="Times New Roman" w:hAnsi="Times New Roman" w:cs="Times New Roman"/>
                <w:sz w:val="24"/>
                <w:szCs w:val="24"/>
              </w:rPr>
            </w:pPr>
            <w:r>
              <w:rPr>
                <w:rFonts w:ascii="Times New Roman" w:hAnsi="Times New Roman" w:cs="Times New Roman"/>
                <w:sz w:val="24"/>
                <w:szCs w:val="24"/>
              </w:rPr>
              <w:t>Наглядно-образное мышление</w:t>
            </w:r>
          </w:p>
        </w:tc>
      </w:tr>
      <w:tr w:rsidR="00235A23" w:rsidTr="00BE10B4">
        <w:tc>
          <w:tcPr>
            <w:tcW w:w="3009" w:type="dxa"/>
          </w:tcPr>
          <w:p w:rsidR="00235A23" w:rsidRDefault="00235A23" w:rsidP="00BE10B4">
            <w:pPr>
              <w:jc w:val="both"/>
              <w:rPr>
                <w:rFonts w:ascii="Times New Roman" w:hAnsi="Times New Roman" w:cs="Times New Roman"/>
                <w:sz w:val="24"/>
                <w:szCs w:val="24"/>
              </w:rPr>
            </w:pPr>
            <w:r>
              <w:rPr>
                <w:rFonts w:ascii="Times New Roman" w:hAnsi="Times New Roman" w:cs="Times New Roman"/>
                <w:sz w:val="24"/>
                <w:szCs w:val="24"/>
              </w:rPr>
              <w:lastRenderedPageBreak/>
              <w:t>Игровая деятельность</w:t>
            </w:r>
          </w:p>
        </w:tc>
        <w:tc>
          <w:tcPr>
            <w:tcW w:w="6202" w:type="dxa"/>
          </w:tcPr>
          <w:p w:rsidR="00235A23" w:rsidRPr="003C3AE0" w:rsidRDefault="00235A23" w:rsidP="00BE10B4">
            <w:pPr>
              <w:jc w:val="both"/>
              <w:rPr>
                <w:rFonts w:ascii="Times New Roman" w:hAnsi="Times New Roman" w:cs="Times New Roman"/>
                <w:sz w:val="24"/>
                <w:szCs w:val="24"/>
              </w:rPr>
            </w:pPr>
            <w:r>
              <w:rPr>
                <w:rFonts w:ascii="Times New Roman" w:hAnsi="Times New Roman" w:cs="Times New Roman"/>
                <w:sz w:val="24"/>
                <w:szCs w:val="24"/>
              </w:rPr>
              <w:t>Коллективная со сверстниками, ролевой диалог, игровая ситуация</w:t>
            </w:r>
          </w:p>
        </w:tc>
      </w:tr>
      <w:tr w:rsidR="00235A23" w:rsidTr="00BE10B4">
        <w:tc>
          <w:tcPr>
            <w:tcW w:w="3009" w:type="dxa"/>
          </w:tcPr>
          <w:p w:rsidR="00235A23" w:rsidRDefault="00235A23" w:rsidP="00BE10B4">
            <w:pPr>
              <w:jc w:val="both"/>
              <w:rPr>
                <w:rFonts w:ascii="Times New Roman" w:hAnsi="Times New Roman" w:cs="Times New Roman"/>
                <w:sz w:val="24"/>
                <w:szCs w:val="24"/>
              </w:rPr>
            </w:pPr>
            <w:r>
              <w:rPr>
                <w:rFonts w:ascii="Times New Roman" w:hAnsi="Times New Roman" w:cs="Times New Roman"/>
                <w:sz w:val="24"/>
                <w:szCs w:val="24"/>
              </w:rPr>
              <w:t>Отношения со взрослыми</w:t>
            </w:r>
          </w:p>
        </w:tc>
        <w:tc>
          <w:tcPr>
            <w:tcW w:w="6202" w:type="dxa"/>
          </w:tcPr>
          <w:p w:rsidR="00235A23" w:rsidRPr="003C3AE0" w:rsidRDefault="00235A23" w:rsidP="00BE10B4">
            <w:pPr>
              <w:jc w:val="both"/>
              <w:rPr>
                <w:rFonts w:ascii="Times New Roman" w:hAnsi="Times New Roman" w:cs="Times New Roman"/>
                <w:sz w:val="24"/>
                <w:szCs w:val="24"/>
              </w:rPr>
            </w:pPr>
            <w:r w:rsidRPr="003C3AE0">
              <w:rPr>
                <w:rFonts w:ascii="Times New Roman" w:hAnsi="Times New Roman" w:cs="Times New Roman"/>
                <w:sz w:val="24"/>
                <w:szCs w:val="24"/>
              </w:rPr>
              <w:t>Внеситуативно-деловое: взрослый источник информации</w:t>
            </w:r>
          </w:p>
        </w:tc>
      </w:tr>
      <w:tr w:rsidR="00235A23" w:rsidTr="00BE10B4">
        <w:tc>
          <w:tcPr>
            <w:tcW w:w="3009" w:type="dxa"/>
          </w:tcPr>
          <w:p w:rsidR="00235A23" w:rsidRDefault="00235A23" w:rsidP="00BE10B4">
            <w:pPr>
              <w:jc w:val="both"/>
              <w:rPr>
                <w:rFonts w:ascii="Times New Roman" w:hAnsi="Times New Roman" w:cs="Times New Roman"/>
                <w:sz w:val="24"/>
                <w:szCs w:val="24"/>
              </w:rPr>
            </w:pPr>
            <w:r>
              <w:rPr>
                <w:rFonts w:ascii="Times New Roman" w:hAnsi="Times New Roman" w:cs="Times New Roman"/>
                <w:sz w:val="24"/>
                <w:szCs w:val="24"/>
              </w:rPr>
              <w:t>Отношения со сверстниками</w:t>
            </w:r>
          </w:p>
        </w:tc>
        <w:tc>
          <w:tcPr>
            <w:tcW w:w="6202" w:type="dxa"/>
          </w:tcPr>
          <w:p w:rsidR="00235A23" w:rsidRPr="003C3AE0" w:rsidRDefault="00235A23" w:rsidP="00BE10B4">
            <w:pPr>
              <w:jc w:val="both"/>
              <w:rPr>
                <w:rFonts w:ascii="Times New Roman" w:hAnsi="Times New Roman" w:cs="Times New Roman"/>
                <w:sz w:val="24"/>
                <w:szCs w:val="24"/>
              </w:rPr>
            </w:pPr>
            <w:r w:rsidRPr="003C3AE0">
              <w:rPr>
                <w:rFonts w:ascii="Times New Roman" w:hAnsi="Times New Roman" w:cs="Times New Roman"/>
                <w:sz w:val="24"/>
                <w:szCs w:val="24"/>
              </w:rPr>
              <w:t>Ситуативно-деловое: сверстник интересен как партнер по сюжетной игре</w:t>
            </w:r>
          </w:p>
        </w:tc>
      </w:tr>
      <w:tr w:rsidR="00235A23" w:rsidTr="00BE10B4">
        <w:tc>
          <w:tcPr>
            <w:tcW w:w="3009" w:type="dxa"/>
          </w:tcPr>
          <w:p w:rsidR="00235A23" w:rsidRDefault="00235A23" w:rsidP="00BE10B4">
            <w:pPr>
              <w:jc w:val="both"/>
              <w:rPr>
                <w:rFonts w:ascii="Times New Roman" w:hAnsi="Times New Roman" w:cs="Times New Roman"/>
                <w:sz w:val="24"/>
                <w:szCs w:val="24"/>
              </w:rPr>
            </w:pPr>
            <w:r>
              <w:rPr>
                <w:rFonts w:ascii="Times New Roman" w:hAnsi="Times New Roman" w:cs="Times New Roman"/>
                <w:sz w:val="24"/>
                <w:szCs w:val="24"/>
              </w:rPr>
              <w:t>Эмоции</w:t>
            </w:r>
          </w:p>
        </w:tc>
        <w:tc>
          <w:tcPr>
            <w:tcW w:w="6202" w:type="dxa"/>
          </w:tcPr>
          <w:p w:rsidR="00235A23" w:rsidRPr="008B2630" w:rsidRDefault="00235A23" w:rsidP="00BE10B4">
            <w:pPr>
              <w:jc w:val="both"/>
              <w:rPr>
                <w:rFonts w:ascii="Times New Roman" w:hAnsi="Times New Roman" w:cs="Times New Roman"/>
                <w:sz w:val="24"/>
                <w:szCs w:val="24"/>
              </w:rPr>
            </w:pPr>
            <w:r w:rsidRPr="008B2630">
              <w:rPr>
                <w:rFonts w:ascii="Times New Roman" w:hAnsi="Times New Roman" w:cs="Times New Roman"/>
                <w:sz w:val="24"/>
                <w:szCs w:val="24"/>
              </w:rPr>
              <w:t>Более ровные; старается контролировать, проявляются элементы эмоциональной отзывчивости</w:t>
            </w:r>
          </w:p>
        </w:tc>
      </w:tr>
      <w:tr w:rsidR="00235A23" w:rsidTr="00BE10B4">
        <w:tc>
          <w:tcPr>
            <w:tcW w:w="3009" w:type="dxa"/>
          </w:tcPr>
          <w:p w:rsidR="00235A23" w:rsidRDefault="00235A23" w:rsidP="00BE10B4">
            <w:pPr>
              <w:jc w:val="both"/>
              <w:rPr>
                <w:rFonts w:ascii="Times New Roman" w:hAnsi="Times New Roman" w:cs="Times New Roman"/>
                <w:sz w:val="24"/>
                <w:szCs w:val="24"/>
              </w:rPr>
            </w:pPr>
            <w:r>
              <w:rPr>
                <w:rFonts w:ascii="Times New Roman" w:hAnsi="Times New Roman" w:cs="Times New Roman"/>
                <w:sz w:val="24"/>
                <w:szCs w:val="24"/>
              </w:rPr>
              <w:t>Способ познания</w:t>
            </w:r>
          </w:p>
        </w:tc>
        <w:tc>
          <w:tcPr>
            <w:tcW w:w="6202" w:type="dxa"/>
          </w:tcPr>
          <w:p w:rsidR="00235A23" w:rsidRPr="008B2630" w:rsidRDefault="00235A23" w:rsidP="00BE10B4">
            <w:pPr>
              <w:jc w:val="both"/>
              <w:rPr>
                <w:rFonts w:ascii="Times New Roman" w:hAnsi="Times New Roman" w:cs="Times New Roman"/>
                <w:sz w:val="24"/>
                <w:szCs w:val="24"/>
              </w:rPr>
            </w:pPr>
            <w:r w:rsidRPr="008B2630">
              <w:rPr>
                <w:rFonts w:ascii="Times New Roman" w:hAnsi="Times New Roman" w:cs="Times New Roman"/>
                <w:sz w:val="24"/>
                <w:szCs w:val="24"/>
              </w:rPr>
              <w:t>Вопросы, рассказы взрослого, экспериментирование</w:t>
            </w:r>
          </w:p>
        </w:tc>
      </w:tr>
      <w:tr w:rsidR="00235A23" w:rsidTr="00BE10B4">
        <w:tc>
          <w:tcPr>
            <w:tcW w:w="3009" w:type="dxa"/>
          </w:tcPr>
          <w:p w:rsidR="00235A23" w:rsidRDefault="00235A23" w:rsidP="00BE10B4">
            <w:pPr>
              <w:jc w:val="both"/>
              <w:rPr>
                <w:rFonts w:ascii="Times New Roman" w:hAnsi="Times New Roman" w:cs="Times New Roman"/>
                <w:sz w:val="24"/>
                <w:szCs w:val="24"/>
              </w:rPr>
            </w:pPr>
            <w:r>
              <w:rPr>
                <w:rFonts w:ascii="Times New Roman" w:hAnsi="Times New Roman" w:cs="Times New Roman"/>
                <w:sz w:val="24"/>
                <w:szCs w:val="24"/>
              </w:rPr>
              <w:t>Объект познания</w:t>
            </w:r>
          </w:p>
        </w:tc>
        <w:tc>
          <w:tcPr>
            <w:tcW w:w="6202" w:type="dxa"/>
          </w:tcPr>
          <w:p w:rsidR="00235A23" w:rsidRPr="008B2630" w:rsidRDefault="00235A23" w:rsidP="00BE10B4">
            <w:pPr>
              <w:jc w:val="both"/>
              <w:rPr>
                <w:rFonts w:ascii="Times New Roman" w:hAnsi="Times New Roman" w:cs="Times New Roman"/>
                <w:sz w:val="24"/>
                <w:szCs w:val="24"/>
              </w:rPr>
            </w:pPr>
            <w:r w:rsidRPr="008B2630">
              <w:rPr>
                <w:rFonts w:ascii="Times New Roman" w:hAnsi="Times New Roman" w:cs="Times New Roman"/>
                <w:sz w:val="24"/>
                <w:szCs w:val="24"/>
              </w:rPr>
              <w:t>Непосредственно не воспринимаемые предметы и явления</w:t>
            </w:r>
          </w:p>
        </w:tc>
      </w:tr>
      <w:tr w:rsidR="00235A23" w:rsidTr="00BE10B4">
        <w:tc>
          <w:tcPr>
            <w:tcW w:w="3009" w:type="dxa"/>
          </w:tcPr>
          <w:p w:rsidR="00235A23" w:rsidRDefault="00235A23" w:rsidP="00BE10B4">
            <w:pPr>
              <w:jc w:val="both"/>
              <w:rPr>
                <w:rFonts w:ascii="Times New Roman" w:hAnsi="Times New Roman" w:cs="Times New Roman"/>
                <w:sz w:val="24"/>
                <w:szCs w:val="24"/>
              </w:rPr>
            </w:pPr>
            <w:r>
              <w:rPr>
                <w:rFonts w:ascii="Times New Roman" w:hAnsi="Times New Roman" w:cs="Times New Roman"/>
                <w:sz w:val="24"/>
                <w:szCs w:val="24"/>
              </w:rPr>
              <w:t>Восприятие</w:t>
            </w:r>
          </w:p>
        </w:tc>
        <w:tc>
          <w:tcPr>
            <w:tcW w:w="6202" w:type="dxa"/>
          </w:tcPr>
          <w:p w:rsidR="00235A23" w:rsidRPr="008B2630" w:rsidRDefault="00235A23" w:rsidP="00BE10B4">
            <w:pPr>
              <w:jc w:val="both"/>
              <w:rPr>
                <w:rFonts w:ascii="Times New Roman" w:hAnsi="Times New Roman" w:cs="Times New Roman"/>
                <w:sz w:val="24"/>
                <w:szCs w:val="24"/>
              </w:rPr>
            </w:pPr>
            <w:r w:rsidRPr="008B2630">
              <w:rPr>
                <w:rFonts w:ascii="Times New Roman" w:hAnsi="Times New Roman" w:cs="Times New Roman"/>
                <w:sz w:val="24"/>
                <w:szCs w:val="24"/>
              </w:rPr>
              <w:t>Восприятие сенсорных эталонов, свойств предметов</w:t>
            </w:r>
          </w:p>
        </w:tc>
      </w:tr>
      <w:tr w:rsidR="00235A23" w:rsidTr="00BE10B4">
        <w:tc>
          <w:tcPr>
            <w:tcW w:w="3009" w:type="dxa"/>
          </w:tcPr>
          <w:p w:rsidR="00235A23" w:rsidRDefault="00235A23" w:rsidP="00BE10B4">
            <w:pPr>
              <w:jc w:val="both"/>
              <w:rPr>
                <w:rFonts w:ascii="Times New Roman" w:hAnsi="Times New Roman" w:cs="Times New Roman"/>
                <w:sz w:val="24"/>
                <w:szCs w:val="24"/>
              </w:rPr>
            </w:pPr>
            <w:r>
              <w:rPr>
                <w:rFonts w:ascii="Times New Roman" w:hAnsi="Times New Roman" w:cs="Times New Roman"/>
                <w:sz w:val="24"/>
                <w:szCs w:val="24"/>
              </w:rPr>
              <w:t>Внимание</w:t>
            </w:r>
          </w:p>
        </w:tc>
        <w:tc>
          <w:tcPr>
            <w:tcW w:w="6202" w:type="dxa"/>
          </w:tcPr>
          <w:p w:rsidR="00235A23" w:rsidRPr="008B2630" w:rsidRDefault="00235A23" w:rsidP="00BE10B4">
            <w:pPr>
              <w:jc w:val="both"/>
              <w:rPr>
                <w:rFonts w:ascii="Times New Roman" w:hAnsi="Times New Roman" w:cs="Times New Roman"/>
                <w:sz w:val="24"/>
                <w:szCs w:val="24"/>
              </w:rPr>
            </w:pPr>
            <w:r w:rsidRPr="008B2630">
              <w:rPr>
                <w:rFonts w:ascii="Times New Roman" w:hAnsi="Times New Roman" w:cs="Times New Roman"/>
                <w:sz w:val="24"/>
                <w:szCs w:val="24"/>
              </w:rPr>
              <w:t>Внимание зависит от интереса ребенка, развиваются устойчивость и возможность произвольного переключения. Удерживают внимание 10-15 минут. Объем внимания 4-5 предметов</w:t>
            </w:r>
          </w:p>
        </w:tc>
      </w:tr>
      <w:tr w:rsidR="00235A23" w:rsidTr="00BE10B4">
        <w:tc>
          <w:tcPr>
            <w:tcW w:w="3009" w:type="dxa"/>
          </w:tcPr>
          <w:p w:rsidR="00235A23" w:rsidRDefault="00235A23" w:rsidP="00BE10B4">
            <w:pPr>
              <w:jc w:val="both"/>
              <w:rPr>
                <w:rFonts w:ascii="Times New Roman" w:hAnsi="Times New Roman" w:cs="Times New Roman"/>
                <w:sz w:val="24"/>
                <w:szCs w:val="24"/>
              </w:rPr>
            </w:pPr>
            <w:r>
              <w:rPr>
                <w:rFonts w:ascii="Times New Roman" w:hAnsi="Times New Roman" w:cs="Times New Roman"/>
                <w:sz w:val="24"/>
                <w:szCs w:val="24"/>
              </w:rPr>
              <w:t>Память</w:t>
            </w:r>
          </w:p>
        </w:tc>
        <w:tc>
          <w:tcPr>
            <w:tcW w:w="6202" w:type="dxa"/>
          </w:tcPr>
          <w:p w:rsidR="00235A23" w:rsidRPr="008B2630" w:rsidRDefault="00235A23" w:rsidP="00BE10B4">
            <w:pPr>
              <w:jc w:val="both"/>
              <w:rPr>
                <w:rFonts w:ascii="Times New Roman" w:hAnsi="Times New Roman" w:cs="Times New Roman"/>
                <w:sz w:val="24"/>
                <w:szCs w:val="24"/>
              </w:rPr>
            </w:pPr>
            <w:r>
              <w:rPr>
                <w:rFonts w:ascii="Times New Roman" w:hAnsi="Times New Roman" w:cs="Times New Roman"/>
                <w:sz w:val="24"/>
                <w:szCs w:val="24"/>
              </w:rPr>
              <w:t>Кратковременная, эпизодическое запоминание зависит от вида деятельности. Объем памяти – 4-5 предметов из 5, 2-3 действия</w:t>
            </w:r>
          </w:p>
        </w:tc>
      </w:tr>
      <w:tr w:rsidR="00235A23" w:rsidTr="00BE10B4">
        <w:tc>
          <w:tcPr>
            <w:tcW w:w="3009" w:type="dxa"/>
          </w:tcPr>
          <w:p w:rsidR="00235A23" w:rsidRDefault="00235A23" w:rsidP="00BE10B4">
            <w:pPr>
              <w:jc w:val="both"/>
              <w:rPr>
                <w:rFonts w:ascii="Times New Roman" w:hAnsi="Times New Roman" w:cs="Times New Roman"/>
                <w:sz w:val="24"/>
                <w:szCs w:val="24"/>
              </w:rPr>
            </w:pPr>
            <w:r>
              <w:rPr>
                <w:rFonts w:ascii="Times New Roman" w:hAnsi="Times New Roman" w:cs="Times New Roman"/>
                <w:sz w:val="24"/>
                <w:szCs w:val="24"/>
              </w:rPr>
              <w:t>Мышление</w:t>
            </w:r>
          </w:p>
        </w:tc>
        <w:tc>
          <w:tcPr>
            <w:tcW w:w="6202" w:type="dxa"/>
          </w:tcPr>
          <w:p w:rsidR="00235A23" w:rsidRPr="008B2630" w:rsidRDefault="00235A23" w:rsidP="00BE10B4">
            <w:pPr>
              <w:jc w:val="both"/>
              <w:rPr>
                <w:rFonts w:ascii="Times New Roman" w:hAnsi="Times New Roman" w:cs="Times New Roman"/>
                <w:sz w:val="24"/>
                <w:szCs w:val="24"/>
              </w:rPr>
            </w:pPr>
            <w:r w:rsidRPr="008B2630">
              <w:rPr>
                <w:rFonts w:ascii="Times New Roman" w:hAnsi="Times New Roman" w:cs="Times New Roman"/>
                <w:sz w:val="24"/>
                <w:szCs w:val="24"/>
              </w:rPr>
              <w:t>Наглядно-образное</w:t>
            </w:r>
          </w:p>
        </w:tc>
      </w:tr>
      <w:tr w:rsidR="00235A23" w:rsidTr="00BE10B4">
        <w:tc>
          <w:tcPr>
            <w:tcW w:w="3009" w:type="dxa"/>
          </w:tcPr>
          <w:p w:rsidR="00235A23" w:rsidRDefault="00235A23" w:rsidP="00BE10B4">
            <w:pPr>
              <w:jc w:val="both"/>
              <w:rPr>
                <w:rFonts w:ascii="Times New Roman" w:hAnsi="Times New Roman" w:cs="Times New Roman"/>
                <w:sz w:val="24"/>
                <w:szCs w:val="24"/>
              </w:rPr>
            </w:pPr>
            <w:r>
              <w:rPr>
                <w:rFonts w:ascii="Times New Roman" w:hAnsi="Times New Roman" w:cs="Times New Roman"/>
                <w:sz w:val="24"/>
                <w:szCs w:val="24"/>
              </w:rPr>
              <w:t>Воображение</w:t>
            </w:r>
          </w:p>
        </w:tc>
        <w:tc>
          <w:tcPr>
            <w:tcW w:w="6202" w:type="dxa"/>
          </w:tcPr>
          <w:p w:rsidR="00235A23" w:rsidRPr="008B2630" w:rsidRDefault="00235A23" w:rsidP="00BE10B4">
            <w:pPr>
              <w:jc w:val="both"/>
              <w:rPr>
                <w:rFonts w:ascii="Times New Roman" w:hAnsi="Times New Roman" w:cs="Times New Roman"/>
                <w:sz w:val="24"/>
                <w:szCs w:val="24"/>
              </w:rPr>
            </w:pPr>
            <w:r w:rsidRPr="008B2630">
              <w:rPr>
                <w:rFonts w:ascii="Times New Roman" w:hAnsi="Times New Roman" w:cs="Times New Roman"/>
                <w:sz w:val="24"/>
                <w:szCs w:val="24"/>
              </w:rPr>
              <w:t>Репродуктивное, появление творческого воображения</w:t>
            </w:r>
          </w:p>
        </w:tc>
      </w:tr>
      <w:tr w:rsidR="00235A23" w:rsidTr="00BE10B4">
        <w:tc>
          <w:tcPr>
            <w:tcW w:w="3009" w:type="dxa"/>
          </w:tcPr>
          <w:p w:rsidR="00235A23" w:rsidRDefault="00235A23" w:rsidP="00BE10B4">
            <w:pPr>
              <w:jc w:val="both"/>
              <w:rPr>
                <w:rFonts w:ascii="Times New Roman" w:hAnsi="Times New Roman" w:cs="Times New Roman"/>
                <w:sz w:val="24"/>
                <w:szCs w:val="24"/>
              </w:rPr>
            </w:pPr>
            <w:r>
              <w:rPr>
                <w:rFonts w:ascii="Times New Roman" w:hAnsi="Times New Roman" w:cs="Times New Roman"/>
                <w:sz w:val="24"/>
                <w:szCs w:val="24"/>
              </w:rPr>
              <w:t>Условия успешности</w:t>
            </w:r>
          </w:p>
        </w:tc>
        <w:tc>
          <w:tcPr>
            <w:tcW w:w="6202" w:type="dxa"/>
          </w:tcPr>
          <w:p w:rsidR="00235A23" w:rsidRPr="008B2630" w:rsidRDefault="00235A23" w:rsidP="00BE10B4">
            <w:pPr>
              <w:jc w:val="both"/>
              <w:rPr>
                <w:rFonts w:ascii="Times New Roman" w:hAnsi="Times New Roman" w:cs="Times New Roman"/>
                <w:sz w:val="24"/>
                <w:szCs w:val="24"/>
              </w:rPr>
            </w:pPr>
            <w:r w:rsidRPr="008B2630">
              <w:rPr>
                <w:rFonts w:ascii="Times New Roman" w:hAnsi="Times New Roman" w:cs="Times New Roman"/>
                <w:sz w:val="24"/>
                <w:szCs w:val="24"/>
              </w:rPr>
              <w:t>Кругозор взрослого и хорошо развитая речь</w:t>
            </w:r>
          </w:p>
        </w:tc>
      </w:tr>
      <w:tr w:rsidR="00235A23" w:rsidTr="00BE10B4">
        <w:tc>
          <w:tcPr>
            <w:tcW w:w="3009" w:type="dxa"/>
          </w:tcPr>
          <w:p w:rsidR="00235A23" w:rsidRDefault="00235A23" w:rsidP="00BE10B4">
            <w:pPr>
              <w:jc w:val="both"/>
              <w:rPr>
                <w:rFonts w:ascii="Times New Roman" w:hAnsi="Times New Roman" w:cs="Times New Roman"/>
                <w:sz w:val="24"/>
                <w:szCs w:val="24"/>
              </w:rPr>
            </w:pPr>
            <w:r>
              <w:rPr>
                <w:rFonts w:ascii="Times New Roman" w:hAnsi="Times New Roman" w:cs="Times New Roman"/>
                <w:sz w:val="24"/>
                <w:szCs w:val="24"/>
              </w:rPr>
              <w:t>Новообразования возраста</w:t>
            </w:r>
          </w:p>
        </w:tc>
        <w:tc>
          <w:tcPr>
            <w:tcW w:w="6202" w:type="dxa"/>
          </w:tcPr>
          <w:p w:rsidR="00235A23" w:rsidRPr="008B2630" w:rsidRDefault="00235A23" w:rsidP="00BE10B4">
            <w:pPr>
              <w:jc w:val="both"/>
              <w:rPr>
                <w:rFonts w:ascii="Times New Roman" w:hAnsi="Times New Roman" w:cs="Times New Roman"/>
                <w:sz w:val="24"/>
                <w:szCs w:val="24"/>
              </w:rPr>
            </w:pPr>
            <w:r w:rsidRPr="008B2630">
              <w:rPr>
                <w:rFonts w:ascii="Times New Roman" w:hAnsi="Times New Roman" w:cs="Times New Roman"/>
                <w:sz w:val="24"/>
                <w:szCs w:val="24"/>
              </w:rPr>
              <w:t>Контролирующая функция речи: речь способствует организации собственной деятельности. Развитие способности выстраивать элементарные умозаключения</w:t>
            </w:r>
          </w:p>
          <w:p w:rsidR="00235A23" w:rsidRPr="008B2630" w:rsidRDefault="00235A23" w:rsidP="00BE10B4">
            <w:pPr>
              <w:jc w:val="both"/>
              <w:rPr>
                <w:rFonts w:ascii="Times New Roman" w:hAnsi="Times New Roman" w:cs="Times New Roman"/>
                <w:sz w:val="24"/>
                <w:szCs w:val="24"/>
              </w:rPr>
            </w:pPr>
          </w:p>
        </w:tc>
      </w:tr>
    </w:tbl>
    <w:p w:rsidR="00235A23" w:rsidRDefault="00235A23" w:rsidP="00BE10B4">
      <w:pPr>
        <w:ind w:left="360"/>
        <w:jc w:val="both"/>
        <w:rPr>
          <w:rFonts w:ascii="Times New Roman" w:hAnsi="Times New Roman" w:cs="Times New Roman"/>
          <w:b/>
          <w:i/>
          <w:sz w:val="28"/>
          <w:szCs w:val="28"/>
        </w:rPr>
      </w:pPr>
    </w:p>
    <w:p w:rsidR="00235A23" w:rsidRDefault="00235A23" w:rsidP="00BE10B4">
      <w:pPr>
        <w:ind w:left="360"/>
        <w:jc w:val="both"/>
        <w:rPr>
          <w:rFonts w:ascii="Times New Roman" w:hAnsi="Times New Roman" w:cs="Times New Roman"/>
          <w:b/>
          <w:i/>
          <w:sz w:val="28"/>
          <w:szCs w:val="28"/>
        </w:rPr>
      </w:pPr>
      <w:r>
        <w:rPr>
          <w:rFonts w:ascii="Times New Roman" w:hAnsi="Times New Roman" w:cs="Times New Roman"/>
          <w:b/>
          <w:i/>
          <w:sz w:val="28"/>
          <w:szCs w:val="28"/>
        </w:rPr>
        <w:t>Психологические особенности детей 5-6 лет</w:t>
      </w:r>
    </w:p>
    <w:tbl>
      <w:tblPr>
        <w:tblStyle w:val="a3"/>
        <w:tblW w:w="0" w:type="auto"/>
        <w:tblInd w:w="360" w:type="dxa"/>
        <w:tblLook w:val="04A0" w:firstRow="1" w:lastRow="0" w:firstColumn="1" w:lastColumn="0" w:noHBand="0" w:noVBand="1"/>
      </w:tblPr>
      <w:tblGrid>
        <w:gridCol w:w="2960"/>
        <w:gridCol w:w="6025"/>
      </w:tblGrid>
      <w:tr w:rsidR="00235A23" w:rsidTr="00235A23">
        <w:tc>
          <w:tcPr>
            <w:tcW w:w="2960" w:type="dxa"/>
          </w:tcPr>
          <w:p w:rsidR="00235A23" w:rsidRPr="008B2630" w:rsidRDefault="00235A23" w:rsidP="00BE10B4">
            <w:pPr>
              <w:jc w:val="both"/>
              <w:rPr>
                <w:rFonts w:ascii="Times New Roman" w:hAnsi="Times New Roman" w:cs="Times New Roman"/>
                <w:b/>
                <w:sz w:val="28"/>
                <w:szCs w:val="28"/>
              </w:rPr>
            </w:pPr>
            <w:r>
              <w:rPr>
                <w:rFonts w:ascii="Times New Roman" w:hAnsi="Times New Roman" w:cs="Times New Roman"/>
                <w:b/>
                <w:sz w:val="28"/>
                <w:szCs w:val="28"/>
              </w:rPr>
              <w:t>Показатели</w:t>
            </w:r>
          </w:p>
        </w:tc>
        <w:tc>
          <w:tcPr>
            <w:tcW w:w="6025" w:type="dxa"/>
          </w:tcPr>
          <w:p w:rsidR="00235A23" w:rsidRPr="008B2630" w:rsidRDefault="00235A23" w:rsidP="00BE10B4">
            <w:pPr>
              <w:jc w:val="both"/>
              <w:rPr>
                <w:rFonts w:ascii="Times New Roman" w:hAnsi="Times New Roman" w:cs="Times New Roman"/>
                <w:b/>
                <w:sz w:val="28"/>
                <w:szCs w:val="28"/>
              </w:rPr>
            </w:pPr>
            <w:r>
              <w:rPr>
                <w:rFonts w:ascii="Times New Roman" w:hAnsi="Times New Roman" w:cs="Times New Roman"/>
                <w:b/>
                <w:sz w:val="28"/>
                <w:szCs w:val="28"/>
              </w:rPr>
              <w:t>Нормативы</w:t>
            </w:r>
          </w:p>
        </w:tc>
      </w:tr>
      <w:tr w:rsidR="00235A23" w:rsidTr="00235A23">
        <w:tc>
          <w:tcPr>
            <w:tcW w:w="2960" w:type="dxa"/>
          </w:tcPr>
          <w:p w:rsidR="00235A23" w:rsidRDefault="00235A23" w:rsidP="00BE10B4">
            <w:pPr>
              <w:jc w:val="both"/>
              <w:rPr>
                <w:rFonts w:ascii="Times New Roman" w:hAnsi="Times New Roman" w:cs="Times New Roman"/>
                <w:sz w:val="24"/>
                <w:szCs w:val="24"/>
              </w:rPr>
            </w:pPr>
            <w:r>
              <w:rPr>
                <w:rFonts w:ascii="Times New Roman" w:hAnsi="Times New Roman" w:cs="Times New Roman"/>
                <w:sz w:val="24"/>
                <w:szCs w:val="24"/>
              </w:rPr>
              <w:t>Ведущая потребность</w:t>
            </w:r>
          </w:p>
        </w:tc>
        <w:tc>
          <w:tcPr>
            <w:tcW w:w="6025" w:type="dxa"/>
          </w:tcPr>
          <w:p w:rsidR="00235A23" w:rsidRPr="00633D13" w:rsidRDefault="00235A23" w:rsidP="00BE10B4">
            <w:pPr>
              <w:jc w:val="both"/>
              <w:rPr>
                <w:rFonts w:ascii="Times New Roman" w:hAnsi="Times New Roman" w:cs="Times New Roman"/>
                <w:sz w:val="24"/>
                <w:szCs w:val="24"/>
              </w:rPr>
            </w:pPr>
            <w:r w:rsidRPr="00633D13">
              <w:rPr>
                <w:rFonts w:ascii="Times New Roman" w:hAnsi="Times New Roman" w:cs="Times New Roman"/>
                <w:sz w:val="24"/>
                <w:szCs w:val="24"/>
              </w:rPr>
              <w:t>Потребность в общении</w:t>
            </w:r>
          </w:p>
        </w:tc>
      </w:tr>
      <w:tr w:rsidR="00235A23" w:rsidTr="00235A23">
        <w:tc>
          <w:tcPr>
            <w:tcW w:w="2960" w:type="dxa"/>
          </w:tcPr>
          <w:p w:rsidR="00235A23" w:rsidRDefault="00235A23" w:rsidP="00BE10B4">
            <w:pPr>
              <w:jc w:val="both"/>
              <w:rPr>
                <w:rFonts w:ascii="Times New Roman" w:hAnsi="Times New Roman" w:cs="Times New Roman"/>
                <w:sz w:val="24"/>
                <w:szCs w:val="24"/>
              </w:rPr>
            </w:pPr>
            <w:r>
              <w:rPr>
                <w:rFonts w:ascii="Times New Roman" w:hAnsi="Times New Roman" w:cs="Times New Roman"/>
                <w:sz w:val="24"/>
                <w:szCs w:val="24"/>
              </w:rPr>
              <w:t>Ведущая функция</w:t>
            </w:r>
          </w:p>
        </w:tc>
        <w:tc>
          <w:tcPr>
            <w:tcW w:w="6025" w:type="dxa"/>
          </w:tcPr>
          <w:p w:rsidR="00235A23" w:rsidRPr="00633D13" w:rsidRDefault="00235A23" w:rsidP="00BE10B4">
            <w:pPr>
              <w:jc w:val="both"/>
              <w:rPr>
                <w:rFonts w:ascii="Times New Roman" w:hAnsi="Times New Roman" w:cs="Times New Roman"/>
                <w:sz w:val="24"/>
                <w:szCs w:val="24"/>
              </w:rPr>
            </w:pPr>
            <w:r w:rsidRPr="00633D13">
              <w:rPr>
                <w:rFonts w:ascii="Times New Roman" w:hAnsi="Times New Roman" w:cs="Times New Roman"/>
                <w:sz w:val="24"/>
                <w:szCs w:val="24"/>
              </w:rPr>
              <w:t>Воображение</w:t>
            </w:r>
          </w:p>
        </w:tc>
      </w:tr>
      <w:tr w:rsidR="00235A23" w:rsidTr="00235A23">
        <w:tc>
          <w:tcPr>
            <w:tcW w:w="2960" w:type="dxa"/>
          </w:tcPr>
          <w:p w:rsidR="00235A23" w:rsidRDefault="00235A23" w:rsidP="00BE10B4">
            <w:pPr>
              <w:jc w:val="both"/>
              <w:rPr>
                <w:rFonts w:ascii="Times New Roman" w:hAnsi="Times New Roman" w:cs="Times New Roman"/>
                <w:sz w:val="24"/>
                <w:szCs w:val="24"/>
              </w:rPr>
            </w:pPr>
            <w:r>
              <w:rPr>
                <w:rFonts w:ascii="Times New Roman" w:hAnsi="Times New Roman" w:cs="Times New Roman"/>
                <w:sz w:val="24"/>
                <w:szCs w:val="24"/>
              </w:rPr>
              <w:lastRenderedPageBreak/>
              <w:t>Игровая деятельность</w:t>
            </w:r>
          </w:p>
        </w:tc>
        <w:tc>
          <w:tcPr>
            <w:tcW w:w="6025" w:type="dxa"/>
          </w:tcPr>
          <w:p w:rsidR="00235A23" w:rsidRPr="00633D13" w:rsidRDefault="00235A23" w:rsidP="00BE10B4">
            <w:pPr>
              <w:jc w:val="both"/>
              <w:rPr>
                <w:rFonts w:ascii="Times New Roman" w:hAnsi="Times New Roman" w:cs="Times New Roman"/>
                <w:sz w:val="24"/>
                <w:szCs w:val="24"/>
              </w:rPr>
            </w:pPr>
            <w:r w:rsidRPr="00633D13">
              <w:rPr>
                <w:rFonts w:ascii="Times New Roman" w:hAnsi="Times New Roman" w:cs="Times New Roman"/>
                <w:sz w:val="24"/>
                <w:szCs w:val="24"/>
              </w:rPr>
              <w:t>Усложнение игровых замыслов, длительные игровые объединения</w:t>
            </w:r>
          </w:p>
        </w:tc>
      </w:tr>
      <w:tr w:rsidR="00235A23" w:rsidTr="00235A23">
        <w:tc>
          <w:tcPr>
            <w:tcW w:w="2960" w:type="dxa"/>
          </w:tcPr>
          <w:p w:rsidR="00235A23" w:rsidRDefault="00235A23" w:rsidP="00BE10B4">
            <w:pPr>
              <w:jc w:val="both"/>
              <w:rPr>
                <w:rFonts w:ascii="Times New Roman" w:hAnsi="Times New Roman" w:cs="Times New Roman"/>
                <w:sz w:val="24"/>
                <w:szCs w:val="24"/>
              </w:rPr>
            </w:pPr>
            <w:r>
              <w:rPr>
                <w:rFonts w:ascii="Times New Roman" w:hAnsi="Times New Roman" w:cs="Times New Roman"/>
                <w:sz w:val="24"/>
                <w:szCs w:val="24"/>
              </w:rPr>
              <w:t>Отношения со взрослыми</w:t>
            </w:r>
          </w:p>
        </w:tc>
        <w:tc>
          <w:tcPr>
            <w:tcW w:w="6025" w:type="dxa"/>
          </w:tcPr>
          <w:p w:rsidR="00235A23" w:rsidRPr="00633D13" w:rsidRDefault="00235A23" w:rsidP="00BE10B4">
            <w:pPr>
              <w:jc w:val="both"/>
              <w:rPr>
                <w:rFonts w:ascii="Times New Roman" w:hAnsi="Times New Roman" w:cs="Times New Roman"/>
                <w:sz w:val="24"/>
                <w:szCs w:val="24"/>
              </w:rPr>
            </w:pPr>
            <w:r w:rsidRPr="00633D13">
              <w:rPr>
                <w:rFonts w:ascii="Times New Roman" w:hAnsi="Times New Roman" w:cs="Times New Roman"/>
                <w:sz w:val="24"/>
                <w:szCs w:val="24"/>
              </w:rPr>
              <w:t>Внеситуативно-деловое + внеситуативно-личностное: взрослый источник информации, собеседник</w:t>
            </w:r>
          </w:p>
        </w:tc>
      </w:tr>
      <w:tr w:rsidR="00235A23" w:rsidTr="00235A23">
        <w:tc>
          <w:tcPr>
            <w:tcW w:w="2960" w:type="dxa"/>
          </w:tcPr>
          <w:p w:rsidR="00235A23" w:rsidRDefault="00235A23" w:rsidP="00BE10B4">
            <w:pPr>
              <w:jc w:val="both"/>
              <w:rPr>
                <w:rFonts w:ascii="Times New Roman" w:hAnsi="Times New Roman" w:cs="Times New Roman"/>
                <w:sz w:val="24"/>
                <w:szCs w:val="24"/>
              </w:rPr>
            </w:pPr>
            <w:r>
              <w:rPr>
                <w:rFonts w:ascii="Times New Roman" w:hAnsi="Times New Roman" w:cs="Times New Roman"/>
                <w:sz w:val="24"/>
                <w:szCs w:val="24"/>
              </w:rPr>
              <w:t>Отношения со сверстниками</w:t>
            </w:r>
          </w:p>
        </w:tc>
        <w:tc>
          <w:tcPr>
            <w:tcW w:w="6025" w:type="dxa"/>
          </w:tcPr>
          <w:p w:rsidR="00235A23" w:rsidRPr="00633D13" w:rsidRDefault="00235A23" w:rsidP="00BE10B4">
            <w:pPr>
              <w:jc w:val="both"/>
              <w:rPr>
                <w:rFonts w:ascii="Times New Roman" w:hAnsi="Times New Roman" w:cs="Times New Roman"/>
                <w:sz w:val="24"/>
                <w:szCs w:val="24"/>
              </w:rPr>
            </w:pPr>
            <w:r w:rsidRPr="00633D13">
              <w:rPr>
                <w:rFonts w:ascii="Times New Roman" w:hAnsi="Times New Roman" w:cs="Times New Roman"/>
                <w:sz w:val="24"/>
                <w:szCs w:val="24"/>
              </w:rPr>
              <w:t>Ситуативно-деловое:углубление интереса как к партнеру по играм, предпочтение в общении</w:t>
            </w:r>
          </w:p>
        </w:tc>
      </w:tr>
      <w:tr w:rsidR="00235A23" w:rsidTr="00235A23">
        <w:tc>
          <w:tcPr>
            <w:tcW w:w="2960" w:type="dxa"/>
          </w:tcPr>
          <w:p w:rsidR="00235A23" w:rsidRDefault="00235A23" w:rsidP="00BE10B4">
            <w:pPr>
              <w:jc w:val="both"/>
              <w:rPr>
                <w:rFonts w:ascii="Times New Roman" w:hAnsi="Times New Roman" w:cs="Times New Roman"/>
                <w:sz w:val="24"/>
                <w:szCs w:val="24"/>
              </w:rPr>
            </w:pPr>
            <w:r>
              <w:rPr>
                <w:rFonts w:ascii="Times New Roman" w:hAnsi="Times New Roman" w:cs="Times New Roman"/>
                <w:sz w:val="24"/>
                <w:szCs w:val="24"/>
              </w:rPr>
              <w:t>Эмоции</w:t>
            </w:r>
          </w:p>
        </w:tc>
        <w:tc>
          <w:tcPr>
            <w:tcW w:w="6025" w:type="dxa"/>
          </w:tcPr>
          <w:p w:rsidR="00235A23" w:rsidRPr="00633D13" w:rsidRDefault="00235A23" w:rsidP="00BE10B4">
            <w:pPr>
              <w:jc w:val="both"/>
              <w:rPr>
                <w:rFonts w:ascii="Times New Roman" w:hAnsi="Times New Roman" w:cs="Times New Roman"/>
                <w:sz w:val="24"/>
                <w:szCs w:val="24"/>
              </w:rPr>
            </w:pPr>
            <w:r w:rsidRPr="00633D13">
              <w:rPr>
                <w:rFonts w:ascii="Times New Roman" w:hAnsi="Times New Roman" w:cs="Times New Roman"/>
                <w:sz w:val="24"/>
                <w:szCs w:val="24"/>
              </w:rPr>
              <w:t>Преобладание ровного оптимистического направления</w:t>
            </w:r>
          </w:p>
        </w:tc>
      </w:tr>
      <w:tr w:rsidR="00235A23" w:rsidTr="00235A23">
        <w:tc>
          <w:tcPr>
            <w:tcW w:w="2960" w:type="dxa"/>
          </w:tcPr>
          <w:p w:rsidR="00235A23" w:rsidRDefault="00235A23" w:rsidP="00BE10B4">
            <w:pPr>
              <w:jc w:val="both"/>
              <w:rPr>
                <w:rFonts w:ascii="Times New Roman" w:hAnsi="Times New Roman" w:cs="Times New Roman"/>
                <w:sz w:val="24"/>
                <w:szCs w:val="24"/>
              </w:rPr>
            </w:pPr>
            <w:r>
              <w:rPr>
                <w:rFonts w:ascii="Times New Roman" w:hAnsi="Times New Roman" w:cs="Times New Roman"/>
                <w:sz w:val="24"/>
                <w:szCs w:val="24"/>
              </w:rPr>
              <w:t>Способ познания</w:t>
            </w:r>
          </w:p>
        </w:tc>
        <w:tc>
          <w:tcPr>
            <w:tcW w:w="6025" w:type="dxa"/>
          </w:tcPr>
          <w:p w:rsidR="00235A23" w:rsidRPr="00633D13" w:rsidRDefault="00235A23" w:rsidP="00BE10B4">
            <w:pPr>
              <w:jc w:val="both"/>
              <w:rPr>
                <w:rFonts w:ascii="Times New Roman" w:hAnsi="Times New Roman" w:cs="Times New Roman"/>
                <w:sz w:val="24"/>
                <w:szCs w:val="24"/>
              </w:rPr>
            </w:pPr>
            <w:r w:rsidRPr="00633D13">
              <w:rPr>
                <w:rFonts w:ascii="Times New Roman" w:hAnsi="Times New Roman" w:cs="Times New Roman"/>
                <w:sz w:val="24"/>
                <w:szCs w:val="24"/>
              </w:rPr>
              <w:t>Общение со взрослым,сверстником, самостоятельная деятельность, экспериментирование</w:t>
            </w:r>
          </w:p>
        </w:tc>
      </w:tr>
      <w:tr w:rsidR="00235A23" w:rsidTr="00235A23">
        <w:tc>
          <w:tcPr>
            <w:tcW w:w="2960" w:type="dxa"/>
          </w:tcPr>
          <w:p w:rsidR="00235A23" w:rsidRDefault="00235A23" w:rsidP="00BE10B4">
            <w:pPr>
              <w:jc w:val="both"/>
              <w:rPr>
                <w:rFonts w:ascii="Times New Roman" w:hAnsi="Times New Roman" w:cs="Times New Roman"/>
                <w:sz w:val="24"/>
                <w:szCs w:val="24"/>
              </w:rPr>
            </w:pPr>
            <w:r>
              <w:rPr>
                <w:rFonts w:ascii="Times New Roman" w:hAnsi="Times New Roman" w:cs="Times New Roman"/>
                <w:sz w:val="24"/>
                <w:szCs w:val="24"/>
              </w:rPr>
              <w:t>Объект познания</w:t>
            </w:r>
          </w:p>
        </w:tc>
        <w:tc>
          <w:tcPr>
            <w:tcW w:w="6025" w:type="dxa"/>
          </w:tcPr>
          <w:p w:rsidR="00235A23" w:rsidRPr="00B75833" w:rsidRDefault="00235A23" w:rsidP="00BE10B4">
            <w:pPr>
              <w:jc w:val="both"/>
              <w:rPr>
                <w:rFonts w:ascii="Times New Roman" w:hAnsi="Times New Roman" w:cs="Times New Roman"/>
                <w:sz w:val="24"/>
                <w:szCs w:val="24"/>
              </w:rPr>
            </w:pPr>
            <w:r w:rsidRPr="00B75833">
              <w:rPr>
                <w:rFonts w:ascii="Times New Roman" w:hAnsi="Times New Roman" w:cs="Times New Roman"/>
                <w:sz w:val="24"/>
                <w:szCs w:val="24"/>
              </w:rPr>
              <w:t>Непосредственно не воспринимаемые предметы и явления, нравственные нормы</w:t>
            </w:r>
          </w:p>
        </w:tc>
      </w:tr>
      <w:tr w:rsidR="00235A23" w:rsidTr="00235A23">
        <w:tc>
          <w:tcPr>
            <w:tcW w:w="2960" w:type="dxa"/>
          </w:tcPr>
          <w:p w:rsidR="00235A23" w:rsidRDefault="00235A23" w:rsidP="00BE10B4">
            <w:pPr>
              <w:jc w:val="both"/>
              <w:rPr>
                <w:rFonts w:ascii="Times New Roman" w:hAnsi="Times New Roman" w:cs="Times New Roman"/>
                <w:sz w:val="24"/>
                <w:szCs w:val="24"/>
              </w:rPr>
            </w:pPr>
            <w:r>
              <w:rPr>
                <w:rFonts w:ascii="Times New Roman" w:hAnsi="Times New Roman" w:cs="Times New Roman"/>
                <w:sz w:val="24"/>
                <w:szCs w:val="24"/>
              </w:rPr>
              <w:t>Восприятие</w:t>
            </w:r>
          </w:p>
        </w:tc>
        <w:tc>
          <w:tcPr>
            <w:tcW w:w="6025" w:type="dxa"/>
          </w:tcPr>
          <w:p w:rsidR="00235A23" w:rsidRPr="00B75833" w:rsidRDefault="00235A23" w:rsidP="00BE10B4">
            <w:pPr>
              <w:jc w:val="both"/>
              <w:rPr>
                <w:rFonts w:ascii="Times New Roman" w:hAnsi="Times New Roman" w:cs="Times New Roman"/>
                <w:sz w:val="24"/>
                <w:szCs w:val="24"/>
              </w:rPr>
            </w:pPr>
            <w:r w:rsidRPr="00B75833">
              <w:rPr>
                <w:rFonts w:ascii="Times New Roman" w:hAnsi="Times New Roman" w:cs="Times New Roman"/>
                <w:sz w:val="24"/>
                <w:szCs w:val="24"/>
              </w:rPr>
              <w:t>Знания о предметах и их свойствах 9восприятие времени, пространства) организуются в систему и используются в различных видах деятельности</w:t>
            </w:r>
          </w:p>
        </w:tc>
      </w:tr>
      <w:tr w:rsidR="00235A23" w:rsidTr="00235A23">
        <w:tc>
          <w:tcPr>
            <w:tcW w:w="2960" w:type="dxa"/>
          </w:tcPr>
          <w:p w:rsidR="00235A23" w:rsidRDefault="00235A23" w:rsidP="00BE10B4">
            <w:pPr>
              <w:jc w:val="both"/>
              <w:rPr>
                <w:rFonts w:ascii="Times New Roman" w:hAnsi="Times New Roman" w:cs="Times New Roman"/>
                <w:sz w:val="24"/>
                <w:szCs w:val="24"/>
              </w:rPr>
            </w:pPr>
            <w:r>
              <w:rPr>
                <w:rFonts w:ascii="Times New Roman" w:hAnsi="Times New Roman" w:cs="Times New Roman"/>
                <w:sz w:val="24"/>
                <w:szCs w:val="24"/>
              </w:rPr>
              <w:t>Внимание</w:t>
            </w:r>
          </w:p>
        </w:tc>
        <w:tc>
          <w:tcPr>
            <w:tcW w:w="6025" w:type="dxa"/>
          </w:tcPr>
          <w:p w:rsidR="00235A23" w:rsidRPr="00B75833" w:rsidRDefault="00235A23" w:rsidP="00BE10B4">
            <w:pPr>
              <w:jc w:val="both"/>
              <w:rPr>
                <w:rFonts w:ascii="Times New Roman" w:hAnsi="Times New Roman" w:cs="Times New Roman"/>
                <w:sz w:val="24"/>
                <w:szCs w:val="24"/>
              </w:rPr>
            </w:pPr>
            <w:r w:rsidRPr="00B75833">
              <w:rPr>
                <w:rFonts w:ascii="Times New Roman" w:hAnsi="Times New Roman" w:cs="Times New Roman"/>
                <w:sz w:val="24"/>
                <w:szCs w:val="24"/>
              </w:rPr>
              <w:t>Начало формирования произвольного внимания. Удерживает внимание 15-20 минут. Объем внимания 8-10 предметов</w:t>
            </w:r>
          </w:p>
        </w:tc>
      </w:tr>
      <w:tr w:rsidR="00235A23" w:rsidTr="00235A23">
        <w:tc>
          <w:tcPr>
            <w:tcW w:w="2960" w:type="dxa"/>
          </w:tcPr>
          <w:p w:rsidR="00235A23" w:rsidRDefault="00235A23" w:rsidP="00BE10B4">
            <w:pPr>
              <w:jc w:val="both"/>
              <w:rPr>
                <w:rFonts w:ascii="Times New Roman" w:hAnsi="Times New Roman" w:cs="Times New Roman"/>
                <w:sz w:val="24"/>
                <w:szCs w:val="24"/>
              </w:rPr>
            </w:pPr>
            <w:r>
              <w:rPr>
                <w:rFonts w:ascii="Times New Roman" w:hAnsi="Times New Roman" w:cs="Times New Roman"/>
                <w:sz w:val="24"/>
                <w:szCs w:val="24"/>
              </w:rPr>
              <w:t>Память</w:t>
            </w:r>
          </w:p>
        </w:tc>
        <w:tc>
          <w:tcPr>
            <w:tcW w:w="6025" w:type="dxa"/>
          </w:tcPr>
          <w:p w:rsidR="00235A23" w:rsidRPr="00B75833" w:rsidRDefault="00235A23" w:rsidP="00BE10B4">
            <w:pPr>
              <w:jc w:val="both"/>
              <w:rPr>
                <w:rFonts w:ascii="Times New Roman" w:hAnsi="Times New Roman" w:cs="Times New Roman"/>
                <w:sz w:val="24"/>
                <w:szCs w:val="24"/>
              </w:rPr>
            </w:pPr>
            <w:r w:rsidRPr="00B75833">
              <w:rPr>
                <w:rFonts w:ascii="Times New Roman" w:hAnsi="Times New Roman" w:cs="Times New Roman"/>
                <w:sz w:val="24"/>
                <w:szCs w:val="24"/>
              </w:rPr>
              <w:t>Развитие целеноправленного запоминания. Объем памяти 5-7 предметов из 10, 3-4 действия</w:t>
            </w:r>
          </w:p>
        </w:tc>
      </w:tr>
      <w:tr w:rsidR="00235A23" w:rsidTr="00235A23">
        <w:tc>
          <w:tcPr>
            <w:tcW w:w="2960" w:type="dxa"/>
          </w:tcPr>
          <w:p w:rsidR="00235A23" w:rsidRDefault="00235A23" w:rsidP="00BE10B4">
            <w:pPr>
              <w:jc w:val="both"/>
              <w:rPr>
                <w:rFonts w:ascii="Times New Roman" w:hAnsi="Times New Roman" w:cs="Times New Roman"/>
                <w:sz w:val="24"/>
                <w:szCs w:val="24"/>
              </w:rPr>
            </w:pPr>
            <w:r>
              <w:rPr>
                <w:rFonts w:ascii="Times New Roman" w:hAnsi="Times New Roman" w:cs="Times New Roman"/>
                <w:sz w:val="24"/>
                <w:szCs w:val="24"/>
              </w:rPr>
              <w:t>Мышление</w:t>
            </w:r>
          </w:p>
        </w:tc>
        <w:tc>
          <w:tcPr>
            <w:tcW w:w="6025" w:type="dxa"/>
          </w:tcPr>
          <w:p w:rsidR="00235A23" w:rsidRPr="00B75833" w:rsidRDefault="00235A23" w:rsidP="00BE10B4">
            <w:pPr>
              <w:jc w:val="both"/>
              <w:rPr>
                <w:rFonts w:ascii="Times New Roman" w:hAnsi="Times New Roman" w:cs="Times New Roman"/>
                <w:sz w:val="24"/>
                <w:szCs w:val="24"/>
              </w:rPr>
            </w:pPr>
            <w:r w:rsidRPr="00B75833">
              <w:rPr>
                <w:rFonts w:ascii="Times New Roman" w:hAnsi="Times New Roman" w:cs="Times New Roman"/>
                <w:sz w:val="24"/>
                <w:szCs w:val="24"/>
              </w:rPr>
              <w:t>Наглядно-образное, начало формирования логического мышления</w:t>
            </w:r>
          </w:p>
        </w:tc>
      </w:tr>
      <w:tr w:rsidR="00235A23" w:rsidTr="00235A23">
        <w:tc>
          <w:tcPr>
            <w:tcW w:w="2960" w:type="dxa"/>
          </w:tcPr>
          <w:p w:rsidR="00235A23" w:rsidRDefault="00235A23" w:rsidP="00BE10B4">
            <w:pPr>
              <w:jc w:val="both"/>
              <w:rPr>
                <w:rFonts w:ascii="Times New Roman" w:hAnsi="Times New Roman" w:cs="Times New Roman"/>
                <w:sz w:val="24"/>
                <w:szCs w:val="24"/>
              </w:rPr>
            </w:pPr>
            <w:r>
              <w:rPr>
                <w:rFonts w:ascii="Times New Roman" w:hAnsi="Times New Roman" w:cs="Times New Roman"/>
                <w:sz w:val="24"/>
                <w:szCs w:val="24"/>
              </w:rPr>
              <w:t>Воображение</w:t>
            </w:r>
          </w:p>
        </w:tc>
        <w:tc>
          <w:tcPr>
            <w:tcW w:w="6025" w:type="dxa"/>
          </w:tcPr>
          <w:p w:rsidR="00235A23" w:rsidRPr="00B75833" w:rsidRDefault="00235A23" w:rsidP="00BE10B4">
            <w:pPr>
              <w:jc w:val="both"/>
              <w:rPr>
                <w:rFonts w:ascii="Times New Roman" w:hAnsi="Times New Roman" w:cs="Times New Roman"/>
                <w:sz w:val="24"/>
                <w:szCs w:val="24"/>
              </w:rPr>
            </w:pPr>
            <w:r w:rsidRPr="00B75833">
              <w:rPr>
                <w:rFonts w:ascii="Times New Roman" w:hAnsi="Times New Roman" w:cs="Times New Roman"/>
                <w:sz w:val="24"/>
                <w:szCs w:val="24"/>
              </w:rPr>
              <w:t>Развитие творческого воображения</w:t>
            </w:r>
          </w:p>
        </w:tc>
      </w:tr>
      <w:tr w:rsidR="00235A23" w:rsidTr="00235A23">
        <w:tc>
          <w:tcPr>
            <w:tcW w:w="2960" w:type="dxa"/>
          </w:tcPr>
          <w:p w:rsidR="00235A23" w:rsidRDefault="00235A23" w:rsidP="00BE10B4">
            <w:pPr>
              <w:jc w:val="both"/>
              <w:rPr>
                <w:rFonts w:ascii="Times New Roman" w:hAnsi="Times New Roman" w:cs="Times New Roman"/>
                <w:sz w:val="24"/>
                <w:szCs w:val="24"/>
              </w:rPr>
            </w:pPr>
            <w:r>
              <w:rPr>
                <w:rFonts w:ascii="Times New Roman" w:hAnsi="Times New Roman" w:cs="Times New Roman"/>
                <w:sz w:val="24"/>
                <w:szCs w:val="24"/>
              </w:rPr>
              <w:t>Условия успешности</w:t>
            </w:r>
          </w:p>
        </w:tc>
        <w:tc>
          <w:tcPr>
            <w:tcW w:w="6025" w:type="dxa"/>
          </w:tcPr>
          <w:p w:rsidR="00235A23" w:rsidRPr="00B75833" w:rsidRDefault="00235A23" w:rsidP="00BE10B4">
            <w:pPr>
              <w:jc w:val="both"/>
              <w:rPr>
                <w:rFonts w:ascii="Times New Roman" w:hAnsi="Times New Roman" w:cs="Times New Roman"/>
                <w:sz w:val="24"/>
                <w:szCs w:val="24"/>
              </w:rPr>
            </w:pPr>
            <w:r w:rsidRPr="00B75833">
              <w:rPr>
                <w:rFonts w:ascii="Times New Roman" w:hAnsi="Times New Roman" w:cs="Times New Roman"/>
                <w:sz w:val="24"/>
                <w:szCs w:val="24"/>
              </w:rPr>
              <w:t>Собственный широкий кругозор, хорошо развитая речь</w:t>
            </w:r>
          </w:p>
        </w:tc>
      </w:tr>
      <w:tr w:rsidR="00235A23" w:rsidTr="00235A23">
        <w:tc>
          <w:tcPr>
            <w:tcW w:w="2960" w:type="dxa"/>
          </w:tcPr>
          <w:p w:rsidR="00235A23" w:rsidRDefault="00235A23" w:rsidP="00BE10B4">
            <w:pPr>
              <w:jc w:val="both"/>
              <w:rPr>
                <w:rFonts w:ascii="Times New Roman" w:hAnsi="Times New Roman" w:cs="Times New Roman"/>
                <w:sz w:val="24"/>
                <w:szCs w:val="24"/>
              </w:rPr>
            </w:pPr>
            <w:r>
              <w:rPr>
                <w:rFonts w:ascii="Times New Roman" w:hAnsi="Times New Roman" w:cs="Times New Roman"/>
                <w:sz w:val="24"/>
                <w:szCs w:val="24"/>
              </w:rPr>
              <w:t>Новообразования возраста</w:t>
            </w:r>
          </w:p>
        </w:tc>
        <w:tc>
          <w:tcPr>
            <w:tcW w:w="6025" w:type="dxa"/>
          </w:tcPr>
          <w:p w:rsidR="00235A23" w:rsidRPr="00B75833" w:rsidRDefault="00235A23" w:rsidP="00BE10B4">
            <w:pPr>
              <w:jc w:val="both"/>
              <w:rPr>
                <w:rFonts w:ascii="Times New Roman" w:hAnsi="Times New Roman" w:cs="Times New Roman"/>
                <w:sz w:val="24"/>
                <w:szCs w:val="24"/>
              </w:rPr>
            </w:pPr>
            <w:r w:rsidRPr="00B75833">
              <w:rPr>
                <w:rFonts w:ascii="Times New Roman" w:hAnsi="Times New Roman" w:cs="Times New Roman"/>
                <w:sz w:val="24"/>
                <w:szCs w:val="24"/>
              </w:rPr>
              <w:t>1.Планирующая функция речи.</w:t>
            </w:r>
          </w:p>
          <w:p w:rsidR="00235A23" w:rsidRPr="00B75833" w:rsidRDefault="00235A23" w:rsidP="00BE10B4">
            <w:pPr>
              <w:jc w:val="both"/>
              <w:rPr>
                <w:rFonts w:ascii="Times New Roman" w:hAnsi="Times New Roman" w:cs="Times New Roman"/>
                <w:sz w:val="24"/>
                <w:szCs w:val="24"/>
              </w:rPr>
            </w:pPr>
            <w:r w:rsidRPr="00B75833">
              <w:rPr>
                <w:rFonts w:ascii="Times New Roman" w:hAnsi="Times New Roman" w:cs="Times New Roman"/>
                <w:sz w:val="24"/>
                <w:szCs w:val="24"/>
              </w:rPr>
              <w:t>2.Предвосхищение результата деятельности</w:t>
            </w:r>
          </w:p>
          <w:p w:rsidR="00235A23" w:rsidRDefault="00235A23" w:rsidP="00BE10B4">
            <w:pPr>
              <w:jc w:val="both"/>
              <w:rPr>
                <w:rFonts w:ascii="Times New Roman" w:hAnsi="Times New Roman" w:cs="Times New Roman"/>
                <w:sz w:val="28"/>
                <w:szCs w:val="28"/>
              </w:rPr>
            </w:pPr>
            <w:r w:rsidRPr="00B75833">
              <w:rPr>
                <w:rFonts w:ascii="Times New Roman" w:hAnsi="Times New Roman" w:cs="Times New Roman"/>
                <w:sz w:val="24"/>
                <w:szCs w:val="24"/>
              </w:rPr>
              <w:t>3.Начало формирования высших чувств (интеллектуальные, моральные, эстетические)</w:t>
            </w:r>
          </w:p>
        </w:tc>
      </w:tr>
    </w:tbl>
    <w:p w:rsidR="009E5292" w:rsidRDefault="009E5292" w:rsidP="000C6E60">
      <w:pPr>
        <w:ind w:left="360"/>
        <w:jc w:val="center"/>
        <w:rPr>
          <w:rFonts w:ascii="Times New Roman" w:hAnsi="Times New Roman" w:cs="Times New Roman"/>
          <w:b/>
          <w:sz w:val="28"/>
          <w:szCs w:val="28"/>
        </w:rPr>
      </w:pPr>
    </w:p>
    <w:p w:rsidR="009E5292" w:rsidRDefault="009E5292" w:rsidP="000C6E60">
      <w:pPr>
        <w:ind w:left="360"/>
        <w:jc w:val="center"/>
        <w:rPr>
          <w:rFonts w:ascii="Times New Roman" w:hAnsi="Times New Roman" w:cs="Times New Roman"/>
          <w:b/>
          <w:sz w:val="28"/>
          <w:szCs w:val="28"/>
        </w:rPr>
      </w:pPr>
    </w:p>
    <w:p w:rsidR="009E5292" w:rsidRDefault="009E5292" w:rsidP="000C6E60">
      <w:pPr>
        <w:ind w:left="360"/>
        <w:jc w:val="center"/>
        <w:rPr>
          <w:rFonts w:ascii="Times New Roman" w:hAnsi="Times New Roman" w:cs="Times New Roman"/>
          <w:b/>
          <w:sz w:val="28"/>
          <w:szCs w:val="28"/>
        </w:rPr>
      </w:pPr>
    </w:p>
    <w:p w:rsidR="009E5292" w:rsidRDefault="009E5292" w:rsidP="000C6E60">
      <w:pPr>
        <w:ind w:left="360"/>
        <w:jc w:val="center"/>
        <w:rPr>
          <w:rFonts w:ascii="Times New Roman" w:hAnsi="Times New Roman" w:cs="Times New Roman"/>
          <w:b/>
          <w:sz w:val="28"/>
          <w:szCs w:val="28"/>
        </w:rPr>
      </w:pPr>
    </w:p>
    <w:p w:rsidR="009E5292" w:rsidRDefault="009E5292" w:rsidP="000C6E60">
      <w:pPr>
        <w:ind w:left="360"/>
        <w:jc w:val="center"/>
        <w:rPr>
          <w:rFonts w:ascii="Times New Roman" w:hAnsi="Times New Roman" w:cs="Times New Roman"/>
          <w:b/>
          <w:sz w:val="28"/>
          <w:szCs w:val="28"/>
        </w:rPr>
      </w:pPr>
    </w:p>
    <w:p w:rsidR="00235A23" w:rsidRPr="008F1A35" w:rsidRDefault="00235A23" w:rsidP="008F1A35">
      <w:pPr>
        <w:ind w:left="360"/>
        <w:jc w:val="center"/>
        <w:rPr>
          <w:rFonts w:ascii="Times New Roman" w:hAnsi="Times New Roman" w:cs="Times New Roman"/>
          <w:b/>
          <w:sz w:val="28"/>
          <w:szCs w:val="28"/>
        </w:rPr>
      </w:pPr>
      <w:r>
        <w:rPr>
          <w:rFonts w:ascii="Times New Roman" w:hAnsi="Times New Roman" w:cs="Times New Roman"/>
          <w:b/>
          <w:sz w:val="28"/>
          <w:szCs w:val="28"/>
        </w:rPr>
        <w:lastRenderedPageBreak/>
        <w:t>1.4. Принципы и по</w:t>
      </w:r>
      <w:r w:rsidR="008F1A35">
        <w:rPr>
          <w:rFonts w:ascii="Times New Roman" w:hAnsi="Times New Roman" w:cs="Times New Roman"/>
          <w:b/>
          <w:sz w:val="28"/>
          <w:szCs w:val="28"/>
        </w:rPr>
        <w:t>дходы к формированию программы.</w:t>
      </w:r>
    </w:p>
    <w:p w:rsidR="00235A23" w:rsidRDefault="00235A23" w:rsidP="00BE10B4">
      <w:pPr>
        <w:ind w:firstLine="709"/>
        <w:jc w:val="both"/>
        <w:rPr>
          <w:rFonts w:ascii="Times New Roman" w:hAnsi="Times New Roman" w:cs="Times New Roman"/>
          <w:b/>
          <w:i/>
          <w:sz w:val="28"/>
          <w:szCs w:val="28"/>
        </w:rPr>
      </w:pPr>
      <w:r w:rsidRPr="003E7A1E">
        <w:rPr>
          <w:rFonts w:ascii="Times New Roman" w:hAnsi="Times New Roman" w:cs="Times New Roman"/>
          <w:b/>
          <w:i/>
          <w:sz w:val="28"/>
          <w:szCs w:val="28"/>
        </w:rPr>
        <w:t>Основания</w:t>
      </w:r>
      <w:r>
        <w:rPr>
          <w:rFonts w:ascii="Times New Roman" w:hAnsi="Times New Roman" w:cs="Times New Roman"/>
          <w:b/>
          <w:i/>
          <w:sz w:val="28"/>
          <w:szCs w:val="28"/>
        </w:rPr>
        <w:t xml:space="preserve"> (принципы) псих</w:t>
      </w:r>
      <w:r w:rsidR="008F1A35">
        <w:rPr>
          <w:rFonts w:ascii="Times New Roman" w:hAnsi="Times New Roman" w:cs="Times New Roman"/>
          <w:b/>
          <w:i/>
          <w:sz w:val="28"/>
          <w:szCs w:val="28"/>
        </w:rPr>
        <w:t>ологического сопровождения в ДОУ</w:t>
      </w:r>
      <w:r>
        <w:rPr>
          <w:rFonts w:ascii="Times New Roman" w:hAnsi="Times New Roman" w:cs="Times New Roman"/>
          <w:b/>
          <w:i/>
          <w:sz w:val="28"/>
          <w:szCs w:val="28"/>
        </w:rPr>
        <w:t>:</w:t>
      </w:r>
    </w:p>
    <w:p w:rsidR="00235A23" w:rsidRDefault="00235A23" w:rsidP="00BE10B4">
      <w:pPr>
        <w:pStyle w:val="a4"/>
        <w:numPr>
          <w:ilvl w:val="0"/>
          <w:numId w:val="7"/>
        </w:numPr>
        <w:jc w:val="both"/>
        <w:rPr>
          <w:rFonts w:ascii="Times New Roman" w:hAnsi="Times New Roman" w:cs="Times New Roman"/>
          <w:sz w:val="24"/>
          <w:szCs w:val="24"/>
        </w:rPr>
      </w:pPr>
      <w:r>
        <w:rPr>
          <w:rFonts w:ascii="Times New Roman" w:hAnsi="Times New Roman" w:cs="Times New Roman"/>
          <w:sz w:val="24"/>
          <w:szCs w:val="24"/>
        </w:rPr>
        <w:t>Амплификация детского развития – максимальное обогащение личностного развития детей на основе широкого развертывания разнообразных видов деятельности, а также общения детей со сверстниками и взрослыми;</w:t>
      </w:r>
    </w:p>
    <w:p w:rsidR="00235A23" w:rsidRDefault="00235A23" w:rsidP="00BE10B4">
      <w:pPr>
        <w:pStyle w:val="a4"/>
        <w:numPr>
          <w:ilvl w:val="0"/>
          <w:numId w:val="7"/>
        </w:numPr>
        <w:jc w:val="both"/>
        <w:rPr>
          <w:rFonts w:ascii="Times New Roman" w:hAnsi="Times New Roman" w:cs="Times New Roman"/>
          <w:sz w:val="24"/>
          <w:szCs w:val="24"/>
        </w:rPr>
      </w:pPr>
      <w:r>
        <w:rPr>
          <w:rFonts w:ascii="Times New Roman" w:hAnsi="Times New Roman" w:cs="Times New Roman"/>
          <w:sz w:val="24"/>
          <w:szCs w:val="24"/>
        </w:rPr>
        <w:t>Психологическая безопасность образовательной среды;</w:t>
      </w:r>
    </w:p>
    <w:p w:rsidR="00235A23" w:rsidRDefault="00235A23" w:rsidP="00BE10B4">
      <w:pPr>
        <w:pStyle w:val="a4"/>
        <w:numPr>
          <w:ilvl w:val="0"/>
          <w:numId w:val="7"/>
        </w:numPr>
        <w:jc w:val="both"/>
        <w:rPr>
          <w:rFonts w:ascii="Times New Roman" w:hAnsi="Times New Roman" w:cs="Times New Roman"/>
          <w:sz w:val="24"/>
          <w:szCs w:val="24"/>
        </w:rPr>
      </w:pPr>
      <w:r>
        <w:rPr>
          <w:rFonts w:ascii="Times New Roman" w:hAnsi="Times New Roman" w:cs="Times New Roman"/>
          <w:sz w:val="24"/>
          <w:szCs w:val="24"/>
        </w:rPr>
        <w:t>Принцип ведущей деятельности (в дошкольном возрасте – игра);</w:t>
      </w:r>
    </w:p>
    <w:p w:rsidR="00235A23" w:rsidRDefault="00235A23" w:rsidP="00BE10B4">
      <w:pPr>
        <w:pStyle w:val="a4"/>
        <w:numPr>
          <w:ilvl w:val="0"/>
          <w:numId w:val="7"/>
        </w:numPr>
        <w:jc w:val="both"/>
        <w:rPr>
          <w:rFonts w:ascii="Times New Roman" w:hAnsi="Times New Roman" w:cs="Times New Roman"/>
          <w:sz w:val="24"/>
          <w:szCs w:val="24"/>
        </w:rPr>
      </w:pPr>
      <w:r>
        <w:rPr>
          <w:rFonts w:ascii="Times New Roman" w:hAnsi="Times New Roman" w:cs="Times New Roman"/>
          <w:sz w:val="24"/>
          <w:szCs w:val="24"/>
        </w:rPr>
        <w:t>Принцип системно-деятельностного подхода;</w:t>
      </w:r>
    </w:p>
    <w:p w:rsidR="00235A23" w:rsidRDefault="00235A23" w:rsidP="00BE10B4">
      <w:pPr>
        <w:pStyle w:val="a4"/>
        <w:numPr>
          <w:ilvl w:val="0"/>
          <w:numId w:val="7"/>
        </w:numPr>
        <w:jc w:val="both"/>
        <w:rPr>
          <w:rFonts w:ascii="Times New Roman" w:hAnsi="Times New Roman" w:cs="Times New Roman"/>
          <w:sz w:val="24"/>
          <w:szCs w:val="24"/>
        </w:rPr>
      </w:pPr>
      <w:r>
        <w:rPr>
          <w:rFonts w:ascii="Times New Roman" w:hAnsi="Times New Roman" w:cs="Times New Roman"/>
          <w:sz w:val="24"/>
          <w:szCs w:val="24"/>
        </w:rPr>
        <w:t>Принцип личностно-ориентированного взаимодействия взрослого с ребенком;</w:t>
      </w:r>
    </w:p>
    <w:p w:rsidR="00235A23" w:rsidRDefault="00235A23" w:rsidP="00BE10B4">
      <w:pPr>
        <w:pStyle w:val="a4"/>
        <w:numPr>
          <w:ilvl w:val="0"/>
          <w:numId w:val="7"/>
        </w:numPr>
        <w:jc w:val="both"/>
        <w:rPr>
          <w:rFonts w:ascii="Times New Roman" w:hAnsi="Times New Roman" w:cs="Times New Roman"/>
          <w:sz w:val="24"/>
          <w:szCs w:val="24"/>
        </w:rPr>
      </w:pPr>
      <w:r>
        <w:rPr>
          <w:rFonts w:ascii="Times New Roman" w:hAnsi="Times New Roman" w:cs="Times New Roman"/>
          <w:sz w:val="24"/>
          <w:szCs w:val="24"/>
        </w:rPr>
        <w:t>Интеграция, взаимопроникновение разных видов детской деятельности (согласно п. 2.7 ФГОС ДО);</w:t>
      </w:r>
    </w:p>
    <w:p w:rsidR="00235A23" w:rsidRDefault="00235A23" w:rsidP="00BE10B4">
      <w:pPr>
        <w:pStyle w:val="a4"/>
        <w:numPr>
          <w:ilvl w:val="0"/>
          <w:numId w:val="7"/>
        </w:numPr>
        <w:jc w:val="both"/>
        <w:rPr>
          <w:rFonts w:ascii="Times New Roman" w:hAnsi="Times New Roman" w:cs="Times New Roman"/>
          <w:sz w:val="24"/>
          <w:szCs w:val="24"/>
        </w:rPr>
      </w:pPr>
      <w:r>
        <w:rPr>
          <w:rFonts w:ascii="Times New Roman" w:hAnsi="Times New Roman" w:cs="Times New Roman"/>
          <w:sz w:val="24"/>
          <w:szCs w:val="24"/>
        </w:rPr>
        <w:t>Принцип учета «зоны ближайшего развития».</w:t>
      </w:r>
    </w:p>
    <w:p w:rsidR="00235A23" w:rsidRPr="004C4ED6" w:rsidRDefault="00235A23" w:rsidP="000C6E60">
      <w:pPr>
        <w:jc w:val="center"/>
        <w:rPr>
          <w:rFonts w:ascii="Times New Roman" w:hAnsi="Times New Roman" w:cs="Times New Roman"/>
          <w:b/>
          <w:sz w:val="28"/>
          <w:szCs w:val="28"/>
        </w:rPr>
      </w:pPr>
      <w:r w:rsidRPr="004C4ED6">
        <w:rPr>
          <w:rFonts w:ascii="Times New Roman" w:hAnsi="Times New Roman" w:cs="Times New Roman"/>
          <w:b/>
          <w:sz w:val="28"/>
          <w:szCs w:val="28"/>
        </w:rPr>
        <w:t>1.5.Планируемые результаты освоения программы</w:t>
      </w:r>
    </w:p>
    <w:p w:rsidR="00235A23" w:rsidRDefault="00235A23" w:rsidP="000C6E60">
      <w:pPr>
        <w:jc w:val="center"/>
        <w:rPr>
          <w:rFonts w:ascii="Times New Roman" w:hAnsi="Times New Roman" w:cs="Times New Roman"/>
          <w:b/>
          <w:sz w:val="28"/>
          <w:szCs w:val="28"/>
        </w:rPr>
      </w:pPr>
      <w:r w:rsidRPr="004C4ED6">
        <w:rPr>
          <w:rFonts w:ascii="Times New Roman" w:hAnsi="Times New Roman" w:cs="Times New Roman"/>
          <w:b/>
          <w:sz w:val="28"/>
          <w:szCs w:val="28"/>
        </w:rPr>
        <w:t>(Целевые ориентиры)</w:t>
      </w:r>
    </w:p>
    <w:p w:rsidR="00235A23" w:rsidRPr="009C6933" w:rsidRDefault="00235A23" w:rsidP="00BE10B4">
      <w:pPr>
        <w:widowControl w:val="0"/>
        <w:spacing w:after="0" w:line="264" w:lineRule="auto"/>
        <w:ind w:firstLine="380"/>
        <w:jc w:val="both"/>
        <w:rPr>
          <w:rFonts w:ascii="Times New Roman" w:eastAsia="Times New Roman" w:hAnsi="Times New Roman" w:cs="Times New Roman"/>
          <w:color w:val="000000"/>
          <w:sz w:val="24"/>
          <w:szCs w:val="24"/>
          <w:lang w:bidi="ru-RU"/>
        </w:rPr>
      </w:pPr>
      <w:r w:rsidRPr="009C6933">
        <w:rPr>
          <w:rFonts w:ascii="Times New Roman" w:eastAsia="Times New Roman" w:hAnsi="Times New Roman" w:cs="Times New Roman"/>
          <w:color w:val="000000"/>
          <w:sz w:val="24"/>
          <w:szCs w:val="24"/>
          <w:lang w:bidi="ru-RU"/>
        </w:rPr>
        <w:t>Планируемые результаты программы психологического со</w:t>
      </w:r>
      <w:r w:rsidRPr="009C6933">
        <w:rPr>
          <w:rFonts w:ascii="Times New Roman" w:eastAsia="Times New Roman" w:hAnsi="Times New Roman" w:cs="Times New Roman"/>
          <w:color w:val="000000"/>
          <w:sz w:val="24"/>
          <w:szCs w:val="24"/>
          <w:lang w:bidi="ru-RU"/>
        </w:rPr>
        <w:softHyphen/>
        <w:t>провождения образовательного процесса в ДОО согласуются с представленными во ФГОС ДО целевыми ориентирами (раз</w:t>
      </w:r>
      <w:r w:rsidRPr="009C6933">
        <w:rPr>
          <w:rFonts w:ascii="Times New Roman" w:eastAsia="Times New Roman" w:hAnsi="Times New Roman" w:cs="Times New Roman"/>
          <w:color w:val="000000"/>
          <w:sz w:val="24"/>
          <w:szCs w:val="24"/>
          <w:lang w:bidi="ru-RU"/>
        </w:rPr>
        <w:softHyphen/>
        <w:t>дел IV ФГОС ДО).</w:t>
      </w:r>
    </w:p>
    <w:p w:rsidR="00235A23" w:rsidRPr="00F82974" w:rsidRDefault="00235A23" w:rsidP="00BE10B4">
      <w:pPr>
        <w:widowControl w:val="0"/>
        <w:spacing w:after="0" w:line="264" w:lineRule="auto"/>
        <w:ind w:firstLine="380"/>
        <w:jc w:val="both"/>
        <w:rPr>
          <w:rFonts w:ascii="Times New Roman" w:eastAsia="Times New Roman" w:hAnsi="Times New Roman" w:cs="Times New Roman"/>
          <w:i/>
          <w:color w:val="000000"/>
          <w:sz w:val="24"/>
          <w:szCs w:val="24"/>
          <w:lang w:bidi="ru-RU"/>
        </w:rPr>
      </w:pPr>
      <w:r w:rsidRPr="00F82974">
        <w:rPr>
          <w:rFonts w:ascii="Times New Roman" w:eastAsia="Times New Roman" w:hAnsi="Times New Roman" w:cs="Times New Roman"/>
          <w:i/>
          <w:color w:val="000000"/>
          <w:sz w:val="24"/>
          <w:szCs w:val="24"/>
          <w:lang w:bidi="ru-RU"/>
        </w:rPr>
        <w:t>Целевые ориентиры образования в раннем возрасте</w:t>
      </w:r>
    </w:p>
    <w:p w:rsidR="00235A23" w:rsidRPr="00F82974" w:rsidRDefault="00235A23" w:rsidP="00F82974">
      <w:pPr>
        <w:pStyle w:val="a4"/>
        <w:widowControl w:val="0"/>
        <w:numPr>
          <w:ilvl w:val="0"/>
          <w:numId w:val="45"/>
        </w:numPr>
        <w:tabs>
          <w:tab w:val="left" w:pos="658"/>
        </w:tabs>
        <w:spacing w:after="0" w:line="264" w:lineRule="auto"/>
        <w:jc w:val="both"/>
        <w:rPr>
          <w:rFonts w:ascii="Times New Roman" w:eastAsia="Times New Roman" w:hAnsi="Times New Roman" w:cs="Times New Roman"/>
          <w:color w:val="000000"/>
          <w:sz w:val="24"/>
          <w:szCs w:val="24"/>
          <w:lang w:bidi="ru-RU"/>
        </w:rPr>
      </w:pPr>
      <w:r w:rsidRPr="00F82974">
        <w:rPr>
          <w:rFonts w:ascii="Times New Roman" w:eastAsia="Times New Roman" w:hAnsi="Times New Roman" w:cs="Times New Roman"/>
          <w:color w:val="000000"/>
          <w:sz w:val="24"/>
          <w:szCs w:val="24"/>
          <w:lang w:bidi="ru-RU"/>
        </w:rPr>
        <w:t>Ребенок интересуется окружающими предметами и ак</w:t>
      </w:r>
      <w:r w:rsidRPr="00F82974">
        <w:rPr>
          <w:rFonts w:ascii="Times New Roman" w:eastAsia="Times New Roman" w:hAnsi="Times New Roman" w:cs="Times New Roman"/>
          <w:color w:val="000000"/>
          <w:sz w:val="24"/>
          <w:szCs w:val="24"/>
          <w:lang w:bidi="ru-RU"/>
        </w:rPr>
        <w:softHyphen/>
        <w:t>тивно действует с ними; эмоционально вовлечен в действия с игрушками и другими предметами, стремится проявлять на</w:t>
      </w:r>
      <w:r w:rsidRPr="00F82974">
        <w:rPr>
          <w:rFonts w:ascii="Times New Roman" w:eastAsia="Times New Roman" w:hAnsi="Times New Roman" w:cs="Times New Roman"/>
          <w:color w:val="000000"/>
          <w:sz w:val="24"/>
          <w:szCs w:val="24"/>
          <w:lang w:bidi="ru-RU"/>
        </w:rPr>
        <w:softHyphen/>
        <w:t>стойчивость в достижении результата своих действий.</w:t>
      </w:r>
    </w:p>
    <w:p w:rsidR="00F82974" w:rsidRPr="00F82974" w:rsidRDefault="00235A23" w:rsidP="00F82974">
      <w:pPr>
        <w:pStyle w:val="a4"/>
        <w:widowControl w:val="0"/>
        <w:numPr>
          <w:ilvl w:val="0"/>
          <w:numId w:val="45"/>
        </w:numPr>
        <w:tabs>
          <w:tab w:val="left" w:pos="654"/>
        </w:tabs>
        <w:spacing w:after="240" w:line="264" w:lineRule="auto"/>
        <w:jc w:val="both"/>
        <w:rPr>
          <w:rFonts w:ascii="Times New Roman" w:eastAsia="Times New Roman" w:hAnsi="Times New Roman" w:cs="Times New Roman"/>
          <w:color w:val="000000"/>
          <w:sz w:val="24"/>
          <w:szCs w:val="24"/>
          <w:lang w:bidi="ru-RU"/>
        </w:rPr>
      </w:pPr>
      <w:r w:rsidRPr="00F82974">
        <w:rPr>
          <w:rFonts w:ascii="Times New Roman" w:eastAsia="Times New Roman" w:hAnsi="Times New Roman" w:cs="Times New Roman"/>
          <w:color w:val="000000"/>
          <w:sz w:val="24"/>
          <w:szCs w:val="24"/>
          <w:lang w:bidi="ru-RU"/>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w:t>
      </w:r>
    </w:p>
    <w:p w:rsidR="00235A23" w:rsidRPr="00F82974" w:rsidRDefault="00235A23" w:rsidP="00F82974">
      <w:pPr>
        <w:pStyle w:val="a4"/>
        <w:widowControl w:val="0"/>
        <w:numPr>
          <w:ilvl w:val="0"/>
          <w:numId w:val="45"/>
        </w:numPr>
        <w:tabs>
          <w:tab w:val="left" w:pos="654"/>
        </w:tabs>
        <w:spacing w:after="240" w:line="264" w:lineRule="auto"/>
        <w:jc w:val="both"/>
        <w:rPr>
          <w:rFonts w:ascii="Times New Roman" w:eastAsia="Times New Roman" w:hAnsi="Times New Roman" w:cs="Times New Roman"/>
          <w:color w:val="000000"/>
          <w:sz w:val="24"/>
          <w:szCs w:val="24"/>
          <w:lang w:bidi="ru-RU"/>
        </w:rPr>
      </w:pPr>
      <w:r w:rsidRPr="00F82974">
        <w:rPr>
          <w:rFonts w:ascii="Times New Roman" w:eastAsia="Times New Roman" w:hAnsi="Times New Roman" w:cs="Times New Roman"/>
          <w:color w:val="000000"/>
          <w:sz w:val="24"/>
          <w:szCs w:val="24"/>
          <w:lang w:bidi="ru-RU"/>
        </w:rPr>
        <w:t>Владеет простейшими навыками самообслуживания; стремится проявлять самостоятельность в бытовом и игровом поведении.</w:t>
      </w:r>
    </w:p>
    <w:p w:rsidR="00235A23" w:rsidRPr="00F82974" w:rsidRDefault="00235A23" w:rsidP="00F82974">
      <w:pPr>
        <w:pStyle w:val="a4"/>
        <w:widowControl w:val="0"/>
        <w:numPr>
          <w:ilvl w:val="0"/>
          <w:numId w:val="45"/>
        </w:numPr>
        <w:tabs>
          <w:tab w:val="left" w:pos="649"/>
        </w:tabs>
        <w:spacing w:after="0" w:line="262" w:lineRule="auto"/>
        <w:jc w:val="both"/>
        <w:rPr>
          <w:rFonts w:ascii="Times New Roman" w:eastAsia="Times New Roman" w:hAnsi="Times New Roman" w:cs="Times New Roman"/>
          <w:color w:val="000000"/>
          <w:sz w:val="24"/>
          <w:szCs w:val="24"/>
          <w:lang w:bidi="ru-RU"/>
        </w:rPr>
      </w:pPr>
      <w:r w:rsidRPr="00F82974">
        <w:rPr>
          <w:rFonts w:ascii="Times New Roman" w:eastAsia="Times New Roman" w:hAnsi="Times New Roman" w:cs="Times New Roman"/>
          <w:color w:val="000000"/>
          <w:sz w:val="24"/>
          <w:szCs w:val="24"/>
          <w:lang w:bidi="ru-RU"/>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235A23" w:rsidRPr="00F82974" w:rsidRDefault="00235A23" w:rsidP="00F82974">
      <w:pPr>
        <w:pStyle w:val="a4"/>
        <w:widowControl w:val="0"/>
        <w:numPr>
          <w:ilvl w:val="0"/>
          <w:numId w:val="45"/>
        </w:numPr>
        <w:tabs>
          <w:tab w:val="left" w:pos="654"/>
        </w:tabs>
        <w:spacing w:after="0" w:line="262" w:lineRule="auto"/>
        <w:jc w:val="both"/>
        <w:rPr>
          <w:rFonts w:ascii="Times New Roman" w:eastAsia="Times New Roman" w:hAnsi="Times New Roman" w:cs="Times New Roman"/>
          <w:color w:val="000000"/>
          <w:sz w:val="24"/>
          <w:szCs w:val="24"/>
          <w:lang w:bidi="ru-RU"/>
        </w:rPr>
      </w:pPr>
      <w:r w:rsidRPr="00F82974">
        <w:rPr>
          <w:rFonts w:ascii="Times New Roman" w:eastAsia="Times New Roman" w:hAnsi="Times New Roman" w:cs="Times New Roman"/>
          <w:color w:val="000000"/>
          <w:sz w:val="24"/>
          <w:szCs w:val="24"/>
          <w:lang w:bidi="ru-RU"/>
        </w:rPr>
        <w:t>Стремится к общению со взрослыми и активно подража</w:t>
      </w:r>
      <w:r w:rsidRPr="00F82974">
        <w:rPr>
          <w:rFonts w:ascii="Times New Roman" w:eastAsia="Times New Roman" w:hAnsi="Times New Roman" w:cs="Times New Roman"/>
          <w:color w:val="000000"/>
          <w:sz w:val="24"/>
          <w:szCs w:val="24"/>
          <w:lang w:bidi="ru-RU"/>
        </w:rPr>
        <w:softHyphen/>
        <w:t>ет им в движениях и действиях; появляются игры, в которых ребенок воспроизводит действия взрослого.</w:t>
      </w:r>
    </w:p>
    <w:p w:rsidR="00235A23" w:rsidRPr="00F82974" w:rsidRDefault="00235A23" w:rsidP="00F82974">
      <w:pPr>
        <w:pStyle w:val="a4"/>
        <w:widowControl w:val="0"/>
        <w:numPr>
          <w:ilvl w:val="0"/>
          <w:numId w:val="45"/>
        </w:numPr>
        <w:tabs>
          <w:tab w:val="left" w:pos="654"/>
        </w:tabs>
        <w:spacing w:after="0" w:line="262" w:lineRule="auto"/>
        <w:jc w:val="both"/>
        <w:rPr>
          <w:rFonts w:ascii="Times New Roman" w:eastAsia="Times New Roman" w:hAnsi="Times New Roman" w:cs="Times New Roman"/>
          <w:color w:val="000000"/>
          <w:sz w:val="24"/>
          <w:szCs w:val="24"/>
          <w:lang w:bidi="ru-RU"/>
        </w:rPr>
      </w:pPr>
      <w:r w:rsidRPr="00F82974">
        <w:rPr>
          <w:rFonts w:ascii="Times New Roman" w:eastAsia="Times New Roman" w:hAnsi="Times New Roman" w:cs="Times New Roman"/>
          <w:color w:val="000000"/>
          <w:sz w:val="24"/>
          <w:szCs w:val="24"/>
          <w:lang w:bidi="ru-RU"/>
        </w:rPr>
        <w:t>Проявляет интерес к сверстникам; наблюдает за их дейст</w:t>
      </w:r>
      <w:r w:rsidRPr="00F82974">
        <w:rPr>
          <w:rFonts w:ascii="Times New Roman" w:eastAsia="Times New Roman" w:hAnsi="Times New Roman" w:cs="Times New Roman"/>
          <w:color w:val="000000"/>
          <w:sz w:val="24"/>
          <w:szCs w:val="24"/>
          <w:lang w:bidi="ru-RU"/>
        </w:rPr>
        <w:softHyphen/>
        <w:t>виями и подражает им.</w:t>
      </w:r>
    </w:p>
    <w:p w:rsidR="00235A23" w:rsidRPr="00F82974" w:rsidRDefault="00235A23" w:rsidP="00F82974">
      <w:pPr>
        <w:pStyle w:val="a4"/>
        <w:widowControl w:val="0"/>
        <w:numPr>
          <w:ilvl w:val="0"/>
          <w:numId w:val="45"/>
        </w:numPr>
        <w:tabs>
          <w:tab w:val="left" w:pos="654"/>
        </w:tabs>
        <w:spacing w:after="0" w:line="262" w:lineRule="auto"/>
        <w:jc w:val="both"/>
        <w:rPr>
          <w:rFonts w:ascii="Times New Roman" w:eastAsia="Times New Roman" w:hAnsi="Times New Roman" w:cs="Times New Roman"/>
          <w:color w:val="000000"/>
          <w:sz w:val="24"/>
          <w:szCs w:val="24"/>
          <w:lang w:bidi="ru-RU"/>
        </w:rPr>
      </w:pPr>
      <w:r w:rsidRPr="00F82974">
        <w:rPr>
          <w:rFonts w:ascii="Times New Roman" w:eastAsia="Times New Roman" w:hAnsi="Times New Roman" w:cs="Times New Roman"/>
          <w:color w:val="000000"/>
          <w:sz w:val="24"/>
          <w:szCs w:val="24"/>
          <w:lang w:bidi="ru-RU"/>
        </w:rPr>
        <w:t>Проявляет интерес к стихам, песням и сказкам, рассмат</w:t>
      </w:r>
      <w:r w:rsidRPr="00F82974">
        <w:rPr>
          <w:rFonts w:ascii="Times New Roman" w:eastAsia="Times New Roman" w:hAnsi="Times New Roman" w:cs="Times New Roman"/>
          <w:color w:val="000000"/>
          <w:sz w:val="24"/>
          <w:szCs w:val="24"/>
          <w:lang w:bidi="ru-RU"/>
        </w:rPr>
        <w:softHyphen/>
        <w:t>риванию картинки; стремится двигаться под музыку; эмоцио</w:t>
      </w:r>
      <w:r w:rsidRPr="00F82974">
        <w:rPr>
          <w:rFonts w:ascii="Times New Roman" w:eastAsia="Times New Roman" w:hAnsi="Times New Roman" w:cs="Times New Roman"/>
          <w:color w:val="000000"/>
          <w:sz w:val="24"/>
          <w:szCs w:val="24"/>
          <w:lang w:bidi="ru-RU"/>
        </w:rPr>
        <w:softHyphen/>
        <w:t>нально откликается на различные произведения культуры и ис</w:t>
      </w:r>
      <w:r w:rsidRPr="00F82974">
        <w:rPr>
          <w:rFonts w:ascii="Times New Roman" w:eastAsia="Times New Roman" w:hAnsi="Times New Roman" w:cs="Times New Roman"/>
          <w:color w:val="000000"/>
          <w:sz w:val="24"/>
          <w:szCs w:val="24"/>
          <w:lang w:bidi="ru-RU"/>
        </w:rPr>
        <w:softHyphen/>
        <w:t>кусства.</w:t>
      </w:r>
    </w:p>
    <w:p w:rsidR="00235A23" w:rsidRPr="00F82974" w:rsidRDefault="00235A23" w:rsidP="00F82974">
      <w:pPr>
        <w:pStyle w:val="a4"/>
        <w:widowControl w:val="0"/>
        <w:numPr>
          <w:ilvl w:val="0"/>
          <w:numId w:val="45"/>
        </w:numPr>
        <w:tabs>
          <w:tab w:val="left" w:pos="658"/>
        </w:tabs>
        <w:spacing w:after="0" w:line="262" w:lineRule="auto"/>
        <w:jc w:val="both"/>
        <w:rPr>
          <w:rFonts w:ascii="Times New Roman" w:eastAsia="Times New Roman" w:hAnsi="Times New Roman" w:cs="Times New Roman"/>
          <w:color w:val="000000"/>
          <w:sz w:val="24"/>
          <w:szCs w:val="24"/>
          <w:lang w:bidi="ru-RU"/>
        </w:rPr>
      </w:pPr>
      <w:r w:rsidRPr="00F82974">
        <w:rPr>
          <w:rFonts w:ascii="Times New Roman" w:eastAsia="Times New Roman" w:hAnsi="Times New Roman" w:cs="Times New Roman"/>
          <w:color w:val="000000"/>
          <w:sz w:val="24"/>
          <w:szCs w:val="24"/>
          <w:lang w:bidi="ru-RU"/>
        </w:rPr>
        <w:t>У ребенка развита крупная моторика, он стремится осваи</w:t>
      </w:r>
      <w:r w:rsidRPr="00F82974">
        <w:rPr>
          <w:rFonts w:ascii="Times New Roman" w:eastAsia="Times New Roman" w:hAnsi="Times New Roman" w:cs="Times New Roman"/>
          <w:color w:val="000000"/>
          <w:sz w:val="24"/>
          <w:szCs w:val="24"/>
          <w:lang w:bidi="ru-RU"/>
        </w:rPr>
        <w:softHyphen/>
        <w:t>вать различные виды движения (бег, лазание, перешагивание и пр.).</w:t>
      </w:r>
    </w:p>
    <w:p w:rsidR="00235A23" w:rsidRPr="00F82974" w:rsidRDefault="00235A23" w:rsidP="00BE10B4">
      <w:pPr>
        <w:widowControl w:val="0"/>
        <w:spacing w:after="0" w:line="262" w:lineRule="auto"/>
        <w:ind w:firstLine="400"/>
        <w:jc w:val="both"/>
        <w:rPr>
          <w:rFonts w:ascii="Times New Roman" w:eastAsia="Times New Roman" w:hAnsi="Times New Roman" w:cs="Times New Roman"/>
          <w:i/>
          <w:color w:val="000000"/>
          <w:sz w:val="24"/>
          <w:szCs w:val="24"/>
          <w:lang w:bidi="ru-RU"/>
        </w:rPr>
      </w:pPr>
      <w:r w:rsidRPr="00F82974">
        <w:rPr>
          <w:rFonts w:ascii="Times New Roman" w:eastAsia="Times New Roman" w:hAnsi="Times New Roman" w:cs="Times New Roman"/>
          <w:i/>
          <w:color w:val="000000"/>
          <w:sz w:val="24"/>
          <w:szCs w:val="24"/>
          <w:lang w:bidi="ru-RU"/>
        </w:rPr>
        <w:t>Целевые ориентиры на этапе завершения дошкольного образования</w:t>
      </w:r>
    </w:p>
    <w:p w:rsidR="00235A23" w:rsidRPr="00F82974" w:rsidRDefault="00235A23" w:rsidP="00F82974">
      <w:pPr>
        <w:pStyle w:val="a4"/>
        <w:widowControl w:val="0"/>
        <w:numPr>
          <w:ilvl w:val="0"/>
          <w:numId w:val="46"/>
        </w:numPr>
        <w:tabs>
          <w:tab w:val="left" w:pos="658"/>
        </w:tabs>
        <w:spacing w:after="0" w:line="262" w:lineRule="auto"/>
        <w:jc w:val="both"/>
        <w:rPr>
          <w:rFonts w:ascii="Times New Roman" w:eastAsia="Times New Roman" w:hAnsi="Times New Roman" w:cs="Times New Roman"/>
          <w:color w:val="000000"/>
          <w:sz w:val="24"/>
          <w:szCs w:val="24"/>
          <w:lang w:bidi="ru-RU"/>
        </w:rPr>
      </w:pPr>
      <w:r w:rsidRPr="00F82974">
        <w:rPr>
          <w:rFonts w:ascii="Times New Roman" w:eastAsia="Times New Roman" w:hAnsi="Times New Roman" w:cs="Times New Roman"/>
          <w:color w:val="000000"/>
          <w:sz w:val="24"/>
          <w:szCs w:val="24"/>
          <w:lang w:bidi="ru-RU"/>
        </w:rPr>
        <w:t>Ребенок овладевает основными культурными способа</w:t>
      </w:r>
      <w:r w:rsidRPr="00F82974">
        <w:rPr>
          <w:rFonts w:ascii="Times New Roman" w:eastAsia="Times New Roman" w:hAnsi="Times New Roman" w:cs="Times New Roman"/>
          <w:color w:val="000000"/>
          <w:sz w:val="24"/>
          <w:szCs w:val="24"/>
          <w:lang w:bidi="ru-RU"/>
        </w:rPr>
        <w:softHyphen/>
        <w:t>ми деятельности, проявляет инициативу и самостоятельность в разных видах деятельности — игре, общении, познавательно</w:t>
      </w:r>
      <w:r w:rsidRPr="00F82974">
        <w:rPr>
          <w:rFonts w:ascii="Times New Roman" w:eastAsia="Times New Roman" w:hAnsi="Times New Roman" w:cs="Times New Roman"/>
          <w:color w:val="000000"/>
          <w:sz w:val="24"/>
          <w:szCs w:val="24"/>
          <w:lang w:bidi="ru-RU"/>
        </w:rPr>
        <w:softHyphen/>
      </w:r>
      <w:r w:rsidR="00F82974" w:rsidRPr="00F82974">
        <w:rPr>
          <w:rFonts w:ascii="Times New Roman" w:eastAsia="Times New Roman" w:hAnsi="Times New Roman" w:cs="Times New Roman"/>
          <w:color w:val="000000"/>
          <w:sz w:val="24"/>
          <w:szCs w:val="24"/>
          <w:lang w:bidi="ru-RU"/>
        </w:rPr>
        <w:t>-</w:t>
      </w:r>
      <w:r w:rsidRPr="00F82974">
        <w:rPr>
          <w:rFonts w:ascii="Times New Roman" w:eastAsia="Times New Roman" w:hAnsi="Times New Roman" w:cs="Times New Roman"/>
          <w:color w:val="000000"/>
          <w:sz w:val="24"/>
          <w:szCs w:val="24"/>
          <w:lang w:bidi="ru-RU"/>
        </w:rPr>
        <w:t>исследовательской деятельности, конструировании и др.; спо</w:t>
      </w:r>
      <w:r w:rsidRPr="00F82974">
        <w:rPr>
          <w:rFonts w:ascii="Times New Roman" w:eastAsia="Times New Roman" w:hAnsi="Times New Roman" w:cs="Times New Roman"/>
          <w:color w:val="000000"/>
          <w:sz w:val="24"/>
          <w:szCs w:val="24"/>
          <w:lang w:bidi="ru-RU"/>
        </w:rPr>
        <w:softHyphen/>
        <w:t xml:space="preserve">собен </w:t>
      </w:r>
      <w:r w:rsidRPr="00F82974">
        <w:rPr>
          <w:rFonts w:ascii="Times New Roman" w:eastAsia="Times New Roman" w:hAnsi="Times New Roman" w:cs="Times New Roman"/>
          <w:color w:val="000000"/>
          <w:sz w:val="24"/>
          <w:szCs w:val="24"/>
          <w:lang w:bidi="ru-RU"/>
        </w:rPr>
        <w:lastRenderedPageBreak/>
        <w:t>выбирать себе род занятий, участников по совместной деятельности.</w:t>
      </w:r>
    </w:p>
    <w:p w:rsidR="00235A23" w:rsidRPr="00F82974" w:rsidRDefault="00235A23" w:rsidP="00F82974">
      <w:pPr>
        <w:pStyle w:val="a4"/>
        <w:widowControl w:val="0"/>
        <w:numPr>
          <w:ilvl w:val="0"/>
          <w:numId w:val="46"/>
        </w:numPr>
        <w:tabs>
          <w:tab w:val="left" w:pos="658"/>
        </w:tabs>
        <w:spacing w:after="0" w:line="262" w:lineRule="auto"/>
        <w:jc w:val="both"/>
        <w:rPr>
          <w:rFonts w:ascii="Times New Roman" w:eastAsia="Times New Roman" w:hAnsi="Times New Roman" w:cs="Times New Roman"/>
          <w:color w:val="000000"/>
          <w:sz w:val="24"/>
          <w:szCs w:val="24"/>
          <w:lang w:bidi="ru-RU"/>
        </w:rPr>
      </w:pPr>
      <w:r w:rsidRPr="00F82974">
        <w:rPr>
          <w:rFonts w:ascii="Times New Roman" w:eastAsia="Times New Roman" w:hAnsi="Times New Roman" w:cs="Times New Roman"/>
          <w:color w:val="000000"/>
          <w:sz w:val="24"/>
          <w:szCs w:val="24"/>
          <w:lang w:bidi="ru-RU"/>
        </w:rPr>
        <w:t>Ребенок обладает установкой положительного отноше</w:t>
      </w:r>
      <w:r w:rsidRPr="00F82974">
        <w:rPr>
          <w:rFonts w:ascii="Times New Roman" w:eastAsia="Times New Roman" w:hAnsi="Times New Roman" w:cs="Times New Roman"/>
          <w:color w:val="000000"/>
          <w:sz w:val="24"/>
          <w:szCs w:val="24"/>
          <w:lang w:bidi="ru-RU"/>
        </w:rPr>
        <w:softHyphen/>
        <w:t>ния к миру, к разным видам труда, другим людям и самому себе, обладает чувством собственного достоинства; активно взаимо</w:t>
      </w:r>
      <w:r w:rsidRPr="00F82974">
        <w:rPr>
          <w:rFonts w:ascii="Times New Roman" w:eastAsia="Times New Roman" w:hAnsi="Times New Roman" w:cs="Times New Roman"/>
          <w:color w:val="000000"/>
          <w:sz w:val="24"/>
          <w:szCs w:val="24"/>
          <w:lang w:bidi="ru-RU"/>
        </w:rPr>
        <w:softHyphen/>
        <w:t>действует со сверстниками и взрослыми, участвует в совмест</w:t>
      </w:r>
      <w:r w:rsidRPr="00F82974">
        <w:rPr>
          <w:rFonts w:ascii="Times New Roman" w:eastAsia="Times New Roman" w:hAnsi="Times New Roman" w:cs="Times New Roman"/>
          <w:color w:val="000000"/>
          <w:sz w:val="24"/>
          <w:szCs w:val="24"/>
          <w:lang w:bidi="ru-RU"/>
        </w:rPr>
        <w:softHyphen/>
        <w:t>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235A23" w:rsidRPr="00F82974" w:rsidRDefault="00235A23" w:rsidP="00F82974">
      <w:pPr>
        <w:pStyle w:val="a4"/>
        <w:widowControl w:val="0"/>
        <w:numPr>
          <w:ilvl w:val="0"/>
          <w:numId w:val="46"/>
        </w:numPr>
        <w:tabs>
          <w:tab w:val="left" w:pos="658"/>
        </w:tabs>
        <w:spacing w:after="0" w:line="262" w:lineRule="auto"/>
        <w:jc w:val="both"/>
        <w:rPr>
          <w:rFonts w:ascii="Times New Roman" w:eastAsia="Times New Roman" w:hAnsi="Times New Roman" w:cs="Times New Roman"/>
          <w:color w:val="000000"/>
          <w:sz w:val="24"/>
          <w:szCs w:val="24"/>
          <w:lang w:bidi="ru-RU"/>
        </w:rPr>
      </w:pPr>
      <w:r w:rsidRPr="00F82974">
        <w:rPr>
          <w:rFonts w:ascii="Times New Roman" w:eastAsia="Times New Roman" w:hAnsi="Times New Roman" w:cs="Times New Roman"/>
          <w:color w:val="000000"/>
          <w:sz w:val="24"/>
          <w:szCs w:val="24"/>
          <w:lang w:bidi="ru-RU"/>
        </w:rPr>
        <w:t>Ребенок обладает развитым воображением, которое реа</w:t>
      </w:r>
      <w:r w:rsidRPr="00F82974">
        <w:rPr>
          <w:rFonts w:ascii="Times New Roman" w:eastAsia="Times New Roman" w:hAnsi="Times New Roman" w:cs="Times New Roman"/>
          <w:color w:val="000000"/>
          <w:sz w:val="24"/>
          <w:szCs w:val="24"/>
          <w:lang w:bidi="ru-RU"/>
        </w:rPr>
        <w:softHyphen/>
        <w:t>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235A23" w:rsidRPr="00F82974" w:rsidRDefault="00235A23" w:rsidP="00F82974">
      <w:pPr>
        <w:pStyle w:val="a4"/>
        <w:widowControl w:val="0"/>
        <w:numPr>
          <w:ilvl w:val="0"/>
          <w:numId w:val="46"/>
        </w:numPr>
        <w:tabs>
          <w:tab w:val="left" w:pos="654"/>
        </w:tabs>
        <w:spacing w:after="0" w:line="264" w:lineRule="auto"/>
        <w:jc w:val="both"/>
        <w:rPr>
          <w:rFonts w:ascii="Times New Roman" w:eastAsia="Times New Roman" w:hAnsi="Times New Roman" w:cs="Times New Roman"/>
          <w:color w:val="000000"/>
          <w:sz w:val="24"/>
          <w:szCs w:val="24"/>
          <w:lang w:bidi="ru-RU"/>
        </w:rPr>
      </w:pPr>
      <w:r w:rsidRPr="00F82974">
        <w:rPr>
          <w:rFonts w:ascii="Times New Roman" w:eastAsia="Times New Roman" w:hAnsi="Times New Roman" w:cs="Times New Roman"/>
          <w:color w:val="000000"/>
          <w:sz w:val="24"/>
          <w:szCs w:val="24"/>
          <w:lang w:bidi="ru-RU"/>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w:t>
      </w:r>
      <w:r w:rsidRPr="00F82974">
        <w:rPr>
          <w:rFonts w:ascii="Times New Roman" w:eastAsia="Times New Roman" w:hAnsi="Times New Roman" w:cs="Times New Roman"/>
          <w:color w:val="000000"/>
          <w:sz w:val="24"/>
          <w:szCs w:val="24"/>
          <w:lang w:bidi="ru-RU"/>
        </w:rPr>
        <w:softHyphen/>
        <w:t>вого высказывания в ситуации общения, может выделять звуки в словах, у ребенка складываются предпосылки грамотности.</w:t>
      </w:r>
    </w:p>
    <w:p w:rsidR="00235A23" w:rsidRPr="00F82974" w:rsidRDefault="00235A23" w:rsidP="00F82974">
      <w:pPr>
        <w:pStyle w:val="a4"/>
        <w:widowControl w:val="0"/>
        <w:numPr>
          <w:ilvl w:val="0"/>
          <w:numId w:val="46"/>
        </w:numPr>
        <w:tabs>
          <w:tab w:val="left" w:pos="658"/>
        </w:tabs>
        <w:spacing w:after="0" w:line="264" w:lineRule="auto"/>
        <w:jc w:val="both"/>
        <w:rPr>
          <w:rFonts w:ascii="Times New Roman" w:eastAsia="Times New Roman" w:hAnsi="Times New Roman" w:cs="Times New Roman"/>
          <w:color w:val="000000"/>
          <w:sz w:val="24"/>
          <w:szCs w:val="24"/>
          <w:lang w:bidi="ru-RU"/>
        </w:rPr>
      </w:pPr>
      <w:r w:rsidRPr="00F82974">
        <w:rPr>
          <w:rFonts w:ascii="Times New Roman" w:eastAsia="Times New Roman" w:hAnsi="Times New Roman" w:cs="Times New Roman"/>
          <w:color w:val="000000"/>
          <w:sz w:val="24"/>
          <w:szCs w:val="24"/>
          <w:lang w:bidi="ru-RU"/>
        </w:rPr>
        <w:t>У ребенка развита крупная и мелкая моторика; он подви</w:t>
      </w:r>
      <w:r w:rsidRPr="00F82974">
        <w:rPr>
          <w:rFonts w:ascii="Times New Roman" w:eastAsia="Times New Roman" w:hAnsi="Times New Roman" w:cs="Times New Roman"/>
          <w:color w:val="000000"/>
          <w:sz w:val="24"/>
          <w:szCs w:val="24"/>
          <w:lang w:bidi="ru-RU"/>
        </w:rPr>
        <w:softHyphen/>
        <w:t>жен, вынослив, владеет основными движениями, может конт</w:t>
      </w:r>
      <w:r w:rsidRPr="00F82974">
        <w:rPr>
          <w:rFonts w:ascii="Times New Roman" w:eastAsia="Times New Roman" w:hAnsi="Times New Roman" w:cs="Times New Roman"/>
          <w:color w:val="000000"/>
          <w:sz w:val="24"/>
          <w:szCs w:val="24"/>
          <w:lang w:bidi="ru-RU"/>
        </w:rPr>
        <w:softHyphen/>
        <w:t>ролировать свои движения и управлять ими.</w:t>
      </w:r>
    </w:p>
    <w:p w:rsidR="00235A23" w:rsidRPr="00F82974" w:rsidRDefault="00235A23" w:rsidP="00F82974">
      <w:pPr>
        <w:pStyle w:val="a4"/>
        <w:widowControl w:val="0"/>
        <w:numPr>
          <w:ilvl w:val="0"/>
          <w:numId w:val="46"/>
        </w:numPr>
        <w:tabs>
          <w:tab w:val="left" w:pos="663"/>
        </w:tabs>
        <w:spacing w:after="0" w:line="264" w:lineRule="auto"/>
        <w:jc w:val="both"/>
        <w:rPr>
          <w:rFonts w:ascii="Times New Roman" w:eastAsia="Times New Roman" w:hAnsi="Times New Roman" w:cs="Times New Roman"/>
          <w:color w:val="000000"/>
          <w:sz w:val="24"/>
          <w:szCs w:val="24"/>
          <w:lang w:bidi="ru-RU"/>
        </w:rPr>
      </w:pPr>
      <w:r w:rsidRPr="00F82974">
        <w:rPr>
          <w:rFonts w:ascii="Times New Roman" w:eastAsia="Times New Roman" w:hAnsi="Times New Roman" w:cs="Times New Roman"/>
          <w:color w:val="000000"/>
          <w:sz w:val="24"/>
          <w:szCs w:val="24"/>
          <w:lang w:bidi="ru-RU"/>
        </w:rPr>
        <w:t>Ребенок способен к волевым усилиям, может следовать социальным нормам поведения и правилам в разных видах де</w:t>
      </w:r>
      <w:r w:rsidRPr="00F82974">
        <w:rPr>
          <w:rFonts w:ascii="Times New Roman" w:eastAsia="Times New Roman" w:hAnsi="Times New Roman" w:cs="Times New Roman"/>
          <w:color w:val="000000"/>
          <w:sz w:val="24"/>
          <w:szCs w:val="24"/>
          <w:lang w:bidi="ru-RU"/>
        </w:rPr>
        <w:softHyphen/>
        <w:t>ятельности, во взаимоотношениях со взрослыми и сверстника</w:t>
      </w:r>
      <w:r w:rsidRPr="00F82974">
        <w:rPr>
          <w:rFonts w:ascii="Times New Roman" w:eastAsia="Times New Roman" w:hAnsi="Times New Roman" w:cs="Times New Roman"/>
          <w:color w:val="000000"/>
          <w:sz w:val="24"/>
          <w:szCs w:val="24"/>
          <w:lang w:bidi="ru-RU"/>
        </w:rPr>
        <w:softHyphen/>
        <w:t>ми, может соблюдать правила безопасного поведения и личной гигиены.</w:t>
      </w:r>
    </w:p>
    <w:p w:rsidR="00235A23" w:rsidRPr="00F82974" w:rsidRDefault="00235A23" w:rsidP="00F82974">
      <w:pPr>
        <w:pStyle w:val="a4"/>
        <w:widowControl w:val="0"/>
        <w:numPr>
          <w:ilvl w:val="0"/>
          <w:numId w:val="46"/>
        </w:numPr>
        <w:tabs>
          <w:tab w:val="left" w:pos="663"/>
        </w:tabs>
        <w:spacing w:after="0" w:line="264" w:lineRule="auto"/>
        <w:jc w:val="both"/>
        <w:rPr>
          <w:rFonts w:ascii="Times New Roman" w:eastAsia="Times New Roman" w:hAnsi="Times New Roman" w:cs="Times New Roman"/>
          <w:color w:val="000000"/>
          <w:sz w:val="24"/>
          <w:szCs w:val="24"/>
          <w:lang w:bidi="ru-RU"/>
        </w:rPr>
      </w:pPr>
      <w:r w:rsidRPr="00F82974">
        <w:rPr>
          <w:rFonts w:ascii="Times New Roman" w:eastAsia="Times New Roman" w:hAnsi="Times New Roman" w:cs="Times New Roman"/>
          <w:color w:val="000000"/>
          <w:sz w:val="24"/>
          <w:szCs w:val="24"/>
          <w:lang w:bidi="ru-RU"/>
        </w:rPr>
        <w:t>Ребенок проявляет любознательность, задает вопросы взрослым и сверстникам, интересуется причинно-следственны</w:t>
      </w:r>
      <w:r w:rsidRPr="00F82974">
        <w:rPr>
          <w:rFonts w:ascii="Times New Roman" w:eastAsia="Times New Roman" w:hAnsi="Times New Roman" w:cs="Times New Roman"/>
          <w:color w:val="000000"/>
          <w:sz w:val="24"/>
          <w:szCs w:val="24"/>
          <w:lang w:bidi="ru-RU"/>
        </w:rPr>
        <w:softHyphen/>
        <w:t>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w:t>
      </w:r>
      <w:r w:rsidRPr="00F82974">
        <w:rPr>
          <w:rFonts w:ascii="Times New Roman" w:eastAsia="Times New Roman" w:hAnsi="Times New Roman" w:cs="Times New Roman"/>
          <w:color w:val="000000"/>
          <w:sz w:val="24"/>
          <w:szCs w:val="24"/>
          <w:lang w:bidi="ru-RU"/>
        </w:rPr>
        <w:softHyphen/>
        <w:t>ми представлениями из области живой природы, естествозна</w:t>
      </w:r>
      <w:r w:rsidRPr="00F82974">
        <w:rPr>
          <w:rFonts w:ascii="Times New Roman" w:eastAsia="Times New Roman" w:hAnsi="Times New Roman" w:cs="Times New Roman"/>
          <w:color w:val="000000"/>
          <w:sz w:val="24"/>
          <w:szCs w:val="24"/>
          <w:lang w:bidi="ru-RU"/>
        </w:rPr>
        <w:softHyphen/>
        <w:t>ния, математики, истории и т. п.; ребенок способен к принятию собственных решений, опираясь на свои знания и умения в раз</w:t>
      </w:r>
      <w:r w:rsidRPr="00F82974">
        <w:rPr>
          <w:rFonts w:ascii="Times New Roman" w:eastAsia="Times New Roman" w:hAnsi="Times New Roman" w:cs="Times New Roman"/>
          <w:color w:val="000000"/>
          <w:sz w:val="24"/>
          <w:szCs w:val="24"/>
          <w:lang w:bidi="ru-RU"/>
        </w:rPr>
        <w:softHyphen/>
        <w:t>личных видах деятельности.</w:t>
      </w:r>
    </w:p>
    <w:p w:rsidR="00235A23" w:rsidRDefault="00235A23" w:rsidP="00BE10B4">
      <w:pPr>
        <w:widowControl w:val="0"/>
        <w:spacing w:after="0" w:line="264" w:lineRule="auto"/>
        <w:ind w:firstLine="380"/>
        <w:jc w:val="both"/>
        <w:rPr>
          <w:rFonts w:ascii="Times New Roman" w:eastAsia="Times New Roman" w:hAnsi="Times New Roman" w:cs="Times New Roman"/>
          <w:color w:val="000000"/>
          <w:sz w:val="24"/>
          <w:szCs w:val="24"/>
          <w:lang w:bidi="ru-RU"/>
        </w:rPr>
      </w:pPr>
      <w:r w:rsidRPr="009C6933">
        <w:rPr>
          <w:rFonts w:ascii="Times New Roman" w:eastAsia="Times New Roman" w:hAnsi="Times New Roman" w:cs="Times New Roman"/>
          <w:color w:val="000000"/>
          <w:sz w:val="24"/>
          <w:szCs w:val="24"/>
          <w:lang w:bidi="ru-RU"/>
        </w:rPr>
        <w:t>Планируемые результаты освоения программы конкрети</w:t>
      </w:r>
      <w:r w:rsidRPr="009C6933">
        <w:rPr>
          <w:rFonts w:ascii="Times New Roman" w:eastAsia="Times New Roman" w:hAnsi="Times New Roman" w:cs="Times New Roman"/>
          <w:color w:val="000000"/>
          <w:sz w:val="24"/>
          <w:szCs w:val="24"/>
          <w:lang w:bidi="ru-RU"/>
        </w:rPr>
        <w:softHyphen/>
        <w:t>зируются в рабочих программах педагога-психолога с учетом возрастных возможностей и индивидуальных различий (инди</w:t>
      </w:r>
      <w:r w:rsidRPr="009C6933">
        <w:rPr>
          <w:rFonts w:ascii="Times New Roman" w:eastAsia="Times New Roman" w:hAnsi="Times New Roman" w:cs="Times New Roman"/>
          <w:color w:val="000000"/>
          <w:sz w:val="24"/>
          <w:szCs w:val="24"/>
          <w:lang w:bidi="ru-RU"/>
        </w:rPr>
        <w:softHyphen/>
        <w:t>видуальных траекторий развития) детей, а также особенностей развития детей с ОВЗ, в том числе детей-инвалидов.</w:t>
      </w:r>
    </w:p>
    <w:p w:rsidR="00235A23" w:rsidRDefault="00235A23" w:rsidP="00BE10B4">
      <w:pPr>
        <w:widowControl w:val="0"/>
        <w:spacing w:after="0" w:line="264" w:lineRule="auto"/>
        <w:ind w:firstLine="380"/>
        <w:jc w:val="both"/>
        <w:rPr>
          <w:rFonts w:ascii="Times New Roman" w:eastAsia="Times New Roman" w:hAnsi="Times New Roman" w:cs="Times New Roman"/>
          <w:color w:val="000000"/>
          <w:sz w:val="24"/>
          <w:szCs w:val="24"/>
          <w:lang w:bidi="ru-RU"/>
        </w:rPr>
      </w:pPr>
      <w:r>
        <w:rPr>
          <w:rFonts w:ascii="Times New Roman" w:eastAsia="Times New Roman" w:hAnsi="Times New Roman" w:cs="Times New Roman"/>
          <w:color w:val="000000"/>
          <w:sz w:val="24"/>
          <w:szCs w:val="24"/>
          <w:lang w:bidi="ru-RU"/>
        </w:rPr>
        <w:t>Планируемые результаты работы педагога – психолога представлены в Таблице 1.</w:t>
      </w:r>
    </w:p>
    <w:p w:rsidR="00235A23" w:rsidRPr="009C6933" w:rsidRDefault="00235A23" w:rsidP="00BE10B4">
      <w:pPr>
        <w:widowControl w:val="0"/>
        <w:spacing w:after="0" w:line="264" w:lineRule="auto"/>
        <w:ind w:firstLine="380"/>
        <w:jc w:val="both"/>
        <w:rPr>
          <w:rFonts w:ascii="Times New Roman" w:eastAsia="Times New Roman" w:hAnsi="Times New Roman" w:cs="Times New Roman"/>
          <w:color w:val="000000"/>
          <w:sz w:val="24"/>
          <w:szCs w:val="24"/>
          <w:lang w:bidi="ru-RU"/>
        </w:rPr>
      </w:pPr>
    </w:p>
    <w:p w:rsidR="009E5292" w:rsidRDefault="009E5292" w:rsidP="00BE10B4">
      <w:pPr>
        <w:jc w:val="both"/>
        <w:rPr>
          <w:rFonts w:ascii="Times New Roman" w:hAnsi="Times New Roman" w:cs="Times New Roman"/>
          <w:b/>
          <w:i/>
          <w:sz w:val="28"/>
          <w:szCs w:val="28"/>
        </w:rPr>
      </w:pPr>
    </w:p>
    <w:p w:rsidR="009E5292" w:rsidRDefault="009E5292" w:rsidP="00BE10B4">
      <w:pPr>
        <w:jc w:val="both"/>
        <w:rPr>
          <w:rFonts w:ascii="Times New Roman" w:hAnsi="Times New Roman" w:cs="Times New Roman"/>
          <w:b/>
          <w:i/>
          <w:sz w:val="28"/>
          <w:szCs w:val="28"/>
        </w:rPr>
      </w:pPr>
    </w:p>
    <w:p w:rsidR="009E5292" w:rsidRDefault="009E5292" w:rsidP="00BE10B4">
      <w:pPr>
        <w:jc w:val="both"/>
        <w:rPr>
          <w:rFonts w:ascii="Times New Roman" w:hAnsi="Times New Roman" w:cs="Times New Roman"/>
          <w:b/>
          <w:i/>
          <w:sz w:val="28"/>
          <w:szCs w:val="28"/>
        </w:rPr>
      </w:pPr>
    </w:p>
    <w:p w:rsidR="009E5292" w:rsidRDefault="009E5292" w:rsidP="00BE10B4">
      <w:pPr>
        <w:jc w:val="both"/>
        <w:rPr>
          <w:rFonts w:ascii="Times New Roman" w:hAnsi="Times New Roman" w:cs="Times New Roman"/>
          <w:b/>
          <w:i/>
          <w:sz w:val="28"/>
          <w:szCs w:val="28"/>
        </w:rPr>
      </w:pPr>
    </w:p>
    <w:p w:rsidR="009E5292" w:rsidRDefault="009E5292" w:rsidP="00BE10B4">
      <w:pPr>
        <w:jc w:val="both"/>
        <w:rPr>
          <w:rFonts w:ascii="Times New Roman" w:hAnsi="Times New Roman" w:cs="Times New Roman"/>
          <w:b/>
          <w:i/>
          <w:sz w:val="28"/>
          <w:szCs w:val="28"/>
        </w:rPr>
      </w:pPr>
    </w:p>
    <w:p w:rsidR="008F1A35" w:rsidRDefault="008F1A35" w:rsidP="00BE10B4">
      <w:pPr>
        <w:jc w:val="both"/>
        <w:rPr>
          <w:rFonts w:ascii="Times New Roman" w:hAnsi="Times New Roman" w:cs="Times New Roman"/>
          <w:b/>
          <w:i/>
          <w:sz w:val="28"/>
          <w:szCs w:val="28"/>
        </w:rPr>
      </w:pPr>
    </w:p>
    <w:p w:rsidR="00235A23" w:rsidRDefault="00235A23" w:rsidP="00BE10B4">
      <w:pPr>
        <w:jc w:val="both"/>
        <w:rPr>
          <w:rFonts w:ascii="Times New Roman" w:hAnsi="Times New Roman" w:cs="Times New Roman"/>
          <w:b/>
          <w:i/>
          <w:sz w:val="28"/>
          <w:szCs w:val="28"/>
        </w:rPr>
      </w:pPr>
      <w:r>
        <w:rPr>
          <w:rFonts w:ascii="Times New Roman" w:hAnsi="Times New Roman" w:cs="Times New Roman"/>
          <w:b/>
          <w:i/>
          <w:sz w:val="28"/>
          <w:szCs w:val="28"/>
        </w:rPr>
        <w:lastRenderedPageBreak/>
        <w:t>Планируемые результаты работы педагога-психолога</w:t>
      </w:r>
    </w:p>
    <w:p w:rsidR="00235A23" w:rsidRPr="00F805FF" w:rsidRDefault="00235A23" w:rsidP="000C6E60">
      <w:pPr>
        <w:jc w:val="right"/>
        <w:rPr>
          <w:rFonts w:ascii="Times New Roman" w:hAnsi="Times New Roman" w:cs="Times New Roman"/>
          <w:i/>
          <w:sz w:val="24"/>
          <w:szCs w:val="24"/>
        </w:rPr>
      </w:pPr>
      <w:r w:rsidRPr="00F805FF">
        <w:rPr>
          <w:rFonts w:ascii="Times New Roman" w:hAnsi="Times New Roman" w:cs="Times New Roman"/>
          <w:i/>
          <w:sz w:val="24"/>
          <w:szCs w:val="24"/>
        </w:rPr>
        <w:t>Таблица 1</w:t>
      </w:r>
    </w:p>
    <w:p w:rsidR="00235A23" w:rsidRDefault="00235A23" w:rsidP="00BE10B4">
      <w:pPr>
        <w:jc w:val="both"/>
        <w:rPr>
          <w:rFonts w:ascii="Times New Roman" w:hAnsi="Times New Roman" w:cs="Times New Roman"/>
          <w:b/>
          <w:sz w:val="28"/>
          <w:szCs w:val="28"/>
        </w:rPr>
      </w:pPr>
    </w:p>
    <w:tbl>
      <w:tblPr>
        <w:tblStyle w:val="a3"/>
        <w:tblW w:w="0" w:type="auto"/>
        <w:tblLook w:val="04A0" w:firstRow="1" w:lastRow="0" w:firstColumn="1" w:lastColumn="0" w:noHBand="0" w:noVBand="1"/>
      </w:tblPr>
      <w:tblGrid>
        <w:gridCol w:w="2129"/>
        <w:gridCol w:w="2530"/>
        <w:gridCol w:w="2098"/>
        <w:gridCol w:w="2588"/>
      </w:tblGrid>
      <w:tr w:rsidR="00235A23" w:rsidTr="00BE10B4">
        <w:tc>
          <w:tcPr>
            <w:tcW w:w="3085" w:type="dxa"/>
          </w:tcPr>
          <w:p w:rsidR="00235A23" w:rsidRPr="00012BB1" w:rsidRDefault="00235A23" w:rsidP="00BE10B4">
            <w:pPr>
              <w:jc w:val="both"/>
              <w:rPr>
                <w:rFonts w:ascii="Times New Roman" w:hAnsi="Times New Roman" w:cs="Times New Roman"/>
                <w:b/>
                <w:sz w:val="24"/>
                <w:szCs w:val="24"/>
              </w:rPr>
            </w:pPr>
            <w:r>
              <w:rPr>
                <w:rFonts w:ascii="Times New Roman" w:hAnsi="Times New Roman" w:cs="Times New Roman"/>
                <w:b/>
                <w:sz w:val="24"/>
                <w:szCs w:val="24"/>
              </w:rPr>
              <w:t>Направление деятельности педагога-психолога</w:t>
            </w:r>
          </w:p>
        </w:tc>
        <w:tc>
          <w:tcPr>
            <w:tcW w:w="3260" w:type="dxa"/>
          </w:tcPr>
          <w:p w:rsidR="00235A23" w:rsidRPr="00012BB1" w:rsidRDefault="00235A23" w:rsidP="00BE10B4">
            <w:pPr>
              <w:jc w:val="both"/>
              <w:rPr>
                <w:rFonts w:ascii="Times New Roman" w:hAnsi="Times New Roman" w:cs="Times New Roman"/>
                <w:b/>
                <w:sz w:val="24"/>
                <w:szCs w:val="24"/>
              </w:rPr>
            </w:pPr>
            <w:r w:rsidRPr="00012BB1">
              <w:rPr>
                <w:rFonts w:ascii="Times New Roman" w:hAnsi="Times New Roman" w:cs="Times New Roman"/>
                <w:b/>
                <w:sz w:val="24"/>
                <w:szCs w:val="24"/>
              </w:rPr>
              <w:t>Цель деятельности</w:t>
            </w:r>
          </w:p>
        </w:tc>
        <w:tc>
          <w:tcPr>
            <w:tcW w:w="3544" w:type="dxa"/>
          </w:tcPr>
          <w:p w:rsidR="00235A23" w:rsidRPr="00012BB1" w:rsidRDefault="00235A23" w:rsidP="00BE10B4">
            <w:pPr>
              <w:jc w:val="both"/>
              <w:rPr>
                <w:rFonts w:ascii="Times New Roman" w:hAnsi="Times New Roman" w:cs="Times New Roman"/>
                <w:b/>
                <w:sz w:val="24"/>
                <w:szCs w:val="24"/>
              </w:rPr>
            </w:pPr>
            <w:r>
              <w:rPr>
                <w:rFonts w:ascii="Times New Roman" w:hAnsi="Times New Roman" w:cs="Times New Roman"/>
                <w:b/>
                <w:sz w:val="24"/>
                <w:szCs w:val="24"/>
              </w:rPr>
              <w:t>Пути достижения</w:t>
            </w:r>
          </w:p>
        </w:tc>
        <w:tc>
          <w:tcPr>
            <w:tcW w:w="4897" w:type="dxa"/>
          </w:tcPr>
          <w:p w:rsidR="00235A23" w:rsidRPr="00012BB1" w:rsidRDefault="00235A23" w:rsidP="00BE10B4">
            <w:pPr>
              <w:jc w:val="both"/>
              <w:rPr>
                <w:rFonts w:ascii="Times New Roman" w:hAnsi="Times New Roman" w:cs="Times New Roman"/>
                <w:b/>
                <w:sz w:val="24"/>
                <w:szCs w:val="24"/>
              </w:rPr>
            </w:pPr>
            <w:r>
              <w:rPr>
                <w:rFonts w:ascii="Times New Roman" w:hAnsi="Times New Roman" w:cs="Times New Roman"/>
                <w:b/>
                <w:sz w:val="24"/>
                <w:szCs w:val="24"/>
              </w:rPr>
              <w:t>Планируемый результат</w:t>
            </w:r>
          </w:p>
        </w:tc>
      </w:tr>
      <w:tr w:rsidR="00235A23" w:rsidTr="00BE10B4">
        <w:tc>
          <w:tcPr>
            <w:tcW w:w="3085" w:type="dxa"/>
          </w:tcPr>
          <w:p w:rsidR="00235A23" w:rsidRPr="00012BB1" w:rsidRDefault="00235A23" w:rsidP="00BE10B4">
            <w:pPr>
              <w:widowControl w:val="0"/>
              <w:rPr>
                <w:rFonts w:ascii="Times New Roman" w:eastAsia="Times New Roman" w:hAnsi="Times New Roman" w:cs="Times New Roman"/>
                <w:color w:val="000000"/>
                <w:sz w:val="24"/>
                <w:szCs w:val="24"/>
                <w:lang w:bidi="ru-RU"/>
              </w:rPr>
            </w:pPr>
            <w:r w:rsidRPr="00012BB1">
              <w:rPr>
                <w:rFonts w:ascii="Times New Roman" w:eastAsia="Times New Roman" w:hAnsi="Times New Roman" w:cs="Times New Roman"/>
                <w:color w:val="000000"/>
                <w:sz w:val="24"/>
                <w:szCs w:val="24"/>
                <w:lang w:bidi="ru-RU"/>
              </w:rPr>
              <w:t>Психологическая</w:t>
            </w:r>
            <w:r>
              <w:rPr>
                <w:rFonts w:ascii="Times New Roman" w:eastAsia="Times New Roman" w:hAnsi="Times New Roman" w:cs="Times New Roman"/>
                <w:color w:val="000000"/>
                <w:sz w:val="24"/>
                <w:szCs w:val="24"/>
                <w:lang w:bidi="ru-RU"/>
              </w:rPr>
              <w:t xml:space="preserve"> </w:t>
            </w:r>
            <w:r w:rsidRPr="00012BB1">
              <w:rPr>
                <w:rFonts w:ascii="Times New Roman" w:eastAsia="Microsoft Sans Serif" w:hAnsi="Times New Roman" w:cs="Times New Roman"/>
                <w:color w:val="000000"/>
                <w:sz w:val="24"/>
                <w:szCs w:val="24"/>
                <w:lang w:bidi="ru-RU"/>
              </w:rPr>
              <w:t>диагностика</w:t>
            </w:r>
          </w:p>
        </w:tc>
        <w:tc>
          <w:tcPr>
            <w:tcW w:w="3260" w:type="dxa"/>
          </w:tcPr>
          <w:p w:rsidR="00235A23" w:rsidRPr="00012BB1" w:rsidRDefault="00F82974" w:rsidP="00F82974">
            <w:pPr>
              <w:pStyle w:val="a6"/>
              <w:shd w:val="clear" w:color="auto" w:fill="auto"/>
              <w:tabs>
                <w:tab w:val="left" w:pos="206"/>
              </w:tabs>
              <w:spacing w:line="283" w:lineRule="auto"/>
              <w:ind w:firstLine="0"/>
              <w:jc w:val="left"/>
              <w:rPr>
                <w:sz w:val="24"/>
                <w:szCs w:val="24"/>
              </w:rPr>
            </w:pPr>
            <w:r>
              <w:rPr>
                <w:sz w:val="24"/>
                <w:szCs w:val="24"/>
              </w:rPr>
              <w:t xml:space="preserve">- </w:t>
            </w:r>
            <w:r w:rsidR="00235A23" w:rsidRPr="00012BB1">
              <w:rPr>
                <w:sz w:val="24"/>
                <w:szCs w:val="24"/>
              </w:rPr>
              <w:t>Раннее выявление предпосылок отклоняющегося развития у детей.</w:t>
            </w:r>
          </w:p>
          <w:p w:rsidR="00235A23" w:rsidRDefault="00F82974" w:rsidP="00F82974">
            <w:pPr>
              <w:pStyle w:val="a6"/>
              <w:shd w:val="clear" w:color="auto" w:fill="auto"/>
              <w:tabs>
                <w:tab w:val="left" w:pos="202"/>
              </w:tabs>
              <w:spacing w:line="283" w:lineRule="auto"/>
              <w:ind w:firstLine="0"/>
              <w:jc w:val="left"/>
              <w:rPr>
                <w:sz w:val="24"/>
                <w:szCs w:val="24"/>
              </w:rPr>
            </w:pPr>
            <w:r>
              <w:rPr>
                <w:sz w:val="24"/>
                <w:szCs w:val="24"/>
              </w:rPr>
              <w:t xml:space="preserve">- </w:t>
            </w:r>
            <w:r w:rsidR="00235A23" w:rsidRPr="00012BB1">
              <w:rPr>
                <w:sz w:val="24"/>
                <w:szCs w:val="24"/>
              </w:rPr>
              <w:t>Ранняя диагностика дисбаланса</w:t>
            </w:r>
            <w:r w:rsidR="00235A23">
              <w:rPr>
                <w:sz w:val="24"/>
                <w:szCs w:val="24"/>
              </w:rPr>
              <w:t xml:space="preserve"> в эмоциональных связях «мать-ребенок»</w:t>
            </w:r>
          </w:p>
          <w:p w:rsidR="00235A23" w:rsidRPr="00012BB1" w:rsidRDefault="00F82974" w:rsidP="00F82974">
            <w:pPr>
              <w:pStyle w:val="a6"/>
              <w:shd w:val="clear" w:color="auto" w:fill="auto"/>
              <w:tabs>
                <w:tab w:val="left" w:pos="202"/>
              </w:tabs>
              <w:spacing w:line="283" w:lineRule="auto"/>
              <w:ind w:firstLine="0"/>
              <w:jc w:val="left"/>
              <w:rPr>
                <w:sz w:val="24"/>
                <w:szCs w:val="24"/>
              </w:rPr>
            </w:pPr>
            <w:r>
              <w:rPr>
                <w:sz w:val="24"/>
                <w:szCs w:val="24"/>
              </w:rPr>
              <w:t xml:space="preserve">- </w:t>
            </w:r>
            <w:r w:rsidR="00235A23">
              <w:rPr>
                <w:sz w:val="24"/>
                <w:szCs w:val="24"/>
              </w:rPr>
              <w:t xml:space="preserve">Ранняя диагностика предпосылок «эмоционального </w:t>
            </w:r>
            <w:r w:rsidR="00BE10B4">
              <w:rPr>
                <w:sz w:val="24"/>
                <w:szCs w:val="24"/>
              </w:rPr>
              <w:t xml:space="preserve">выгорания» </w:t>
            </w:r>
            <w:r w:rsidR="00235A23">
              <w:rPr>
                <w:sz w:val="24"/>
                <w:szCs w:val="24"/>
              </w:rPr>
              <w:t>у педагогов</w:t>
            </w:r>
          </w:p>
          <w:p w:rsidR="00235A23" w:rsidRDefault="00235A23" w:rsidP="00BE10B4">
            <w:pPr>
              <w:rPr>
                <w:rFonts w:ascii="Times New Roman" w:hAnsi="Times New Roman" w:cs="Times New Roman"/>
                <w:b/>
                <w:sz w:val="28"/>
                <w:szCs w:val="28"/>
              </w:rPr>
            </w:pPr>
          </w:p>
        </w:tc>
        <w:tc>
          <w:tcPr>
            <w:tcW w:w="3544" w:type="dxa"/>
          </w:tcPr>
          <w:p w:rsidR="00235A23" w:rsidRDefault="00235A23" w:rsidP="00BE10B4">
            <w:pPr>
              <w:rPr>
                <w:rFonts w:ascii="Times New Roman" w:hAnsi="Times New Roman" w:cs="Times New Roman"/>
                <w:b/>
                <w:sz w:val="28"/>
                <w:szCs w:val="28"/>
              </w:rPr>
            </w:pPr>
            <w:r w:rsidRPr="003918C3">
              <w:rPr>
                <w:rFonts w:ascii="Times New Roman" w:hAnsi="Times New Roman" w:cs="Times New Roman"/>
                <w:sz w:val="24"/>
                <w:szCs w:val="24"/>
              </w:rPr>
              <w:t>Тестирование, проблемные ситуации, беседа, наблюде</w:t>
            </w:r>
            <w:r w:rsidRPr="003918C3">
              <w:rPr>
                <w:rFonts w:ascii="Times New Roman" w:hAnsi="Times New Roman" w:cs="Times New Roman"/>
                <w:sz w:val="24"/>
                <w:szCs w:val="24"/>
              </w:rPr>
              <w:softHyphen/>
              <w:t>ние</w:t>
            </w:r>
          </w:p>
        </w:tc>
        <w:tc>
          <w:tcPr>
            <w:tcW w:w="4897" w:type="dxa"/>
          </w:tcPr>
          <w:p w:rsidR="00235A23" w:rsidRDefault="00F82974" w:rsidP="00F82974">
            <w:pPr>
              <w:widowControl w:val="0"/>
              <w:tabs>
                <w:tab w:val="left" w:pos="187"/>
              </w:tabs>
              <w:spacing w:after="0" w:line="240" w:lineRule="auto"/>
              <w:rPr>
                <w:rFonts w:ascii="Times New Roman" w:eastAsia="Times New Roman" w:hAnsi="Times New Roman" w:cs="Times New Roman"/>
                <w:color w:val="000000"/>
                <w:sz w:val="24"/>
                <w:szCs w:val="24"/>
                <w:lang w:bidi="ru-RU"/>
              </w:rPr>
            </w:pPr>
            <w:r>
              <w:rPr>
                <w:rFonts w:ascii="Times New Roman" w:eastAsia="Times New Roman" w:hAnsi="Times New Roman" w:cs="Times New Roman"/>
                <w:color w:val="000000"/>
                <w:sz w:val="24"/>
                <w:szCs w:val="24"/>
                <w:lang w:bidi="ru-RU"/>
              </w:rPr>
              <w:t xml:space="preserve">- </w:t>
            </w:r>
            <w:r w:rsidR="00235A23" w:rsidRPr="00E92023">
              <w:rPr>
                <w:rFonts w:ascii="Times New Roman" w:eastAsia="Times New Roman" w:hAnsi="Times New Roman" w:cs="Times New Roman"/>
                <w:color w:val="000000"/>
                <w:sz w:val="24"/>
                <w:szCs w:val="24"/>
                <w:lang w:bidi="ru-RU"/>
              </w:rPr>
              <w:t>Своевременное информирование родите</w:t>
            </w:r>
            <w:r w:rsidR="00235A23" w:rsidRPr="00E92023">
              <w:rPr>
                <w:rFonts w:ascii="Times New Roman" w:eastAsia="Times New Roman" w:hAnsi="Times New Roman" w:cs="Times New Roman"/>
                <w:color w:val="000000"/>
                <w:sz w:val="24"/>
                <w:szCs w:val="24"/>
                <w:lang w:bidi="ru-RU"/>
              </w:rPr>
              <w:softHyphen/>
              <w:t>лей о возможных отклонениях в развитии ребенка.</w:t>
            </w:r>
          </w:p>
          <w:p w:rsidR="00235A23" w:rsidRPr="00E92023" w:rsidRDefault="00F82974" w:rsidP="00F82974">
            <w:pPr>
              <w:widowControl w:val="0"/>
              <w:tabs>
                <w:tab w:val="left" w:pos="187"/>
              </w:tabs>
              <w:spacing w:after="0" w:line="240" w:lineRule="auto"/>
              <w:rPr>
                <w:rFonts w:ascii="Times New Roman" w:eastAsia="Times New Roman" w:hAnsi="Times New Roman" w:cs="Times New Roman"/>
                <w:color w:val="000000"/>
                <w:sz w:val="24"/>
                <w:szCs w:val="24"/>
                <w:lang w:bidi="ru-RU"/>
              </w:rPr>
            </w:pPr>
            <w:r>
              <w:rPr>
                <w:rFonts w:ascii="Times New Roman" w:eastAsia="Microsoft Sans Serif" w:hAnsi="Times New Roman" w:cs="Times New Roman"/>
                <w:color w:val="000000"/>
                <w:sz w:val="24"/>
                <w:szCs w:val="24"/>
                <w:lang w:bidi="ru-RU"/>
              </w:rPr>
              <w:t xml:space="preserve">- </w:t>
            </w:r>
            <w:r w:rsidR="00235A23" w:rsidRPr="00E92023">
              <w:rPr>
                <w:rFonts w:ascii="Times New Roman" w:eastAsia="Microsoft Sans Serif" w:hAnsi="Times New Roman" w:cs="Times New Roman"/>
                <w:color w:val="000000"/>
                <w:sz w:val="24"/>
                <w:szCs w:val="24"/>
                <w:lang w:bidi="ru-RU"/>
              </w:rPr>
              <w:t>Своевременное обращение внимания ро</w:t>
            </w:r>
            <w:r w:rsidR="00235A23" w:rsidRPr="00E92023">
              <w:rPr>
                <w:rFonts w:ascii="Times New Roman" w:eastAsia="Microsoft Sans Serif" w:hAnsi="Times New Roman" w:cs="Times New Roman"/>
                <w:color w:val="000000"/>
                <w:sz w:val="24"/>
                <w:szCs w:val="24"/>
                <w:lang w:bidi="ru-RU"/>
              </w:rPr>
              <w:softHyphen/>
              <w:t>дителей на эмоциональные трудности ребен</w:t>
            </w:r>
            <w:r w:rsidR="00235A23" w:rsidRPr="00E92023">
              <w:rPr>
                <w:rFonts w:ascii="Times New Roman" w:eastAsia="Microsoft Sans Serif" w:hAnsi="Times New Roman" w:cs="Times New Roman"/>
                <w:color w:val="000000"/>
                <w:sz w:val="24"/>
                <w:szCs w:val="24"/>
                <w:lang w:bidi="ru-RU"/>
              </w:rPr>
              <w:softHyphen/>
              <w:t>ка в зависимости от эмоциональных пережи</w:t>
            </w:r>
            <w:r w:rsidR="00235A23" w:rsidRPr="00E92023">
              <w:rPr>
                <w:rFonts w:ascii="Times New Roman" w:eastAsia="Microsoft Sans Serif" w:hAnsi="Times New Roman" w:cs="Times New Roman"/>
                <w:color w:val="000000"/>
                <w:sz w:val="24"/>
                <w:szCs w:val="24"/>
                <w:lang w:bidi="ru-RU"/>
              </w:rPr>
              <w:softHyphen/>
              <w:t>ваний</w:t>
            </w:r>
            <w:r w:rsidR="00235A23">
              <w:rPr>
                <w:rFonts w:ascii="Times New Roman" w:eastAsia="Microsoft Sans Serif" w:hAnsi="Times New Roman" w:cs="Times New Roman"/>
                <w:color w:val="000000"/>
                <w:sz w:val="24"/>
                <w:szCs w:val="24"/>
                <w:lang w:bidi="ru-RU"/>
              </w:rPr>
              <w:t xml:space="preserve"> матери.</w:t>
            </w:r>
          </w:p>
          <w:p w:rsidR="00235A23" w:rsidRPr="00E92023" w:rsidRDefault="00F82974" w:rsidP="00F82974">
            <w:pPr>
              <w:widowControl w:val="0"/>
              <w:tabs>
                <w:tab w:val="left" w:pos="187"/>
              </w:tabs>
              <w:spacing w:after="0" w:line="240" w:lineRule="auto"/>
              <w:rPr>
                <w:rFonts w:ascii="Times New Roman" w:eastAsia="Times New Roman" w:hAnsi="Times New Roman" w:cs="Times New Roman"/>
                <w:color w:val="000000"/>
                <w:sz w:val="24"/>
                <w:szCs w:val="24"/>
                <w:lang w:bidi="ru-RU"/>
              </w:rPr>
            </w:pPr>
            <w:r>
              <w:rPr>
                <w:rFonts w:ascii="Times New Roman" w:eastAsia="Microsoft Sans Serif" w:hAnsi="Times New Roman" w:cs="Times New Roman"/>
                <w:color w:val="000000"/>
                <w:sz w:val="24"/>
                <w:szCs w:val="24"/>
                <w:lang w:bidi="ru-RU"/>
              </w:rPr>
              <w:t xml:space="preserve">- </w:t>
            </w:r>
            <w:r w:rsidR="00235A23">
              <w:rPr>
                <w:rFonts w:ascii="Times New Roman" w:eastAsia="Microsoft Sans Serif" w:hAnsi="Times New Roman" w:cs="Times New Roman"/>
                <w:color w:val="000000"/>
                <w:sz w:val="24"/>
                <w:szCs w:val="24"/>
                <w:lang w:bidi="ru-RU"/>
              </w:rPr>
              <w:t>Своевременное планирование консультативной, профилактической и других видов помощи педагогам.</w:t>
            </w:r>
          </w:p>
        </w:tc>
      </w:tr>
      <w:tr w:rsidR="00235A23" w:rsidTr="00BE10B4">
        <w:tc>
          <w:tcPr>
            <w:tcW w:w="3085" w:type="dxa"/>
          </w:tcPr>
          <w:p w:rsidR="00235A23" w:rsidRPr="00E92023" w:rsidRDefault="00235A23" w:rsidP="00BE10B4">
            <w:pPr>
              <w:rPr>
                <w:rFonts w:ascii="Times New Roman" w:hAnsi="Times New Roman" w:cs="Times New Roman"/>
                <w:sz w:val="24"/>
                <w:szCs w:val="24"/>
              </w:rPr>
            </w:pPr>
            <w:r>
              <w:rPr>
                <w:rFonts w:ascii="Times New Roman" w:hAnsi="Times New Roman" w:cs="Times New Roman"/>
                <w:sz w:val="24"/>
                <w:szCs w:val="24"/>
              </w:rPr>
              <w:t>Психологическая коррекция</w:t>
            </w:r>
          </w:p>
        </w:tc>
        <w:tc>
          <w:tcPr>
            <w:tcW w:w="3260" w:type="dxa"/>
          </w:tcPr>
          <w:p w:rsidR="00235A23" w:rsidRPr="00E92023" w:rsidRDefault="00F82974" w:rsidP="00F82974">
            <w:pPr>
              <w:widowControl w:val="0"/>
              <w:tabs>
                <w:tab w:val="left" w:pos="178"/>
              </w:tabs>
              <w:spacing w:after="0" w:line="240" w:lineRule="auto"/>
              <w:rPr>
                <w:rFonts w:ascii="Times New Roman" w:eastAsia="Times New Roman" w:hAnsi="Times New Roman" w:cs="Times New Roman"/>
                <w:color w:val="000000"/>
                <w:sz w:val="24"/>
                <w:szCs w:val="24"/>
                <w:lang w:bidi="ru-RU"/>
              </w:rPr>
            </w:pPr>
            <w:r>
              <w:rPr>
                <w:rFonts w:ascii="Times New Roman" w:eastAsia="Times New Roman" w:hAnsi="Times New Roman" w:cs="Times New Roman"/>
                <w:color w:val="000000"/>
                <w:sz w:val="24"/>
                <w:szCs w:val="24"/>
                <w:lang w:bidi="ru-RU"/>
              </w:rPr>
              <w:t xml:space="preserve">- </w:t>
            </w:r>
            <w:r w:rsidR="00235A23" w:rsidRPr="00E92023">
              <w:rPr>
                <w:rFonts w:ascii="Times New Roman" w:eastAsia="Times New Roman" w:hAnsi="Times New Roman" w:cs="Times New Roman"/>
                <w:color w:val="000000"/>
                <w:sz w:val="24"/>
                <w:szCs w:val="24"/>
                <w:lang w:bidi="ru-RU"/>
              </w:rPr>
              <w:t>Предупреждение отклоняющего</w:t>
            </w:r>
            <w:r w:rsidR="00235A23" w:rsidRPr="00E92023">
              <w:rPr>
                <w:rFonts w:ascii="Times New Roman" w:eastAsia="Times New Roman" w:hAnsi="Times New Roman" w:cs="Times New Roman"/>
                <w:color w:val="000000"/>
                <w:sz w:val="24"/>
                <w:szCs w:val="24"/>
                <w:lang w:bidi="ru-RU"/>
              </w:rPr>
              <w:softHyphen/>
              <w:t>ся развития у детей.</w:t>
            </w:r>
          </w:p>
          <w:p w:rsidR="00235A23" w:rsidRPr="00E92023" w:rsidRDefault="00F82974" w:rsidP="00F82974">
            <w:pPr>
              <w:widowControl w:val="0"/>
              <w:tabs>
                <w:tab w:val="left" w:pos="187"/>
              </w:tabs>
              <w:spacing w:after="0" w:line="240" w:lineRule="auto"/>
              <w:rPr>
                <w:rFonts w:ascii="Times New Roman" w:eastAsia="Times New Roman" w:hAnsi="Times New Roman" w:cs="Times New Roman"/>
                <w:color w:val="000000"/>
                <w:sz w:val="24"/>
                <w:szCs w:val="24"/>
                <w:lang w:bidi="ru-RU"/>
              </w:rPr>
            </w:pPr>
            <w:r>
              <w:rPr>
                <w:rFonts w:ascii="Times New Roman" w:eastAsia="Times New Roman" w:hAnsi="Times New Roman" w:cs="Times New Roman"/>
                <w:color w:val="000000"/>
                <w:sz w:val="24"/>
                <w:szCs w:val="24"/>
                <w:lang w:bidi="ru-RU"/>
              </w:rPr>
              <w:t xml:space="preserve">- </w:t>
            </w:r>
            <w:r w:rsidR="00235A23" w:rsidRPr="00E92023">
              <w:rPr>
                <w:rFonts w:ascii="Times New Roman" w:eastAsia="Times New Roman" w:hAnsi="Times New Roman" w:cs="Times New Roman"/>
                <w:color w:val="000000"/>
                <w:sz w:val="24"/>
                <w:szCs w:val="24"/>
                <w:lang w:bidi="ru-RU"/>
              </w:rPr>
              <w:t>Профилактика усугубления дис</w:t>
            </w:r>
            <w:r w:rsidR="00235A23" w:rsidRPr="00E92023">
              <w:rPr>
                <w:rFonts w:ascii="Times New Roman" w:eastAsia="Times New Roman" w:hAnsi="Times New Roman" w:cs="Times New Roman"/>
                <w:color w:val="000000"/>
                <w:sz w:val="24"/>
                <w:szCs w:val="24"/>
                <w:lang w:bidi="ru-RU"/>
              </w:rPr>
              <w:softHyphen/>
              <w:t>баланса в эмоциональных связях «мать — ребенок».</w:t>
            </w:r>
          </w:p>
          <w:p w:rsidR="00235A23" w:rsidRDefault="00F82974" w:rsidP="00BE10B4">
            <w:pPr>
              <w:rPr>
                <w:rFonts w:ascii="Times New Roman" w:hAnsi="Times New Roman" w:cs="Times New Roman"/>
                <w:b/>
                <w:sz w:val="28"/>
                <w:szCs w:val="28"/>
              </w:rPr>
            </w:pPr>
            <w:r>
              <w:rPr>
                <w:rFonts w:ascii="Times New Roman" w:eastAsia="Microsoft Sans Serif" w:hAnsi="Times New Roman" w:cs="Times New Roman"/>
                <w:color w:val="000000"/>
                <w:sz w:val="24"/>
                <w:szCs w:val="24"/>
                <w:lang w:bidi="ru-RU"/>
              </w:rPr>
              <w:t xml:space="preserve">- </w:t>
            </w:r>
            <w:r w:rsidR="00235A23" w:rsidRPr="00E92023">
              <w:rPr>
                <w:rFonts w:ascii="Times New Roman" w:eastAsia="Microsoft Sans Serif" w:hAnsi="Times New Roman" w:cs="Times New Roman"/>
                <w:color w:val="000000"/>
                <w:sz w:val="24"/>
                <w:szCs w:val="24"/>
                <w:lang w:bidi="ru-RU"/>
              </w:rPr>
              <w:t>Профилактика предпосылок «эмоционального выгорания» у пе</w:t>
            </w:r>
            <w:r w:rsidR="00235A23" w:rsidRPr="00E92023">
              <w:rPr>
                <w:rFonts w:ascii="Times New Roman" w:eastAsia="Microsoft Sans Serif" w:hAnsi="Times New Roman" w:cs="Times New Roman"/>
                <w:color w:val="000000"/>
                <w:sz w:val="24"/>
                <w:szCs w:val="24"/>
                <w:lang w:bidi="ru-RU"/>
              </w:rPr>
              <w:softHyphen/>
              <w:t>дагогов</w:t>
            </w:r>
          </w:p>
        </w:tc>
        <w:tc>
          <w:tcPr>
            <w:tcW w:w="3544" w:type="dxa"/>
          </w:tcPr>
          <w:p w:rsidR="00235A23" w:rsidRDefault="00235A23" w:rsidP="00BE10B4">
            <w:pPr>
              <w:rPr>
                <w:rFonts w:ascii="Times New Roman" w:hAnsi="Times New Roman" w:cs="Times New Roman"/>
                <w:b/>
                <w:sz w:val="28"/>
                <w:szCs w:val="28"/>
              </w:rPr>
            </w:pPr>
            <w:r w:rsidRPr="003918C3">
              <w:rPr>
                <w:rFonts w:ascii="Times New Roman" w:hAnsi="Times New Roman" w:cs="Times New Roman"/>
                <w:sz w:val="24"/>
                <w:szCs w:val="24"/>
              </w:rPr>
              <w:t>Индивидуальные, подгруп</w:t>
            </w:r>
            <w:r w:rsidRPr="003918C3">
              <w:rPr>
                <w:rFonts w:ascii="Times New Roman" w:hAnsi="Times New Roman" w:cs="Times New Roman"/>
                <w:sz w:val="24"/>
                <w:szCs w:val="24"/>
              </w:rPr>
              <w:softHyphen/>
              <w:t>повые, групповые занятия, детско-родительские занятия индивидуальные и в группе</w:t>
            </w:r>
          </w:p>
        </w:tc>
        <w:tc>
          <w:tcPr>
            <w:tcW w:w="4897" w:type="dxa"/>
          </w:tcPr>
          <w:p w:rsidR="00235A23" w:rsidRPr="00E92023" w:rsidRDefault="00F82974" w:rsidP="00F82974">
            <w:pPr>
              <w:widowControl w:val="0"/>
              <w:tabs>
                <w:tab w:val="left" w:pos="269"/>
              </w:tabs>
              <w:spacing w:after="0" w:line="240" w:lineRule="auto"/>
              <w:rPr>
                <w:rFonts w:ascii="Times New Roman" w:eastAsia="Times New Roman" w:hAnsi="Times New Roman" w:cs="Times New Roman"/>
                <w:color w:val="000000"/>
                <w:sz w:val="24"/>
                <w:szCs w:val="24"/>
                <w:lang w:bidi="ru-RU"/>
              </w:rPr>
            </w:pPr>
            <w:r>
              <w:rPr>
                <w:rFonts w:ascii="Times New Roman" w:eastAsia="Times New Roman" w:hAnsi="Times New Roman" w:cs="Times New Roman"/>
                <w:color w:val="000000"/>
                <w:sz w:val="24"/>
                <w:szCs w:val="24"/>
                <w:lang w:bidi="ru-RU"/>
              </w:rPr>
              <w:t xml:space="preserve">- </w:t>
            </w:r>
            <w:r w:rsidR="00235A23" w:rsidRPr="00E92023">
              <w:rPr>
                <w:rFonts w:ascii="Times New Roman" w:eastAsia="Times New Roman" w:hAnsi="Times New Roman" w:cs="Times New Roman"/>
                <w:color w:val="000000"/>
                <w:sz w:val="24"/>
                <w:szCs w:val="24"/>
                <w:lang w:bidi="ru-RU"/>
              </w:rPr>
              <w:t>Снижение количества воспитанников с выраженными трудностями обучения при групповой форме работы.</w:t>
            </w:r>
          </w:p>
          <w:p w:rsidR="00235A23" w:rsidRPr="00E92023" w:rsidRDefault="00F82974" w:rsidP="00F82974">
            <w:pPr>
              <w:widowControl w:val="0"/>
              <w:tabs>
                <w:tab w:val="left" w:pos="192"/>
              </w:tabs>
              <w:spacing w:after="0" w:line="240" w:lineRule="auto"/>
              <w:rPr>
                <w:rFonts w:ascii="Times New Roman" w:eastAsia="Times New Roman" w:hAnsi="Times New Roman" w:cs="Times New Roman"/>
                <w:color w:val="000000"/>
                <w:sz w:val="24"/>
                <w:szCs w:val="24"/>
                <w:lang w:bidi="ru-RU"/>
              </w:rPr>
            </w:pPr>
            <w:r>
              <w:rPr>
                <w:rFonts w:ascii="Times New Roman" w:eastAsia="Times New Roman" w:hAnsi="Times New Roman" w:cs="Times New Roman"/>
                <w:color w:val="000000"/>
                <w:sz w:val="24"/>
                <w:szCs w:val="24"/>
                <w:lang w:bidi="ru-RU"/>
              </w:rPr>
              <w:t xml:space="preserve">- </w:t>
            </w:r>
            <w:r w:rsidR="00235A23" w:rsidRPr="00E92023">
              <w:rPr>
                <w:rFonts w:ascii="Times New Roman" w:eastAsia="Times New Roman" w:hAnsi="Times New Roman" w:cs="Times New Roman"/>
                <w:color w:val="000000"/>
                <w:sz w:val="24"/>
                <w:szCs w:val="24"/>
                <w:lang w:bidi="ru-RU"/>
              </w:rPr>
              <w:t>Снижение числа пар «мать — ребенок» с выраженными трудностями эмоциональ</w:t>
            </w:r>
            <w:r w:rsidR="00235A23" w:rsidRPr="00E92023">
              <w:rPr>
                <w:rFonts w:ascii="Times New Roman" w:eastAsia="Times New Roman" w:hAnsi="Times New Roman" w:cs="Times New Roman"/>
                <w:color w:val="000000"/>
                <w:sz w:val="24"/>
                <w:szCs w:val="24"/>
                <w:lang w:bidi="ru-RU"/>
              </w:rPr>
              <w:softHyphen/>
              <w:t>ной коммуникации.</w:t>
            </w:r>
          </w:p>
          <w:p w:rsidR="00235A23" w:rsidRDefault="00F82974" w:rsidP="00BE10B4">
            <w:pPr>
              <w:rPr>
                <w:rFonts w:ascii="Times New Roman" w:hAnsi="Times New Roman" w:cs="Times New Roman"/>
                <w:b/>
                <w:sz w:val="28"/>
                <w:szCs w:val="28"/>
              </w:rPr>
            </w:pPr>
            <w:r>
              <w:rPr>
                <w:rFonts w:ascii="Times New Roman" w:eastAsia="Microsoft Sans Serif" w:hAnsi="Times New Roman" w:cs="Times New Roman"/>
                <w:color w:val="000000"/>
                <w:sz w:val="24"/>
                <w:szCs w:val="24"/>
                <w:lang w:bidi="ru-RU"/>
              </w:rPr>
              <w:t xml:space="preserve">- </w:t>
            </w:r>
            <w:r w:rsidR="00235A23" w:rsidRPr="00E92023">
              <w:rPr>
                <w:rFonts w:ascii="Times New Roman" w:eastAsia="Microsoft Sans Serif" w:hAnsi="Times New Roman" w:cs="Times New Roman"/>
                <w:color w:val="000000"/>
                <w:sz w:val="24"/>
                <w:szCs w:val="24"/>
                <w:lang w:bidi="ru-RU"/>
              </w:rPr>
              <w:t>Снижение эмоциональной напряженности педагогов в течение учебного года</w:t>
            </w:r>
          </w:p>
        </w:tc>
      </w:tr>
      <w:tr w:rsidR="00235A23" w:rsidTr="00BE10B4">
        <w:tc>
          <w:tcPr>
            <w:tcW w:w="3085" w:type="dxa"/>
          </w:tcPr>
          <w:p w:rsidR="00235A23" w:rsidRPr="002730AD" w:rsidRDefault="00235A23" w:rsidP="00BE10B4">
            <w:pPr>
              <w:rPr>
                <w:rFonts w:ascii="Times New Roman" w:hAnsi="Times New Roman" w:cs="Times New Roman"/>
                <w:sz w:val="24"/>
                <w:szCs w:val="24"/>
              </w:rPr>
            </w:pPr>
            <w:r w:rsidRPr="002730AD">
              <w:rPr>
                <w:rFonts w:ascii="Times New Roman" w:hAnsi="Times New Roman" w:cs="Times New Roman"/>
                <w:sz w:val="24"/>
                <w:szCs w:val="24"/>
              </w:rPr>
              <w:lastRenderedPageBreak/>
              <w:t>Психологическое консультирование</w:t>
            </w:r>
          </w:p>
        </w:tc>
        <w:tc>
          <w:tcPr>
            <w:tcW w:w="3260" w:type="dxa"/>
          </w:tcPr>
          <w:p w:rsidR="00235A23" w:rsidRPr="00E92023" w:rsidRDefault="00F82974" w:rsidP="00F82974">
            <w:pPr>
              <w:widowControl w:val="0"/>
              <w:tabs>
                <w:tab w:val="left" w:pos="259"/>
              </w:tabs>
              <w:spacing w:after="0" w:line="240" w:lineRule="auto"/>
              <w:rPr>
                <w:rFonts w:ascii="Times New Roman" w:eastAsia="Times New Roman" w:hAnsi="Times New Roman" w:cs="Times New Roman"/>
                <w:color w:val="000000"/>
                <w:sz w:val="24"/>
                <w:szCs w:val="24"/>
                <w:lang w:bidi="ru-RU"/>
              </w:rPr>
            </w:pPr>
            <w:r>
              <w:rPr>
                <w:rFonts w:ascii="Times New Roman" w:eastAsia="Times New Roman" w:hAnsi="Times New Roman" w:cs="Times New Roman"/>
                <w:color w:val="000000"/>
                <w:sz w:val="24"/>
                <w:szCs w:val="24"/>
                <w:lang w:bidi="ru-RU"/>
              </w:rPr>
              <w:t xml:space="preserve">- </w:t>
            </w:r>
            <w:r w:rsidR="00235A23" w:rsidRPr="00E92023">
              <w:rPr>
                <w:rFonts w:ascii="Times New Roman" w:eastAsia="Times New Roman" w:hAnsi="Times New Roman" w:cs="Times New Roman"/>
                <w:color w:val="000000"/>
                <w:sz w:val="24"/>
                <w:szCs w:val="24"/>
                <w:lang w:bidi="ru-RU"/>
              </w:rPr>
              <w:t>Оказание помощи родителям в осознании причин отклоняющего</w:t>
            </w:r>
            <w:r w:rsidR="00235A23" w:rsidRPr="00E92023">
              <w:rPr>
                <w:rFonts w:ascii="Times New Roman" w:eastAsia="Times New Roman" w:hAnsi="Times New Roman" w:cs="Times New Roman"/>
                <w:color w:val="000000"/>
                <w:sz w:val="24"/>
                <w:szCs w:val="24"/>
                <w:lang w:bidi="ru-RU"/>
              </w:rPr>
              <w:softHyphen/>
              <w:t>ся развития у ребенка.</w:t>
            </w:r>
          </w:p>
          <w:p w:rsidR="00235A23" w:rsidRDefault="00F82974" w:rsidP="00BE10B4">
            <w:pPr>
              <w:rPr>
                <w:rFonts w:ascii="Times New Roman" w:hAnsi="Times New Roman" w:cs="Times New Roman"/>
                <w:b/>
                <w:sz w:val="28"/>
                <w:szCs w:val="28"/>
              </w:rPr>
            </w:pPr>
            <w:r>
              <w:rPr>
                <w:rFonts w:ascii="Times New Roman" w:eastAsia="Microsoft Sans Serif" w:hAnsi="Times New Roman" w:cs="Times New Roman"/>
                <w:color w:val="000000"/>
                <w:sz w:val="24"/>
                <w:szCs w:val="24"/>
                <w:lang w:bidi="ru-RU"/>
              </w:rPr>
              <w:t xml:space="preserve">- </w:t>
            </w:r>
            <w:r w:rsidR="00235A23" w:rsidRPr="00E92023">
              <w:rPr>
                <w:rFonts w:ascii="Times New Roman" w:eastAsia="Microsoft Sans Serif" w:hAnsi="Times New Roman" w:cs="Times New Roman"/>
                <w:color w:val="000000"/>
                <w:sz w:val="24"/>
                <w:szCs w:val="24"/>
                <w:lang w:bidi="ru-RU"/>
              </w:rPr>
              <w:t>Оказание помощи педагогам в осознании причин повышенной утомляемости и изменении мотиви</w:t>
            </w:r>
            <w:r w:rsidR="00235A23" w:rsidRPr="00E92023">
              <w:rPr>
                <w:rFonts w:ascii="Times New Roman" w:eastAsia="Microsoft Sans Serif" w:hAnsi="Times New Roman" w:cs="Times New Roman"/>
                <w:color w:val="000000"/>
                <w:sz w:val="24"/>
                <w:szCs w:val="24"/>
                <w:lang w:bidi="ru-RU"/>
              </w:rPr>
              <w:softHyphen/>
              <w:t>рованности труда</w:t>
            </w:r>
          </w:p>
        </w:tc>
        <w:tc>
          <w:tcPr>
            <w:tcW w:w="3544" w:type="dxa"/>
          </w:tcPr>
          <w:p w:rsidR="00235A23" w:rsidRDefault="00235A23" w:rsidP="00BE10B4">
            <w:pPr>
              <w:rPr>
                <w:rFonts w:ascii="Times New Roman" w:hAnsi="Times New Roman" w:cs="Times New Roman"/>
                <w:b/>
                <w:sz w:val="28"/>
                <w:szCs w:val="28"/>
              </w:rPr>
            </w:pPr>
            <w:r w:rsidRPr="003918C3">
              <w:rPr>
                <w:rFonts w:ascii="Times New Roman" w:hAnsi="Times New Roman" w:cs="Times New Roman"/>
                <w:sz w:val="24"/>
                <w:szCs w:val="24"/>
              </w:rPr>
              <w:t>Индивидуальная беседа</w:t>
            </w:r>
          </w:p>
        </w:tc>
        <w:tc>
          <w:tcPr>
            <w:tcW w:w="4897" w:type="dxa"/>
          </w:tcPr>
          <w:p w:rsidR="00235A23" w:rsidRDefault="00F82974" w:rsidP="00BE10B4">
            <w:pPr>
              <w:widowControl w:val="0"/>
              <w:tabs>
                <w:tab w:val="left" w:pos="259"/>
              </w:tabs>
              <w:rPr>
                <w:rFonts w:ascii="Times New Roman" w:eastAsia="Times New Roman" w:hAnsi="Times New Roman" w:cs="Times New Roman"/>
                <w:color w:val="000000"/>
                <w:sz w:val="24"/>
                <w:szCs w:val="24"/>
                <w:lang w:bidi="ru-RU"/>
              </w:rPr>
            </w:pPr>
            <w:r>
              <w:rPr>
                <w:rFonts w:ascii="Times New Roman" w:eastAsia="Times New Roman" w:hAnsi="Times New Roman" w:cs="Times New Roman"/>
                <w:color w:val="000000"/>
                <w:sz w:val="24"/>
                <w:szCs w:val="24"/>
                <w:lang w:bidi="ru-RU"/>
              </w:rPr>
              <w:t xml:space="preserve">- </w:t>
            </w:r>
            <w:r w:rsidR="00235A23" w:rsidRPr="00E92023">
              <w:rPr>
                <w:rFonts w:ascii="Times New Roman" w:eastAsia="Times New Roman" w:hAnsi="Times New Roman" w:cs="Times New Roman"/>
                <w:color w:val="000000"/>
                <w:sz w:val="24"/>
                <w:szCs w:val="24"/>
                <w:lang w:bidi="ru-RU"/>
              </w:rPr>
              <w:t>Снижение количества воспитанников с трудностями обучения, связанными с недо</w:t>
            </w:r>
            <w:r w:rsidR="00235A23" w:rsidRPr="00E92023">
              <w:rPr>
                <w:rFonts w:ascii="Times New Roman" w:eastAsia="Times New Roman" w:hAnsi="Times New Roman" w:cs="Times New Roman"/>
                <w:color w:val="000000"/>
                <w:sz w:val="24"/>
                <w:szCs w:val="24"/>
                <w:lang w:bidi="ru-RU"/>
              </w:rPr>
              <w:softHyphen/>
              <w:t xml:space="preserve">статочным вниманием со стороны родителей к расширению кругозора детей. </w:t>
            </w:r>
            <w:r w:rsidR="00DB3BDA">
              <w:rPr>
                <w:rFonts w:ascii="Times New Roman" w:eastAsia="Times New Roman" w:hAnsi="Times New Roman" w:cs="Times New Roman"/>
                <w:color w:val="000000"/>
                <w:sz w:val="24"/>
                <w:szCs w:val="24"/>
                <w:lang w:bidi="ru-RU"/>
              </w:rPr>
              <w:t xml:space="preserve">- </w:t>
            </w:r>
            <w:r w:rsidR="00235A23" w:rsidRPr="00E92023">
              <w:rPr>
                <w:rFonts w:ascii="Times New Roman" w:eastAsia="Times New Roman" w:hAnsi="Times New Roman" w:cs="Times New Roman"/>
                <w:color w:val="000000"/>
                <w:sz w:val="24"/>
                <w:szCs w:val="24"/>
                <w:lang w:bidi="ru-RU"/>
              </w:rPr>
              <w:t>Улучшение психоэмоционального состояния родителей.</w:t>
            </w:r>
          </w:p>
          <w:p w:rsidR="00235A23" w:rsidRPr="002730AD" w:rsidRDefault="00DB3BDA" w:rsidP="00BE10B4">
            <w:pPr>
              <w:widowControl w:val="0"/>
              <w:tabs>
                <w:tab w:val="left" w:pos="259"/>
              </w:tabs>
              <w:rPr>
                <w:rFonts w:ascii="Times New Roman" w:eastAsia="Times New Roman" w:hAnsi="Times New Roman" w:cs="Times New Roman"/>
                <w:color w:val="000000"/>
                <w:sz w:val="24"/>
                <w:szCs w:val="24"/>
                <w:lang w:bidi="ru-RU"/>
              </w:rPr>
            </w:pPr>
            <w:r>
              <w:rPr>
                <w:rFonts w:ascii="Times New Roman" w:eastAsia="Microsoft Sans Serif" w:hAnsi="Times New Roman" w:cs="Times New Roman"/>
                <w:color w:val="000000"/>
                <w:sz w:val="24"/>
                <w:szCs w:val="24"/>
                <w:lang w:bidi="ru-RU"/>
              </w:rPr>
              <w:t xml:space="preserve">- </w:t>
            </w:r>
            <w:r w:rsidR="00235A23" w:rsidRPr="002730AD">
              <w:rPr>
                <w:rFonts w:ascii="Times New Roman" w:eastAsia="Microsoft Sans Serif" w:hAnsi="Times New Roman" w:cs="Times New Roman"/>
                <w:color w:val="000000"/>
                <w:sz w:val="24"/>
                <w:szCs w:val="24"/>
                <w:lang w:bidi="ru-RU"/>
              </w:rPr>
              <w:t>Улучшение психоэмоционального состо</w:t>
            </w:r>
            <w:r w:rsidR="00235A23" w:rsidRPr="002730AD">
              <w:rPr>
                <w:rFonts w:ascii="Times New Roman" w:eastAsia="Microsoft Sans Serif" w:hAnsi="Times New Roman" w:cs="Times New Roman"/>
                <w:color w:val="000000"/>
                <w:sz w:val="24"/>
                <w:szCs w:val="24"/>
                <w:lang w:bidi="ru-RU"/>
              </w:rPr>
              <w:softHyphen/>
              <w:t>яния педагогов в отношении выполняемых должностных обязанностей</w:t>
            </w:r>
          </w:p>
        </w:tc>
      </w:tr>
      <w:tr w:rsidR="00235A23" w:rsidTr="00BE10B4">
        <w:tc>
          <w:tcPr>
            <w:tcW w:w="3085" w:type="dxa"/>
          </w:tcPr>
          <w:p w:rsidR="00235A23" w:rsidRPr="002730AD" w:rsidRDefault="00235A23" w:rsidP="00BE10B4">
            <w:pPr>
              <w:rPr>
                <w:rFonts w:ascii="Times New Roman" w:hAnsi="Times New Roman" w:cs="Times New Roman"/>
                <w:sz w:val="24"/>
                <w:szCs w:val="24"/>
              </w:rPr>
            </w:pPr>
            <w:r w:rsidRPr="002730AD">
              <w:rPr>
                <w:rFonts w:ascii="Times New Roman" w:hAnsi="Times New Roman" w:cs="Times New Roman"/>
                <w:sz w:val="24"/>
                <w:szCs w:val="24"/>
              </w:rPr>
              <w:t>Психологическое просвещение</w:t>
            </w:r>
          </w:p>
        </w:tc>
        <w:tc>
          <w:tcPr>
            <w:tcW w:w="3260" w:type="dxa"/>
          </w:tcPr>
          <w:p w:rsidR="00235A23" w:rsidRPr="002730AD" w:rsidRDefault="00DB3BDA" w:rsidP="00DB3BDA">
            <w:pPr>
              <w:widowControl w:val="0"/>
              <w:tabs>
                <w:tab w:val="left" w:pos="235"/>
              </w:tabs>
              <w:spacing w:after="0" w:line="240" w:lineRule="auto"/>
              <w:rPr>
                <w:rFonts w:ascii="Times New Roman" w:eastAsia="Times New Roman" w:hAnsi="Times New Roman" w:cs="Times New Roman"/>
                <w:color w:val="000000"/>
                <w:sz w:val="24"/>
                <w:szCs w:val="24"/>
                <w:lang w:bidi="ru-RU"/>
              </w:rPr>
            </w:pPr>
            <w:r>
              <w:rPr>
                <w:rFonts w:ascii="Times New Roman" w:eastAsia="Times New Roman" w:hAnsi="Times New Roman" w:cs="Times New Roman"/>
                <w:color w:val="000000"/>
                <w:sz w:val="24"/>
                <w:szCs w:val="24"/>
                <w:lang w:bidi="ru-RU"/>
              </w:rPr>
              <w:t xml:space="preserve">- </w:t>
            </w:r>
            <w:r w:rsidR="00235A23" w:rsidRPr="002730AD">
              <w:rPr>
                <w:rFonts w:ascii="Times New Roman" w:eastAsia="Times New Roman" w:hAnsi="Times New Roman" w:cs="Times New Roman"/>
                <w:color w:val="000000"/>
                <w:sz w:val="24"/>
                <w:szCs w:val="24"/>
                <w:lang w:bidi="ru-RU"/>
              </w:rPr>
              <w:t>Расширение психолого-педаго</w:t>
            </w:r>
            <w:r w:rsidR="00235A23" w:rsidRPr="002730AD">
              <w:rPr>
                <w:rFonts w:ascii="Times New Roman" w:eastAsia="Times New Roman" w:hAnsi="Times New Roman" w:cs="Times New Roman"/>
                <w:color w:val="000000"/>
                <w:sz w:val="24"/>
                <w:szCs w:val="24"/>
                <w:lang w:bidi="ru-RU"/>
              </w:rPr>
              <w:softHyphen/>
              <w:t>гической компетенции родителей в вопросах обучения и развития ре</w:t>
            </w:r>
            <w:r w:rsidR="00235A23" w:rsidRPr="002730AD">
              <w:rPr>
                <w:rFonts w:ascii="Times New Roman" w:eastAsia="Times New Roman" w:hAnsi="Times New Roman" w:cs="Times New Roman"/>
                <w:color w:val="000000"/>
                <w:sz w:val="24"/>
                <w:szCs w:val="24"/>
                <w:lang w:bidi="ru-RU"/>
              </w:rPr>
              <w:softHyphen/>
              <w:t>бенка, поддержке его психоэмоцио</w:t>
            </w:r>
            <w:r w:rsidR="00235A23" w:rsidRPr="002730AD">
              <w:rPr>
                <w:rFonts w:ascii="Times New Roman" w:eastAsia="Times New Roman" w:hAnsi="Times New Roman" w:cs="Times New Roman"/>
                <w:color w:val="000000"/>
                <w:sz w:val="24"/>
                <w:szCs w:val="24"/>
                <w:lang w:bidi="ru-RU"/>
              </w:rPr>
              <w:softHyphen/>
              <w:t xml:space="preserve">нального </w:t>
            </w:r>
            <w:r w:rsidR="009E5292" w:rsidRPr="002730AD">
              <w:rPr>
                <w:rFonts w:ascii="Times New Roman" w:eastAsia="Times New Roman" w:hAnsi="Times New Roman" w:cs="Times New Roman"/>
                <w:color w:val="000000"/>
                <w:sz w:val="24"/>
                <w:szCs w:val="24"/>
                <w:lang w:bidi="ru-RU"/>
              </w:rPr>
              <w:t>благополучия, в</w:t>
            </w:r>
            <w:r w:rsidR="00235A23" w:rsidRPr="002730AD">
              <w:rPr>
                <w:rFonts w:ascii="Times New Roman" w:eastAsia="Times New Roman" w:hAnsi="Times New Roman" w:cs="Times New Roman"/>
                <w:color w:val="000000"/>
                <w:sz w:val="24"/>
                <w:szCs w:val="24"/>
                <w:lang w:bidi="ru-RU"/>
              </w:rPr>
              <w:t xml:space="preserve"> вопросах охраны и укрепления физического и психического здоровья.</w:t>
            </w:r>
          </w:p>
          <w:p w:rsidR="00235A23" w:rsidRPr="008F41EF" w:rsidRDefault="00DB3BDA" w:rsidP="00DB3BDA">
            <w:pPr>
              <w:widowControl w:val="0"/>
              <w:tabs>
                <w:tab w:val="left" w:pos="240"/>
              </w:tabs>
              <w:spacing w:after="0" w:line="240" w:lineRule="auto"/>
              <w:rPr>
                <w:rFonts w:ascii="Times New Roman" w:eastAsia="Times New Roman" w:hAnsi="Times New Roman" w:cs="Times New Roman"/>
                <w:color w:val="000000"/>
                <w:sz w:val="24"/>
                <w:szCs w:val="24"/>
                <w:lang w:bidi="ru-RU"/>
              </w:rPr>
            </w:pPr>
            <w:r>
              <w:rPr>
                <w:rFonts w:ascii="Times New Roman" w:eastAsia="Times New Roman" w:hAnsi="Times New Roman" w:cs="Times New Roman"/>
                <w:color w:val="000000"/>
                <w:sz w:val="24"/>
                <w:szCs w:val="24"/>
                <w:lang w:bidi="ru-RU"/>
              </w:rPr>
              <w:t xml:space="preserve">- </w:t>
            </w:r>
            <w:r w:rsidR="00235A23" w:rsidRPr="002730AD">
              <w:rPr>
                <w:rFonts w:ascii="Times New Roman" w:eastAsia="Times New Roman" w:hAnsi="Times New Roman" w:cs="Times New Roman"/>
                <w:color w:val="000000"/>
                <w:sz w:val="24"/>
                <w:szCs w:val="24"/>
                <w:lang w:bidi="ru-RU"/>
              </w:rPr>
              <w:t>Расширение психолого-педаго</w:t>
            </w:r>
            <w:r w:rsidR="00235A23" w:rsidRPr="002730AD">
              <w:rPr>
                <w:rFonts w:ascii="Times New Roman" w:eastAsia="Times New Roman" w:hAnsi="Times New Roman" w:cs="Times New Roman"/>
                <w:color w:val="000000"/>
                <w:sz w:val="24"/>
                <w:szCs w:val="24"/>
                <w:lang w:bidi="ru-RU"/>
              </w:rPr>
              <w:softHyphen/>
            </w:r>
            <w:r w:rsidR="00235A23" w:rsidRPr="002730AD">
              <w:rPr>
                <w:rFonts w:ascii="Times New Roman" w:eastAsia="Microsoft Sans Serif" w:hAnsi="Times New Roman" w:cs="Times New Roman"/>
                <w:color w:val="000000"/>
                <w:sz w:val="24"/>
                <w:szCs w:val="24"/>
                <w:lang w:bidi="ru-RU"/>
              </w:rPr>
              <w:t>гической компетенции педагогов в вопросах обучения и развития ребенка, в том числе с нарушенным развитием, поддержке его психо</w:t>
            </w:r>
            <w:r w:rsidR="00235A23" w:rsidRPr="002730AD">
              <w:rPr>
                <w:rFonts w:ascii="Times New Roman" w:eastAsia="Microsoft Sans Serif" w:hAnsi="Times New Roman" w:cs="Times New Roman"/>
                <w:color w:val="000000"/>
                <w:sz w:val="24"/>
                <w:szCs w:val="24"/>
                <w:lang w:bidi="ru-RU"/>
              </w:rPr>
              <w:softHyphen/>
              <w:t>эмоционального</w:t>
            </w:r>
            <w:r w:rsidR="00235A23">
              <w:rPr>
                <w:rFonts w:ascii="Times New Roman" w:eastAsia="Microsoft Sans Serif" w:hAnsi="Times New Roman" w:cs="Times New Roman"/>
                <w:color w:val="000000"/>
                <w:sz w:val="24"/>
                <w:szCs w:val="24"/>
                <w:lang w:bidi="ru-RU"/>
              </w:rPr>
              <w:t xml:space="preserve"> благополучия, в </w:t>
            </w:r>
            <w:r w:rsidR="00235A23">
              <w:rPr>
                <w:rFonts w:ascii="Times New Roman" w:eastAsia="Microsoft Sans Serif" w:hAnsi="Times New Roman" w:cs="Times New Roman"/>
                <w:color w:val="000000"/>
                <w:sz w:val="24"/>
                <w:szCs w:val="24"/>
                <w:lang w:bidi="ru-RU"/>
              </w:rPr>
              <w:lastRenderedPageBreak/>
              <w:t>вопросах охраны и укрепления физического и психического здоровья воспитанников,</w:t>
            </w:r>
          </w:p>
          <w:p w:rsidR="00235A23" w:rsidRPr="002730AD" w:rsidRDefault="00235A23" w:rsidP="00BE10B4">
            <w:pPr>
              <w:widowControl w:val="0"/>
              <w:tabs>
                <w:tab w:val="left" w:pos="240"/>
              </w:tabs>
              <w:rPr>
                <w:rFonts w:ascii="Times New Roman" w:eastAsia="Times New Roman" w:hAnsi="Times New Roman" w:cs="Times New Roman"/>
                <w:color w:val="000000"/>
                <w:sz w:val="24"/>
                <w:szCs w:val="24"/>
                <w:lang w:bidi="ru-RU"/>
              </w:rPr>
            </w:pPr>
            <w:r>
              <w:rPr>
                <w:rFonts w:ascii="Times New Roman" w:eastAsia="Microsoft Sans Serif" w:hAnsi="Times New Roman" w:cs="Times New Roman"/>
                <w:color w:val="000000"/>
                <w:sz w:val="24"/>
                <w:szCs w:val="24"/>
                <w:lang w:bidi="ru-RU"/>
              </w:rPr>
              <w:t>в вопросах работы с семьей</w:t>
            </w:r>
          </w:p>
        </w:tc>
        <w:tc>
          <w:tcPr>
            <w:tcW w:w="3544" w:type="dxa"/>
          </w:tcPr>
          <w:p w:rsidR="00235A23" w:rsidRDefault="00235A23" w:rsidP="00BE10B4">
            <w:pPr>
              <w:rPr>
                <w:rFonts w:ascii="Times New Roman" w:hAnsi="Times New Roman" w:cs="Times New Roman"/>
                <w:b/>
                <w:sz w:val="28"/>
                <w:szCs w:val="28"/>
              </w:rPr>
            </w:pPr>
            <w:r w:rsidRPr="003918C3">
              <w:rPr>
                <w:rFonts w:ascii="Times New Roman" w:hAnsi="Times New Roman" w:cs="Times New Roman"/>
                <w:sz w:val="24"/>
                <w:szCs w:val="24"/>
              </w:rPr>
              <w:lastRenderedPageBreak/>
              <w:t>Консультации очные, заоч</w:t>
            </w:r>
            <w:r w:rsidRPr="003918C3">
              <w:rPr>
                <w:rFonts w:ascii="Times New Roman" w:hAnsi="Times New Roman" w:cs="Times New Roman"/>
                <w:sz w:val="24"/>
                <w:szCs w:val="24"/>
              </w:rPr>
              <w:softHyphen/>
              <w:t>ные, дистанционные; индиви</w:t>
            </w:r>
            <w:r w:rsidRPr="003918C3">
              <w:rPr>
                <w:rFonts w:ascii="Times New Roman" w:hAnsi="Times New Roman" w:cs="Times New Roman"/>
                <w:sz w:val="24"/>
                <w:szCs w:val="24"/>
              </w:rPr>
              <w:softHyphen/>
              <w:t>дуальная беседа</w:t>
            </w:r>
          </w:p>
        </w:tc>
        <w:tc>
          <w:tcPr>
            <w:tcW w:w="4897" w:type="dxa"/>
          </w:tcPr>
          <w:p w:rsidR="00235A23" w:rsidRDefault="00DB3BDA" w:rsidP="00BE10B4">
            <w:pPr>
              <w:widowControl w:val="0"/>
              <w:tabs>
                <w:tab w:val="left" w:pos="202"/>
              </w:tabs>
              <w:rPr>
                <w:rFonts w:ascii="Times New Roman" w:eastAsia="Times New Roman" w:hAnsi="Times New Roman" w:cs="Times New Roman"/>
                <w:color w:val="000000"/>
                <w:sz w:val="24"/>
                <w:szCs w:val="24"/>
                <w:lang w:bidi="ru-RU"/>
              </w:rPr>
            </w:pPr>
            <w:r>
              <w:rPr>
                <w:rFonts w:ascii="Times New Roman" w:eastAsia="Times New Roman" w:hAnsi="Times New Roman" w:cs="Times New Roman"/>
                <w:color w:val="000000"/>
                <w:sz w:val="24"/>
                <w:szCs w:val="24"/>
                <w:lang w:bidi="ru-RU"/>
              </w:rPr>
              <w:t xml:space="preserve">- </w:t>
            </w:r>
            <w:r w:rsidR="00235A23" w:rsidRPr="002730AD">
              <w:rPr>
                <w:rFonts w:ascii="Times New Roman" w:eastAsia="Times New Roman" w:hAnsi="Times New Roman" w:cs="Times New Roman"/>
                <w:color w:val="000000"/>
                <w:sz w:val="24"/>
                <w:szCs w:val="24"/>
                <w:lang w:bidi="ru-RU"/>
              </w:rPr>
              <w:t>Понимание родителями механизмов</w:t>
            </w:r>
            <w:r>
              <w:rPr>
                <w:rFonts w:ascii="Times New Roman" w:eastAsia="Times New Roman" w:hAnsi="Times New Roman" w:cs="Times New Roman"/>
                <w:color w:val="000000"/>
                <w:sz w:val="24"/>
                <w:szCs w:val="24"/>
                <w:lang w:bidi="ru-RU"/>
              </w:rPr>
              <w:t xml:space="preserve"> </w:t>
            </w:r>
            <w:r w:rsidR="00235A23" w:rsidRPr="002730AD">
              <w:rPr>
                <w:rFonts w:ascii="Times New Roman" w:eastAsia="Times New Roman" w:hAnsi="Times New Roman" w:cs="Times New Roman"/>
                <w:color w:val="000000"/>
                <w:sz w:val="24"/>
                <w:szCs w:val="24"/>
                <w:lang w:bidi="ru-RU"/>
              </w:rPr>
              <w:t>вза</w:t>
            </w:r>
            <w:r w:rsidR="00235A23" w:rsidRPr="002730AD">
              <w:rPr>
                <w:rFonts w:ascii="Times New Roman" w:eastAsia="Times New Roman" w:hAnsi="Times New Roman" w:cs="Times New Roman"/>
                <w:color w:val="000000"/>
                <w:sz w:val="24"/>
                <w:szCs w:val="24"/>
                <w:lang w:bidi="ru-RU"/>
              </w:rPr>
              <w:softHyphen/>
              <w:t>имосвязи психоэмоционального климата в семье и поведения ребенка; взаимосвязи количества времени родителя, направленного на ребенка, и успешности ребенка в образо</w:t>
            </w:r>
            <w:r w:rsidR="00235A23" w:rsidRPr="002730AD">
              <w:rPr>
                <w:rFonts w:ascii="Times New Roman" w:eastAsia="Times New Roman" w:hAnsi="Times New Roman" w:cs="Times New Roman"/>
                <w:color w:val="000000"/>
                <w:sz w:val="24"/>
                <w:szCs w:val="24"/>
                <w:lang w:bidi="ru-RU"/>
              </w:rPr>
              <w:softHyphen/>
              <w:t>вательном процессе. Признание родителями права ребенка быть индивидуальностью (пра</w:t>
            </w:r>
            <w:r w:rsidR="00235A23" w:rsidRPr="002730AD">
              <w:rPr>
                <w:rFonts w:ascii="Times New Roman" w:eastAsia="Times New Roman" w:hAnsi="Times New Roman" w:cs="Times New Roman"/>
                <w:color w:val="000000"/>
                <w:sz w:val="24"/>
                <w:szCs w:val="24"/>
                <w:lang w:bidi="ru-RU"/>
              </w:rPr>
              <w:softHyphen/>
              <w:t>во иметь индивидуальные особенности разви</w:t>
            </w:r>
            <w:r w:rsidR="00235A23" w:rsidRPr="002730AD">
              <w:rPr>
                <w:rFonts w:ascii="Times New Roman" w:eastAsia="Times New Roman" w:hAnsi="Times New Roman" w:cs="Times New Roman"/>
                <w:color w:val="000000"/>
                <w:sz w:val="24"/>
                <w:szCs w:val="24"/>
                <w:lang w:bidi="ru-RU"/>
              </w:rPr>
              <w:softHyphen/>
              <w:t>тия вне зависимости от желаний родителей).</w:t>
            </w:r>
          </w:p>
          <w:p w:rsidR="00235A23" w:rsidRPr="008F41EF" w:rsidRDefault="00DB3BDA" w:rsidP="00BE10B4">
            <w:pPr>
              <w:widowControl w:val="0"/>
              <w:tabs>
                <w:tab w:val="left" w:pos="202"/>
              </w:tabs>
              <w:rPr>
                <w:rFonts w:ascii="Times New Roman" w:eastAsia="Times New Roman" w:hAnsi="Times New Roman" w:cs="Times New Roman"/>
                <w:color w:val="000000"/>
                <w:sz w:val="24"/>
                <w:szCs w:val="24"/>
                <w:lang w:bidi="ru-RU"/>
              </w:rPr>
            </w:pPr>
            <w:r>
              <w:rPr>
                <w:rFonts w:ascii="Times New Roman" w:eastAsia="Microsoft Sans Serif" w:hAnsi="Times New Roman" w:cs="Times New Roman"/>
                <w:color w:val="000000"/>
                <w:sz w:val="24"/>
                <w:szCs w:val="24"/>
                <w:lang w:bidi="ru-RU"/>
              </w:rPr>
              <w:lastRenderedPageBreak/>
              <w:t xml:space="preserve">- </w:t>
            </w:r>
            <w:r w:rsidR="00235A23" w:rsidRPr="002730AD">
              <w:rPr>
                <w:rFonts w:ascii="Times New Roman" w:eastAsia="Microsoft Sans Serif" w:hAnsi="Times New Roman" w:cs="Times New Roman"/>
                <w:color w:val="000000"/>
                <w:sz w:val="24"/>
                <w:szCs w:val="24"/>
                <w:lang w:bidi="ru-RU"/>
              </w:rPr>
              <w:t>Понимание педагогами индивидуальных особенностей развития воспитанников, воз</w:t>
            </w:r>
            <w:r w:rsidR="00235A23" w:rsidRPr="002730AD">
              <w:rPr>
                <w:rFonts w:ascii="Times New Roman" w:eastAsia="Microsoft Sans Serif" w:hAnsi="Times New Roman" w:cs="Times New Roman"/>
                <w:color w:val="000000"/>
                <w:sz w:val="24"/>
                <w:szCs w:val="24"/>
                <w:lang w:bidi="ru-RU"/>
              </w:rPr>
              <w:softHyphen/>
              <w:t>можности их учета в образовательном про</w:t>
            </w:r>
            <w:r w:rsidR="00235A23" w:rsidRPr="002730AD">
              <w:rPr>
                <w:rFonts w:ascii="Times New Roman" w:eastAsia="Microsoft Sans Serif" w:hAnsi="Times New Roman" w:cs="Times New Roman"/>
                <w:color w:val="000000"/>
                <w:sz w:val="24"/>
                <w:szCs w:val="24"/>
                <w:lang w:bidi="ru-RU"/>
              </w:rPr>
              <w:softHyphen/>
              <w:t>цессе для повышения качества образования детей с нормальным и нарушенным разви</w:t>
            </w:r>
            <w:r w:rsidR="00235A23" w:rsidRPr="002730AD">
              <w:rPr>
                <w:rFonts w:ascii="Times New Roman" w:eastAsia="Microsoft Sans Serif" w:hAnsi="Times New Roman" w:cs="Times New Roman"/>
                <w:color w:val="000000"/>
                <w:sz w:val="24"/>
                <w:szCs w:val="24"/>
                <w:lang w:bidi="ru-RU"/>
              </w:rPr>
              <w:softHyphen/>
              <w:t>тием. Умение педагогов бесконфликтно об</w:t>
            </w:r>
            <w:r w:rsidR="00235A23" w:rsidRPr="002730AD">
              <w:rPr>
                <w:rFonts w:ascii="Times New Roman" w:eastAsia="Microsoft Sans Serif" w:hAnsi="Times New Roman" w:cs="Times New Roman"/>
                <w:color w:val="000000"/>
                <w:sz w:val="24"/>
                <w:szCs w:val="24"/>
                <w:lang w:bidi="ru-RU"/>
              </w:rPr>
              <w:softHyphen/>
              <w:t>щаться с семьями с разным уровнем комму</w:t>
            </w:r>
            <w:r w:rsidR="00235A23" w:rsidRPr="002730AD">
              <w:rPr>
                <w:rFonts w:ascii="Times New Roman" w:eastAsia="Microsoft Sans Serif" w:hAnsi="Times New Roman" w:cs="Times New Roman"/>
                <w:color w:val="000000"/>
                <w:sz w:val="24"/>
                <w:szCs w:val="24"/>
                <w:lang w:bidi="ru-RU"/>
              </w:rPr>
              <w:softHyphen/>
              <w:t>никативных возможностей</w:t>
            </w:r>
          </w:p>
        </w:tc>
      </w:tr>
      <w:tr w:rsidR="00235A23" w:rsidTr="00BE10B4">
        <w:tc>
          <w:tcPr>
            <w:tcW w:w="3085" w:type="dxa"/>
          </w:tcPr>
          <w:p w:rsidR="00235A23" w:rsidRPr="002730AD" w:rsidRDefault="00235A23" w:rsidP="00BE10B4">
            <w:pPr>
              <w:rPr>
                <w:rFonts w:ascii="Times New Roman" w:hAnsi="Times New Roman" w:cs="Times New Roman"/>
                <w:sz w:val="24"/>
                <w:szCs w:val="24"/>
              </w:rPr>
            </w:pPr>
            <w:r w:rsidRPr="002730AD">
              <w:rPr>
                <w:rFonts w:ascii="Times New Roman" w:hAnsi="Times New Roman" w:cs="Times New Roman"/>
                <w:sz w:val="24"/>
                <w:szCs w:val="24"/>
              </w:rPr>
              <w:lastRenderedPageBreak/>
              <w:t>Психологическая профилактика</w:t>
            </w:r>
          </w:p>
        </w:tc>
        <w:tc>
          <w:tcPr>
            <w:tcW w:w="3260" w:type="dxa"/>
          </w:tcPr>
          <w:p w:rsidR="00235A23" w:rsidRPr="002730AD" w:rsidRDefault="00DB3BDA" w:rsidP="00DB3BDA">
            <w:pPr>
              <w:widowControl w:val="0"/>
              <w:tabs>
                <w:tab w:val="left" w:pos="168"/>
              </w:tabs>
              <w:spacing w:after="0" w:line="271" w:lineRule="auto"/>
              <w:rPr>
                <w:rFonts w:ascii="Times New Roman" w:eastAsia="Times New Roman" w:hAnsi="Times New Roman" w:cs="Times New Roman"/>
                <w:color w:val="000000"/>
                <w:sz w:val="24"/>
                <w:szCs w:val="24"/>
                <w:lang w:bidi="ru-RU"/>
              </w:rPr>
            </w:pPr>
            <w:r>
              <w:rPr>
                <w:rFonts w:ascii="Times New Roman" w:eastAsia="Times New Roman" w:hAnsi="Times New Roman" w:cs="Times New Roman"/>
                <w:color w:val="000000"/>
                <w:sz w:val="24"/>
                <w:szCs w:val="24"/>
                <w:lang w:bidi="ru-RU"/>
              </w:rPr>
              <w:t xml:space="preserve">- </w:t>
            </w:r>
            <w:r w:rsidR="00235A23" w:rsidRPr="002730AD">
              <w:rPr>
                <w:rFonts w:ascii="Times New Roman" w:eastAsia="Times New Roman" w:hAnsi="Times New Roman" w:cs="Times New Roman"/>
                <w:color w:val="000000"/>
                <w:sz w:val="24"/>
                <w:szCs w:val="24"/>
                <w:lang w:bidi="ru-RU"/>
              </w:rPr>
              <w:t>Обеспечение условий для снятия психоэмоционального напряжения у воспитанников.</w:t>
            </w:r>
          </w:p>
          <w:p w:rsidR="00235A23" w:rsidRPr="002730AD" w:rsidRDefault="00DB3BDA" w:rsidP="00DB3BDA">
            <w:pPr>
              <w:widowControl w:val="0"/>
              <w:tabs>
                <w:tab w:val="left" w:pos="178"/>
              </w:tabs>
              <w:spacing w:after="0" w:line="271" w:lineRule="auto"/>
              <w:rPr>
                <w:rFonts w:ascii="Times New Roman" w:eastAsia="Times New Roman" w:hAnsi="Times New Roman" w:cs="Times New Roman"/>
                <w:color w:val="000000"/>
                <w:sz w:val="24"/>
                <w:szCs w:val="24"/>
                <w:lang w:bidi="ru-RU"/>
              </w:rPr>
            </w:pPr>
            <w:r>
              <w:rPr>
                <w:rFonts w:ascii="Times New Roman" w:eastAsia="Times New Roman" w:hAnsi="Times New Roman" w:cs="Times New Roman"/>
                <w:color w:val="000000"/>
                <w:sz w:val="24"/>
                <w:szCs w:val="24"/>
                <w:lang w:bidi="ru-RU"/>
              </w:rPr>
              <w:t xml:space="preserve">- </w:t>
            </w:r>
            <w:r w:rsidR="00235A23" w:rsidRPr="002730AD">
              <w:rPr>
                <w:rFonts w:ascii="Times New Roman" w:eastAsia="Times New Roman" w:hAnsi="Times New Roman" w:cs="Times New Roman"/>
                <w:color w:val="000000"/>
                <w:sz w:val="24"/>
                <w:szCs w:val="24"/>
                <w:lang w:bidi="ru-RU"/>
              </w:rPr>
              <w:t>Обеспечение условий для снятия психоэмоционального напряжения у родителей.</w:t>
            </w:r>
          </w:p>
          <w:p w:rsidR="00235A23" w:rsidRDefault="00DB3BDA" w:rsidP="00BE10B4">
            <w:pPr>
              <w:rPr>
                <w:rFonts w:ascii="Times New Roman" w:hAnsi="Times New Roman" w:cs="Times New Roman"/>
                <w:b/>
                <w:sz w:val="28"/>
                <w:szCs w:val="28"/>
              </w:rPr>
            </w:pPr>
            <w:r>
              <w:rPr>
                <w:rFonts w:ascii="Times New Roman" w:eastAsia="Microsoft Sans Serif" w:hAnsi="Times New Roman" w:cs="Times New Roman"/>
                <w:color w:val="000000"/>
                <w:sz w:val="24"/>
                <w:szCs w:val="24"/>
                <w:lang w:bidi="ru-RU"/>
              </w:rPr>
              <w:t xml:space="preserve">- </w:t>
            </w:r>
            <w:r w:rsidR="00235A23" w:rsidRPr="002730AD">
              <w:rPr>
                <w:rFonts w:ascii="Times New Roman" w:eastAsia="Microsoft Sans Serif" w:hAnsi="Times New Roman" w:cs="Times New Roman"/>
                <w:color w:val="000000"/>
                <w:sz w:val="24"/>
                <w:szCs w:val="24"/>
                <w:lang w:bidi="ru-RU"/>
              </w:rPr>
              <w:t>Обеспечение условий для снятия психоэмоционального напряжения у педагогов</w:t>
            </w:r>
          </w:p>
        </w:tc>
        <w:tc>
          <w:tcPr>
            <w:tcW w:w="3544" w:type="dxa"/>
          </w:tcPr>
          <w:p w:rsidR="00235A23" w:rsidRPr="00DB3BDA" w:rsidRDefault="00235A23" w:rsidP="00DB3BDA">
            <w:pPr>
              <w:widowControl w:val="0"/>
              <w:spacing w:before="80"/>
              <w:rPr>
                <w:rFonts w:ascii="Times New Roman" w:eastAsia="Times New Roman" w:hAnsi="Times New Roman" w:cs="Times New Roman"/>
                <w:color w:val="000000"/>
                <w:sz w:val="24"/>
                <w:szCs w:val="24"/>
                <w:lang w:bidi="ru-RU"/>
              </w:rPr>
            </w:pPr>
            <w:r w:rsidRPr="002730AD">
              <w:rPr>
                <w:rFonts w:ascii="Times New Roman" w:eastAsia="Times New Roman" w:hAnsi="Times New Roman" w:cs="Times New Roman"/>
                <w:color w:val="000000"/>
                <w:sz w:val="24"/>
                <w:szCs w:val="24"/>
                <w:lang w:bidi="ru-RU"/>
              </w:rPr>
              <w:t>Индивидуальные, по</w:t>
            </w:r>
            <w:r w:rsidR="00DB3BDA">
              <w:rPr>
                <w:rFonts w:ascii="Times New Roman" w:eastAsia="Times New Roman" w:hAnsi="Times New Roman" w:cs="Times New Roman"/>
                <w:color w:val="000000"/>
                <w:sz w:val="24"/>
                <w:szCs w:val="24"/>
                <w:lang w:bidi="ru-RU"/>
              </w:rPr>
              <w:t>дгруп</w:t>
            </w:r>
            <w:r w:rsidR="00DB3BDA">
              <w:rPr>
                <w:rFonts w:ascii="Times New Roman" w:eastAsia="Times New Roman" w:hAnsi="Times New Roman" w:cs="Times New Roman"/>
                <w:color w:val="000000"/>
                <w:sz w:val="24"/>
                <w:szCs w:val="24"/>
                <w:lang w:bidi="ru-RU"/>
              </w:rPr>
              <w:softHyphen/>
              <w:t xml:space="preserve">повые, групповые занятия, </w:t>
            </w:r>
            <w:r w:rsidRPr="002730AD">
              <w:rPr>
                <w:rFonts w:ascii="Times New Roman" w:eastAsia="Microsoft Sans Serif" w:hAnsi="Times New Roman" w:cs="Times New Roman"/>
                <w:color w:val="000000"/>
                <w:sz w:val="24"/>
                <w:szCs w:val="24"/>
                <w:lang w:bidi="ru-RU"/>
              </w:rPr>
              <w:t>детско-родительские занятия индивидуальные и в группе</w:t>
            </w:r>
          </w:p>
        </w:tc>
        <w:tc>
          <w:tcPr>
            <w:tcW w:w="4897" w:type="dxa"/>
          </w:tcPr>
          <w:p w:rsidR="00235A23" w:rsidRPr="002730AD" w:rsidRDefault="00DB3BDA" w:rsidP="00DB3BDA">
            <w:pPr>
              <w:widowControl w:val="0"/>
              <w:tabs>
                <w:tab w:val="left" w:pos="264"/>
              </w:tabs>
              <w:spacing w:before="100" w:after="0" w:line="271" w:lineRule="auto"/>
              <w:rPr>
                <w:rFonts w:ascii="Times New Roman" w:eastAsia="Times New Roman" w:hAnsi="Times New Roman" w:cs="Times New Roman"/>
                <w:color w:val="000000"/>
                <w:sz w:val="24"/>
                <w:szCs w:val="24"/>
                <w:lang w:bidi="ru-RU"/>
              </w:rPr>
            </w:pPr>
            <w:r>
              <w:rPr>
                <w:rFonts w:ascii="Times New Roman" w:eastAsia="Times New Roman" w:hAnsi="Times New Roman" w:cs="Times New Roman"/>
                <w:color w:val="000000"/>
                <w:sz w:val="24"/>
                <w:szCs w:val="24"/>
                <w:lang w:bidi="ru-RU"/>
              </w:rPr>
              <w:t xml:space="preserve">- </w:t>
            </w:r>
            <w:r w:rsidR="00235A23" w:rsidRPr="002730AD">
              <w:rPr>
                <w:rFonts w:ascii="Times New Roman" w:eastAsia="Times New Roman" w:hAnsi="Times New Roman" w:cs="Times New Roman"/>
                <w:color w:val="000000"/>
                <w:sz w:val="24"/>
                <w:szCs w:val="24"/>
                <w:lang w:bidi="ru-RU"/>
              </w:rPr>
              <w:t>Снижение количества воспитанников с признаками психоэмоционального напря</w:t>
            </w:r>
            <w:r w:rsidR="00235A23" w:rsidRPr="002730AD">
              <w:rPr>
                <w:rFonts w:ascii="Times New Roman" w:eastAsia="Times New Roman" w:hAnsi="Times New Roman" w:cs="Times New Roman"/>
                <w:color w:val="000000"/>
                <w:sz w:val="24"/>
                <w:szCs w:val="24"/>
                <w:lang w:bidi="ru-RU"/>
              </w:rPr>
              <w:softHyphen/>
              <w:t>жения.</w:t>
            </w:r>
          </w:p>
          <w:p w:rsidR="00235A23" w:rsidRPr="002730AD" w:rsidRDefault="00DB3BDA" w:rsidP="00DB3BDA">
            <w:pPr>
              <w:widowControl w:val="0"/>
              <w:tabs>
                <w:tab w:val="left" w:pos="202"/>
              </w:tabs>
              <w:spacing w:after="0" w:line="271" w:lineRule="auto"/>
              <w:rPr>
                <w:rFonts w:ascii="Times New Roman" w:eastAsia="Times New Roman" w:hAnsi="Times New Roman" w:cs="Times New Roman"/>
                <w:color w:val="000000"/>
                <w:sz w:val="24"/>
                <w:szCs w:val="24"/>
                <w:lang w:bidi="ru-RU"/>
              </w:rPr>
            </w:pPr>
            <w:r>
              <w:rPr>
                <w:rFonts w:ascii="Times New Roman" w:eastAsia="Times New Roman" w:hAnsi="Times New Roman" w:cs="Times New Roman"/>
                <w:color w:val="000000"/>
                <w:sz w:val="24"/>
                <w:szCs w:val="24"/>
                <w:lang w:bidi="ru-RU"/>
              </w:rPr>
              <w:t xml:space="preserve">- </w:t>
            </w:r>
            <w:r w:rsidR="00235A23" w:rsidRPr="002730AD">
              <w:rPr>
                <w:rFonts w:ascii="Times New Roman" w:eastAsia="Times New Roman" w:hAnsi="Times New Roman" w:cs="Times New Roman"/>
                <w:color w:val="000000"/>
                <w:sz w:val="24"/>
                <w:szCs w:val="24"/>
                <w:lang w:bidi="ru-RU"/>
              </w:rPr>
              <w:t>Снижение количества родителей с при</w:t>
            </w:r>
            <w:r w:rsidR="00235A23" w:rsidRPr="002730AD">
              <w:rPr>
                <w:rFonts w:ascii="Times New Roman" w:eastAsia="Times New Roman" w:hAnsi="Times New Roman" w:cs="Times New Roman"/>
                <w:color w:val="000000"/>
                <w:sz w:val="24"/>
                <w:szCs w:val="24"/>
                <w:lang w:bidi="ru-RU"/>
              </w:rPr>
              <w:softHyphen/>
              <w:t>знаками психоэмоционального напряжения.</w:t>
            </w:r>
          </w:p>
          <w:p w:rsidR="00235A23" w:rsidRDefault="00DB3BDA" w:rsidP="00BE10B4">
            <w:pPr>
              <w:rPr>
                <w:rFonts w:ascii="Times New Roman" w:hAnsi="Times New Roman" w:cs="Times New Roman"/>
                <w:b/>
                <w:sz w:val="28"/>
                <w:szCs w:val="28"/>
              </w:rPr>
            </w:pPr>
            <w:r>
              <w:rPr>
                <w:rFonts w:ascii="Times New Roman" w:eastAsia="Microsoft Sans Serif" w:hAnsi="Times New Roman" w:cs="Times New Roman"/>
                <w:color w:val="000000"/>
                <w:sz w:val="24"/>
                <w:szCs w:val="24"/>
                <w:lang w:bidi="ru-RU"/>
              </w:rPr>
              <w:t xml:space="preserve">- </w:t>
            </w:r>
            <w:r w:rsidR="00235A23" w:rsidRPr="002730AD">
              <w:rPr>
                <w:rFonts w:ascii="Times New Roman" w:eastAsia="Microsoft Sans Serif" w:hAnsi="Times New Roman" w:cs="Times New Roman"/>
                <w:color w:val="000000"/>
                <w:sz w:val="24"/>
                <w:szCs w:val="24"/>
                <w:lang w:bidi="ru-RU"/>
              </w:rPr>
              <w:t>Снижение количества педагогов с призна</w:t>
            </w:r>
            <w:r w:rsidR="00235A23" w:rsidRPr="002730AD">
              <w:rPr>
                <w:rFonts w:ascii="Times New Roman" w:eastAsia="Microsoft Sans Serif" w:hAnsi="Times New Roman" w:cs="Times New Roman"/>
                <w:color w:val="000000"/>
                <w:sz w:val="24"/>
                <w:szCs w:val="24"/>
                <w:lang w:bidi="ru-RU"/>
              </w:rPr>
              <w:softHyphen/>
              <w:t>ками психоэмоционального напряжения</w:t>
            </w:r>
          </w:p>
        </w:tc>
      </w:tr>
    </w:tbl>
    <w:p w:rsidR="00552D58" w:rsidRDefault="00552D58" w:rsidP="00BE10B4">
      <w:pPr>
        <w:jc w:val="both"/>
        <w:rPr>
          <w:rFonts w:ascii="Times New Roman" w:hAnsi="Times New Roman" w:cs="Times New Roman"/>
          <w:sz w:val="24"/>
          <w:szCs w:val="24"/>
        </w:rPr>
      </w:pPr>
    </w:p>
    <w:p w:rsidR="00235A23" w:rsidRDefault="00235A23" w:rsidP="00BE10B4">
      <w:pPr>
        <w:jc w:val="both"/>
        <w:rPr>
          <w:rFonts w:ascii="Times New Roman" w:hAnsi="Times New Roman" w:cs="Times New Roman"/>
          <w:sz w:val="24"/>
          <w:szCs w:val="24"/>
        </w:rPr>
      </w:pPr>
      <w:r>
        <w:rPr>
          <w:rFonts w:ascii="Times New Roman" w:hAnsi="Times New Roman" w:cs="Times New Roman"/>
          <w:sz w:val="24"/>
          <w:szCs w:val="24"/>
        </w:rPr>
        <w:t>Эффективность программы подлежит оценки двумя способами.</w:t>
      </w:r>
    </w:p>
    <w:p w:rsidR="00235A23" w:rsidRDefault="00235A23" w:rsidP="00BE10B4">
      <w:pPr>
        <w:pStyle w:val="a4"/>
        <w:numPr>
          <w:ilvl w:val="0"/>
          <w:numId w:val="18"/>
        </w:numPr>
        <w:jc w:val="both"/>
        <w:rPr>
          <w:rFonts w:ascii="Times New Roman" w:hAnsi="Times New Roman" w:cs="Times New Roman"/>
          <w:sz w:val="24"/>
          <w:szCs w:val="24"/>
        </w:rPr>
      </w:pPr>
      <w:r w:rsidRPr="0066283A">
        <w:rPr>
          <w:rFonts w:ascii="Times New Roman" w:hAnsi="Times New Roman" w:cs="Times New Roman"/>
          <w:i/>
          <w:sz w:val="24"/>
          <w:szCs w:val="24"/>
        </w:rPr>
        <w:t>Метод экспертной педагогической оценки:</w:t>
      </w:r>
      <w:r>
        <w:rPr>
          <w:rFonts w:ascii="Times New Roman" w:hAnsi="Times New Roman" w:cs="Times New Roman"/>
          <w:sz w:val="24"/>
          <w:szCs w:val="24"/>
        </w:rPr>
        <w:t xml:space="preserve"> оценивается педагогами и воспитателями по определенным параметрам деятельности педагога-психолога.</w:t>
      </w:r>
    </w:p>
    <w:p w:rsidR="00235A23" w:rsidRDefault="00235A23" w:rsidP="00BE10B4">
      <w:pPr>
        <w:pStyle w:val="a4"/>
        <w:numPr>
          <w:ilvl w:val="0"/>
          <w:numId w:val="18"/>
        </w:numPr>
        <w:jc w:val="both"/>
        <w:rPr>
          <w:rFonts w:ascii="Times New Roman" w:hAnsi="Times New Roman" w:cs="Times New Roman"/>
          <w:sz w:val="24"/>
          <w:szCs w:val="24"/>
        </w:rPr>
      </w:pPr>
      <w:r>
        <w:rPr>
          <w:rFonts w:ascii="Times New Roman" w:hAnsi="Times New Roman" w:cs="Times New Roman"/>
          <w:i/>
          <w:sz w:val="24"/>
          <w:szCs w:val="24"/>
        </w:rPr>
        <w:t>Тестирование (</w:t>
      </w:r>
      <w:r>
        <w:rPr>
          <w:rFonts w:ascii="Times New Roman" w:hAnsi="Times New Roman" w:cs="Times New Roman"/>
          <w:sz w:val="24"/>
          <w:szCs w:val="24"/>
        </w:rPr>
        <w:t xml:space="preserve">объективные показатели детского развития, </w:t>
      </w:r>
      <w:r w:rsidR="00CD3BD4">
        <w:rPr>
          <w:rFonts w:ascii="Times New Roman" w:hAnsi="Times New Roman" w:cs="Times New Roman"/>
          <w:sz w:val="24"/>
          <w:szCs w:val="24"/>
        </w:rPr>
        <w:t>психоэмоционального</w:t>
      </w:r>
      <w:r>
        <w:rPr>
          <w:rFonts w:ascii="Times New Roman" w:hAnsi="Times New Roman" w:cs="Times New Roman"/>
          <w:sz w:val="24"/>
          <w:szCs w:val="24"/>
        </w:rPr>
        <w:t xml:space="preserve"> состояния родителей и педагогов).</w:t>
      </w:r>
    </w:p>
    <w:p w:rsidR="00BE10B4" w:rsidRPr="002058C8" w:rsidRDefault="00235A23" w:rsidP="000C6E60">
      <w:pPr>
        <w:ind w:left="360"/>
        <w:jc w:val="both"/>
        <w:rPr>
          <w:rFonts w:ascii="Times New Roman" w:hAnsi="Times New Roman" w:cs="Times New Roman"/>
          <w:sz w:val="24"/>
          <w:szCs w:val="24"/>
        </w:rPr>
      </w:pPr>
      <w:r>
        <w:rPr>
          <w:rFonts w:ascii="Times New Roman" w:hAnsi="Times New Roman" w:cs="Times New Roman"/>
          <w:sz w:val="24"/>
          <w:szCs w:val="24"/>
        </w:rPr>
        <w:t>Для определения степени эффективности программы в целом или отдельного направления работы</w:t>
      </w:r>
      <w:r w:rsidRPr="002058C8">
        <w:rPr>
          <w:rFonts w:ascii="Times New Roman" w:hAnsi="Times New Roman" w:cs="Times New Roman"/>
          <w:sz w:val="24"/>
          <w:szCs w:val="24"/>
        </w:rPr>
        <w:t>/</w:t>
      </w:r>
      <w:r>
        <w:rPr>
          <w:rFonts w:ascii="Times New Roman" w:hAnsi="Times New Roman" w:cs="Times New Roman"/>
          <w:sz w:val="24"/>
          <w:szCs w:val="24"/>
        </w:rPr>
        <w:t>сопровождения запроса со стороны родителей</w:t>
      </w:r>
      <w:r w:rsidRPr="002058C8">
        <w:rPr>
          <w:rFonts w:ascii="Times New Roman" w:hAnsi="Times New Roman" w:cs="Times New Roman"/>
          <w:sz w:val="24"/>
          <w:szCs w:val="24"/>
        </w:rPr>
        <w:t>/</w:t>
      </w:r>
      <w:r>
        <w:rPr>
          <w:rFonts w:ascii="Times New Roman" w:hAnsi="Times New Roman" w:cs="Times New Roman"/>
          <w:sz w:val="24"/>
          <w:szCs w:val="24"/>
        </w:rPr>
        <w:t xml:space="preserve">педагогов </w:t>
      </w:r>
      <w:r>
        <w:rPr>
          <w:rFonts w:ascii="Times New Roman" w:hAnsi="Times New Roman" w:cs="Times New Roman"/>
          <w:sz w:val="24"/>
          <w:szCs w:val="24"/>
        </w:rPr>
        <w:lastRenderedPageBreak/>
        <w:t>результаты изучения сравниваются по принципу «Начало-конец учебного года» или «Начало работы над проблем</w:t>
      </w:r>
      <w:r w:rsidR="000C6E60">
        <w:rPr>
          <w:rFonts w:ascii="Times New Roman" w:hAnsi="Times New Roman" w:cs="Times New Roman"/>
          <w:sz w:val="24"/>
          <w:szCs w:val="24"/>
        </w:rPr>
        <w:t>ой-конец работы над проблемой».</w:t>
      </w:r>
    </w:p>
    <w:p w:rsidR="00235A23" w:rsidRDefault="00235A23" w:rsidP="00BE10B4">
      <w:pPr>
        <w:jc w:val="both"/>
        <w:rPr>
          <w:rFonts w:ascii="Times New Roman" w:hAnsi="Times New Roman" w:cs="Times New Roman"/>
          <w:sz w:val="24"/>
          <w:szCs w:val="24"/>
        </w:rPr>
      </w:pPr>
    </w:p>
    <w:p w:rsidR="00BE10B4" w:rsidRPr="004C4ED6" w:rsidRDefault="00BE10B4" w:rsidP="00BE10B4">
      <w:pPr>
        <w:jc w:val="center"/>
        <w:rPr>
          <w:rFonts w:ascii="Times New Roman" w:hAnsi="Times New Roman" w:cs="Times New Roman"/>
          <w:b/>
          <w:sz w:val="28"/>
          <w:szCs w:val="28"/>
        </w:rPr>
      </w:pPr>
      <w:r w:rsidRPr="004C4ED6">
        <w:rPr>
          <w:rFonts w:ascii="Times New Roman" w:hAnsi="Times New Roman" w:cs="Times New Roman"/>
          <w:b/>
          <w:sz w:val="28"/>
          <w:szCs w:val="28"/>
        </w:rPr>
        <w:t>2. СОДЕРЖАТЕЛЬНЫЙ РАЗДЕЛ</w:t>
      </w:r>
    </w:p>
    <w:p w:rsidR="00BE10B4" w:rsidRPr="004C4ED6" w:rsidRDefault="00BE10B4" w:rsidP="00BE10B4">
      <w:pPr>
        <w:ind w:left="360"/>
        <w:jc w:val="center"/>
        <w:rPr>
          <w:rFonts w:ascii="Times New Roman" w:hAnsi="Times New Roman" w:cs="Times New Roman"/>
          <w:b/>
          <w:sz w:val="28"/>
          <w:szCs w:val="28"/>
        </w:rPr>
      </w:pPr>
      <w:r w:rsidRPr="004C4ED6">
        <w:rPr>
          <w:rFonts w:ascii="Times New Roman" w:hAnsi="Times New Roman" w:cs="Times New Roman"/>
          <w:b/>
          <w:sz w:val="28"/>
          <w:szCs w:val="28"/>
        </w:rPr>
        <w:t>2.1. Психологическое сопровождение образовательных областей</w:t>
      </w:r>
    </w:p>
    <w:p w:rsidR="00BE10B4" w:rsidRPr="004C4ED6" w:rsidRDefault="00BE10B4" w:rsidP="00BE10B4">
      <w:pPr>
        <w:ind w:left="360"/>
        <w:rPr>
          <w:rFonts w:ascii="Times New Roman" w:hAnsi="Times New Roman" w:cs="Times New Roman"/>
          <w:i/>
          <w:sz w:val="24"/>
          <w:szCs w:val="24"/>
        </w:rPr>
      </w:pPr>
      <w:r w:rsidRPr="004C4ED6">
        <w:rPr>
          <w:rFonts w:ascii="Times New Roman" w:hAnsi="Times New Roman" w:cs="Times New Roman"/>
          <w:i/>
          <w:sz w:val="24"/>
          <w:szCs w:val="24"/>
        </w:rPr>
        <w:t>Психологическое сопровождение образовательной области «Соци</w:t>
      </w:r>
      <w:r>
        <w:rPr>
          <w:rFonts w:ascii="Times New Roman" w:hAnsi="Times New Roman" w:cs="Times New Roman"/>
          <w:i/>
          <w:sz w:val="24"/>
          <w:szCs w:val="24"/>
        </w:rPr>
        <w:t>ально-коммуникативное развитие»</w:t>
      </w:r>
    </w:p>
    <w:p w:rsidR="00BE10B4" w:rsidRDefault="00BE10B4" w:rsidP="00BE10B4">
      <w:pPr>
        <w:pStyle w:val="a4"/>
        <w:rPr>
          <w:rFonts w:ascii="Times New Roman" w:hAnsi="Times New Roman" w:cs="Times New Roman"/>
          <w:b/>
          <w:sz w:val="32"/>
          <w:szCs w:val="32"/>
        </w:rPr>
      </w:pPr>
    </w:p>
    <w:tbl>
      <w:tblPr>
        <w:tblStyle w:val="a3"/>
        <w:tblW w:w="0" w:type="auto"/>
        <w:tblInd w:w="720" w:type="dxa"/>
        <w:tblLook w:val="04A0" w:firstRow="1" w:lastRow="0" w:firstColumn="1" w:lastColumn="0" w:noHBand="0" w:noVBand="1"/>
      </w:tblPr>
      <w:tblGrid>
        <w:gridCol w:w="4170"/>
        <w:gridCol w:w="4455"/>
      </w:tblGrid>
      <w:tr w:rsidR="00BE10B4" w:rsidTr="00BE10B4">
        <w:tc>
          <w:tcPr>
            <w:tcW w:w="4314" w:type="dxa"/>
          </w:tcPr>
          <w:p w:rsidR="00BE10B4" w:rsidRPr="004C4ED6" w:rsidRDefault="00BE10B4" w:rsidP="00BE10B4">
            <w:pPr>
              <w:pStyle w:val="a4"/>
              <w:ind w:left="0"/>
              <w:jc w:val="center"/>
              <w:rPr>
                <w:rFonts w:ascii="Times New Roman" w:hAnsi="Times New Roman" w:cs="Times New Roman"/>
                <w:b/>
                <w:i/>
                <w:sz w:val="24"/>
                <w:szCs w:val="24"/>
              </w:rPr>
            </w:pPr>
            <w:r w:rsidRPr="004C4ED6">
              <w:rPr>
                <w:rFonts w:ascii="Times New Roman" w:hAnsi="Times New Roman" w:cs="Times New Roman"/>
                <w:b/>
                <w:i/>
                <w:sz w:val="24"/>
                <w:szCs w:val="24"/>
              </w:rPr>
              <w:t>Группа</w:t>
            </w:r>
          </w:p>
        </w:tc>
        <w:tc>
          <w:tcPr>
            <w:tcW w:w="4537" w:type="dxa"/>
          </w:tcPr>
          <w:p w:rsidR="00BE10B4" w:rsidRPr="004C4ED6" w:rsidRDefault="00BE10B4" w:rsidP="00BE10B4">
            <w:pPr>
              <w:pStyle w:val="a4"/>
              <w:ind w:left="0"/>
              <w:jc w:val="center"/>
              <w:rPr>
                <w:rFonts w:ascii="Times New Roman" w:hAnsi="Times New Roman" w:cs="Times New Roman"/>
                <w:b/>
                <w:i/>
                <w:sz w:val="24"/>
                <w:szCs w:val="24"/>
              </w:rPr>
            </w:pPr>
            <w:r w:rsidRPr="004C4ED6">
              <w:rPr>
                <w:rFonts w:ascii="Times New Roman" w:hAnsi="Times New Roman" w:cs="Times New Roman"/>
                <w:b/>
                <w:i/>
                <w:sz w:val="24"/>
                <w:szCs w:val="24"/>
              </w:rPr>
              <w:t>Развивающие задачи</w:t>
            </w:r>
          </w:p>
        </w:tc>
      </w:tr>
      <w:tr w:rsidR="00BE10B4" w:rsidRPr="004C4ED6" w:rsidTr="00BE10B4">
        <w:tc>
          <w:tcPr>
            <w:tcW w:w="4314" w:type="dxa"/>
          </w:tcPr>
          <w:p w:rsidR="00BE10B4" w:rsidRPr="004C4ED6" w:rsidRDefault="00BE10B4" w:rsidP="00BE10B4">
            <w:pPr>
              <w:pStyle w:val="a4"/>
              <w:ind w:left="0"/>
              <w:rPr>
                <w:rFonts w:ascii="Times New Roman" w:hAnsi="Times New Roman" w:cs="Times New Roman"/>
                <w:i/>
                <w:sz w:val="24"/>
                <w:szCs w:val="24"/>
              </w:rPr>
            </w:pPr>
            <w:r w:rsidRPr="004C4ED6">
              <w:rPr>
                <w:rFonts w:ascii="Times New Roman" w:hAnsi="Times New Roman" w:cs="Times New Roman"/>
                <w:i/>
                <w:sz w:val="24"/>
                <w:szCs w:val="24"/>
              </w:rPr>
              <w:t>Младшая группа</w:t>
            </w:r>
          </w:p>
        </w:tc>
        <w:tc>
          <w:tcPr>
            <w:tcW w:w="4537" w:type="dxa"/>
          </w:tcPr>
          <w:p w:rsidR="00BE10B4" w:rsidRPr="00DB3BDA" w:rsidRDefault="00BE10B4" w:rsidP="00DB3BDA">
            <w:pPr>
              <w:rPr>
                <w:rFonts w:ascii="Times New Roman" w:hAnsi="Times New Roman" w:cs="Times New Roman"/>
                <w:sz w:val="24"/>
                <w:szCs w:val="24"/>
              </w:rPr>
            </w:pPr>
            <w:r w:rsidRPr="004C4ED6">
              <w:rPr>
                <w:rFonts w:ascii="Times New Roman" w:hAnsi="Times New Roman" w:cs="Times New Roman"/>
                <w:sz w:val="24"/>
                <w:szCs w:val="24"/>
              </w:rPr>
              <w:t xml:space="preserve">Стимулировать положительное самоощущение. Насыщать жизнь ребенка положительными переживаниями. Стабилизировать эмоциональный фон. Развивать у ребенка осознание своих потребностей и способов их удовлетворения, уверенность в своих силах.  Повышать чувство защищенности. Стимулировать стремления пожалеть, успокоить, порадовать, поделиться. Развивать представления ребенка о себе, своей жизнедеятельности; способность осознавать и выражать свои потребности и предпочтения; умения понимать положительные и отрицательные последствия поступков, ставить и достигать предметно-практические и игровые цели, определять некоторые средства и создавать отдельные условия для их достижения, достигать результата, проявляя целенаправленность, действенную самостоятельность, отражать в речи цели, намерения, некоторые средства, условия и этапы их реализации, результат, используя местоимения «я», «мое», «мне»; называть выполняемые действия и их последовательность. Развивать чувствительность к педагогической оценке, положительную самооценку, стремление улучшить свои </w:t>
            </w:r>
            <w:r w:rsidRPr="004C4ED6">
              <w:rPr>
                <w:rFonts w:ascii="Times New Roman" w:hAnsi="Times New Roman" w:cs="Times New Roman"/>
                <w:sz w:val="24"/>
                <w:szCs w:val="24"/>
              </w:rPr>
              <w:lastRenderedPageBreak/>
              <w:t>достижения, умения гордиться достижениями, демонстрировать свои успехи взрослому, давать себе оценку «хороший», если достигает результата. Формировать поведение в соответствии с гендерными различиями; умения сдерживать свои желания под влиянием общественно значимой цели, замечать некоторые свои неадекватные действия, ошибки в деятельности; вызывать стремление их исправить; формировать умения самостоятельно ставить игровые задачи, обозначать их словесно, принимать на себя роли взрослых, называть себя именем взрослого в соответствии с ролью, отражать некоторые социальные взаимоотношения</w:t>
            </w:r>
            <w:r w:rsidR="00DB3BDA">
              <w:rPr>
                <w:rFonts w:ascii="Times New Roman" w:hAnsi="Times New Roman" w:cs="Times New Roman"/>
                <w:sz w:val="24"/>
                <w:szCs w:val="24"/>
              </w:rPr>
              <w:t xml:space="preserve">, последовательно выполнять 4-5 </w:t>
            </w:r>
            <w:r w:rsidRPr="004C4ED6">
              <w:rPr>
                <w:rFonts w:ascii="Times New Roman" w:hAnsi="Times New Roman" w:cs="Times New Roman"/>
                <w:sz w:val="24"/>
                <w:szCs w:val="24"/>
              </w:rPr>
              <w:t xml:space="preserve">игровых действий, широко использовать сюжетно-образные игрушки, а также предметы-заместители, подбирая их самостоятельно, давать предмету-заместителю игровое наименование, соблюдать правила игры. Поощрять стремление к совместным со сверстниками играм. Стимулировать привязанность ко взрослому, стремление участвовать в совместной со взрослыми практической и игровой деятельности, адекватно реагировать на указания и оценку взрослого, интерес к действиям ровесника, желание принимать в них участие, проявление положительных эмоций в общении с другими детьми. Формировать внеситуативно-познавательную форму общения со взрослыми, ситуативно-деловую форму общения с ровесниками; умения поддерживать продуктивные контакты со взрослыми и сверстниками, подчинять свое поведение правилам общения, выражать в речи свои желания, просьбы в обращении к ровеснику и взрослому, обмениваться действиями с </w:t>
            </w:r>
            <w:r w:rsidRPr="004C4ED6">
              <w:rPr>
                <w:rFonts w:ascii="Times New Roman" w:hAnsi="Times New Roman" w:cs="Times New Roman"/>
                <w:sz w:val="24"/>
                <w:szCs w:val="24"/>
              </w:rPr>
              <w:lastRenderedPageBreak/>
              <w:t>другими детьми и взрослыми в практических и игровых ситуациях, уступать, ждать своей очереди, в ситуации коммуникативных затруднений ориентироваться на помощь взрослого, замечать некоторые эмоциональные состояния других людей, называть отдельные эмоциональные состояния, понимать обозначения некоторых эмоциональных состояний, используемые взрослым, пользоваться вербальными и невербальными средствами.</w:t>
            </w:r>
          </w:p>
        </w:tc>
      </w:tr>
      <w:tr w:rsidR="00BE10B4" w:rsidRPr="004C4ED6" w:rsidTr="00BE10B4">
        <w:tc>
          <w:tcPr>
            <w:tcW w:w="4314" w:type="dxa"/>
          </w:tcPr>
          <w:p w:rsidR="00BE10B4" w:rsidRPr="004C4ED6" w:rsidRDefault="00BE10B4" w:rsidP="00BE10B4">
            <w:pPr>
              <w:pStyle w:val="a4"/>
              <w:ind w:left="0"/>
              <w:rPr>
                <w:rFonts w:ascii="Times New Roman" w:hAnsi="Times New Roman" w:cs="Times New Roman"/>
                <w:i/>
                <w:sz w:val="24"/>
                <w:szCs w:val="24"/>
              </w:rPr>
            </w:pPr>
            <w:r w:rsidRPr="004C4ED6">
              <w:rPr>
                <w:rFonts w:ascii="Times New Roman" w:hAnsi="Times New Roman" w:cs="Times New Roman"/>
                <w:i/>
                <w:sz w:val="24"/>
                <w:szCs w:val="24"/>
              </w:rPr>
              <w:lastRenderedPageBreak/>
              <w:t>Средняя группа</w:t>
            </w:r>
          </w:p>
        </w:tc>
        <w:tc>
          <w:tcPr>
            <w:tcW w:w="4537" w:type="dxa"/>
          </w:tcPr>
          <w:p w:rsidR="00BE10B4" w:rsidRPr="00DB3BDA" w:rsidRDefault="00BE10B4" w:rsidP="00DB3BDA">
            <w:pPr>
              <w:rPr>
                <w:rFonts w:ascii="Times New Roman" w:hAnsi="Times New Roman" w:cs="Times New Roman"/>
                <w:sz w:val="24"/>
                <w:szCs w:val="24"/>
              </w:rPr>
            </w:pPr>
            <w:r w:rsidRPr="004C4ED6">
              <w:rPr>
                <w:rFonts w:ascii="Times New Roman" w:hAnsi="Times New Roman" w:cs="Times New Roman"/>
                <w:sz w:val="24"/>
                <w:szCs w:val="24"/>
              </w:rPr>
              <w:t>Стимулировать положительное</w:t>
            </w:r>
            <w:r w:rsidRPr="00083AC0">
              <w:rPr>
                <w:rFonts w:ascii="Times New Roman" w:hAnsi="Times New Roman" w:cs="Times New Roman"/>
                <w:sz w:val="24"/>
                <w:szCs w:val="24"/>
              </w:rPr>
              <w:t xml:space="preserve"> </w:t>
            </w:r>
            <w:r w:rsidRPr="004C4ED6">
              <w:rPr>
                <w:rFonts w:ascii="Times New Roman" w:hAnsi="Times New Roman" w:cs="Times New Roman"/>
                <w:sz w:val="24"/>
                <w:szCs w:val="24"/>
              </w:rPr>
              <w:t>самоощущение. Насыщать жизнь ребенка положительными переживаниями. Стабилизировать эмоциональный фон. Развивать у ребенка осознание своих потребностей и способов их удовлетворения, уверенность в своих силах.  Повышать чувство защищенности. Вызывать стремление содействовать взрослому и сверстнику в преодолении трудностей, проявлять сострадание, желание содействовать, успокоить, порадовать, помочь, проявлять положительное отношение к требованиям взрослого, готовность выполнять их. Развивать способность замечать разнообразные эмоциональные состояния других людей, а также нюансы переживаний; чувствительность к педагогической оценке; стремление улучшать свои достижения, гордиться ими, демонстрировать свои успехи взрослому, давать себе оценку «хороший», пытаясь ее мотивировать; развивать положительную самооценку. Побуждать к самостоятельн</w:t>
            </w:r>
            <w:r w:rsidR="00DB3BDA">
              <w:rPr>
                <w:rFonts w:ascii="Times New Roman" w:hAnsi="Times New Roman" w:cs="Times New Roman"/>
                <w:sz w:val="24"/>
                <w:szCs w:val="24"/>
              </w:rPr>
              <w:t xml:space="preserve">ому выполнению основных правил </w:t>
            </w:r>
            <w:r w:rsidRPr="004C4ED6">
              <w:rPr>
                <w:rFonts w:ascii="Times New Roman" w:hAnsi="Times New Roman" w:cs="Times New Roman"/>
                <w:sz w:val="24"/>
                <w:szCs w:val="24"/>
              </w:rPr>
              <w:t xml:space="preserve">поведения и элементарных моральных норм в бытовых ситуациях, на занятиях, в свободной деятельности. </w:t>
            </w:r>
            <w:r w:rsidRPr="004C4ED6">
              <w:rPr>
                <w:rFonts w:ascii="Times New Roman" w:hAnsi="Times New Roman" w:cs="Times New Roman"/>
                <w:sz w:val="24"/>
                <w:szCs w:val="24"/>
              </w:rPr>
              <w:lastRenderedPageBreak/>
              <w:t xml:space="preserve">Стимулировать проявления целенаправленности; потребность улучшать качество своей деятельности; проявление в играх положительных эмоций, доброжелательного отношения к сверстникам, добрых чувств к игрушкам, бережного отношения к игровому материалу; стимулировать стремление исправлять ошибки, проявлять социально одобряемое поведение в конкретной ситуации и избегать социально неодобряемых действий. Формировать поведение в соответствии с гендерными различиями; умения самостоятельно или с незначительной помощью взрослых преодолевать затруднения в деятельности, ставить предметно-практические, игровые, элементарные коммуникативные и познавательные цели и достигать их, определять средства и создавать условия для их достижения; достигать результата, проявляя действенную самостоятельность; развернуто отражать в речи цели, намерения, средства, условия и этапы их реализации, результат; называть выполняемые действия и их последовательность, предшествующие и последующие действия, отдельные эмоциональные состояния, как положительные, так и отрицательные; узнавать эмоции людей, с которыми общается; интерпретировать эмоции персонажей литературных и фольклорных произведений, а также людей, изображенных на картинах, эмоции, отраженные в музыкальных произведениях; называть некоторые средства эмоциональной выразительности, замечать нарушения правил и норм другими детьми, понимать положительные и отрицательные последствия своих поступков; на пути достижения цели </w:t>
            </w:r>
            <w:r w:rsidRPr="004C4ED6">
              <w:rPr>
                <w:rFonts w:ascii="Times New Roman" w:hAnsi="Times New Roman" w:cs="Times New Roman"/>
                <w:sz w:val="24"/>
                <w:szCs w:val="24"/>
              </w:rPr>
              <w:lastRenderedPageBreak/>
              <w:t xml:space="preserve">противостоять отвлечениям, помехам. Развивать выразительность средств общения, диалогическое общение. Формировать </w:t>
            </w:r>
            <w:r>
              <w:rPr>
                <w:rFonts w:ascii="Times New Roman" w:hAnsi="Times New Roman" w:cs="Times New Roman"/>
                <w:sz w:val="24"/>
                <w:szCs w:val="24"/>
              </w:rPr>
              <w:t>вне</w:t>
            </w:r>
            <w:r w:rsidRPr="004C4ED6">
              <w:rPr>
                <w:rFonts w:ascii="Times New Roman" w:hAnsi="Times New Roman" w:cs="Times New Roman"/>
                <w:sz w:val="24"/>
                <w:szCs w:val="24"/>
              </w:rPr>
              <w:t>ситуативно-познавательную форму общения со взрослым, ситуативно-деловую форму общения со сверстниками.</w:t>
            </w:r>
          </w:p>
        </w:tc>
      </w:tr>
      <w:tr w:rsidR="00BE10B4" w:rsidRPr="004C4ED6" w:rsidTr="00BE10B4">
        <w:tc>
          <w:tcPr>
            <w:tcW w:w="4314" w:type="dxa"/>
          </w:tcPr>
          <w:p w:rsidR="00BE10B4" w:rsidRPr="004C4ED6" w:rsidRDefault="00BE10B4" w:rsidP="00BE10B4">
            <w:pPr>
              <w:pStyle w:val="a4"/>
              <w:ind w:left="0"/>
              <w:rPr>
                <w:rFonts w:ascii="Times New Roman" w:hAnsi="Times New Roman" w:cs="Times New Roman"/>
                <w:i/>
                <w:sz w:val="24"/>
                <w:szCs w:val="24"/>
              </w:rPr>
            </w:pPr>
            <w:r w:rsidRPr="004C4ED6">
              <w:rPr>
                <w:rFonts w:ascii="Times New Roman" w:hAnsi="Times New Roman" w:cs="Times New Roman"/>
                <w:i/>
                <w:sz w:val="24"/>
                <w:szCs w:val="24"/>
              </w:rPr>
              <w:lastRenderedPageBreak/>
              <w:t>Старшая группа</w:t>
            </w:r>
          </w:p>
        </w:tc>
        <w:tc>
          <w:tcPr>
            <w:tcW w:w="4537" w:type="dxa"/>
          </w:tcPr>
          <w:p w:rsidR="00BE10B4" w:rsidRPr="004C4ED6" w:rsidRDefault="00BE10B4" w:rsidP="00BE10B4">
            <w:pPr>
              <w:rPr>
                <w:rFonts w:ascii="Times New Roman" w:hAnsi="Times New Roman" w:cs="Times New Roman"/>
                <w:sz w:val="24"/>
                <w:szCs w:val="24"/>
              </w:rPr>
            </w:pPr>
            <w:r w:rsidRPr="004C4ED6">
              <w:rPr>
                <w:rFonts w:ascii="Times New Roman" w:hAnsi="Times New Roman" w:cs="Times New Roman"/>
                <w:sz w:val="24"/>
                <w:szCs w:val="24"/>
              </w:rPr>
              <w:t xml:space="preserve">Стабилизировать эмоциональный фон. Развивать способность к осознанию своих эмоциональных состояний, настроения, самочувствия. Повышать чувство защищенности, формировать приемы преодоления психоэмоционального напряжения. Создавать условия для осознания ребенком собственных переживаний, снижения отчужденности. Содействовать проявлению взаимопонимания, освоению позитивных средств самовыражения. Вызывать инициирование поддержки, помощи, сопереживание и стремление содействовать, понять причины эмоциональных состояний, радовать других, быть полезным. Развивать понимание важности нравственного поведения, осознание последствий нарушения/соблюдения норм и правил. Стимулировать самостоятельное преодоление трудностей в деятельности, стремление выполнять нормы и правила, относить содержащиеся в них требования к себе, организовывать в соответствии с ними свое поведение; стимулировать желание исправиться при нарушении норм и правил поведения. Формировать умения устанавливать продуктивные контакты со взрослыми и сверстниками, как со знакомыми, так и с незнакомыми, выражая содержание общения разнообразными способами; вступать в диалогическое общение, понимать разнообразные инициативные обращения и адекватно на них </w:t>
            </w:r>
            <w:r w:rsidRPr="004C4ED6">
              <w:rPr>
                <w:rFonts w:ascii="Times New Roman" w:hAnsi="Times New Roman" w:cs="Times New Roman"/>
                <w:sz w:val="24"/>
                <w:szCs w:val="24"/>
              </w:rPr>
              <w:lastRenderedPageBreak/>
              <w:t xml:space="preserve">реагировать, передавать содержание диалога в инициативных репликах; вступать в речевое общение разными способами: сообщать о своих впечатлениях, переживаниях, задавать вопросы, побуждать партнера к совместной деятельности; дифференцированно, выразительно использовать вербальные и невербальные средства в разных ситуациях, говорить спокойно, с умеренной громкостью, доброжелательно; проявлять доброжелательность, неконфликтность; самостоятельно разрешать конфликтные ситуации, используя конструктивные способы и прибегая к помощи взрослых только в исключительных случаях; договариваться, изменять стиль общения со взрослым или сверстником в зависимости от ситуации, проявлять уважение и внимание к собеседнику, обосновывать свое согласие и несогласие с действиями партнера, соблюдать нормы речевого этикета, использовать индивидуализированные формулы речевого этикета за счет приращения к ним мотивировок. Развивать внеситуативно-познавательную форму общения со взрослыми и формировать внеситуативно-деловую форму общения со сверстниками. </w:t>
            </w:r>
          </w:p>
          <w:p w:rsidR="00BE10B4" w:rsidRPr="004C4ED6" w:rsidRDefault="00BE10B4" w:rsidP="00BE10B4">
            <w:pPr>
              <w:pStyle w:val="a4"/>
              <w:ind w:left="0"/>
              <w:rPr>
                <w:rFonts w:ascii="Times New Roman" w:hAnsi="Times New Roman" w:cs="Times New Roman"/>
                <w:b/>
                <w:sz w:val="24"/>
                <w:szCs w:val="24"/>
              </w:rPr>
            </w:pPr>
          </w:p>
        </w:tc>
      </w:tr>
    </w:tbl>
    <w:p w:rsidR="00BE10B4" w:rsidRDefault="00BE10B4" w:rsidP="00BE10B4">
      <w:pPr>
        <w:jc w:val="both"/>
        <w:rPr>
          <w:rFonts w:ascii="Times New Roman" w:hAnsi="Times New Roman" w:cs="Times New Roman"/>
          <w:sz w:val="24"/>
          <w:szCs w:val="24"/>
        </w:rPr>
      </w:pPr>
    </w:p>
    <w:p w:rsidR="00235A23" w:rsidRDefault="00235A23" w:rsidP="00BE10B4">
      <w:pPr>
        <w:jc w:val="both"/>
        <w:rPr>
          <w:rFonts w:ascii="Times New Roman" w:hAnsi="Times New Roman" w:cs="Times New Roman"/>
          <w:sz w:val="24"/>
          <w:szCs w:val="24"/>
        </w:rPr>
      </w:pPr>
    </w:p>
    <w:p w:rsidR="00CC24ED" w:rsidRDefault="00CC24ED" w:rsidP="00BE10B4">
      <w:pPr>
        <w:jc w:val="both"/>
        <w:rPr>
          <w:rFonts w:ascii="Times New Roman" w:hAnsi="Times New Roman" w:cs="Times New Roman"/>
          <w:sz w:val="24"/>
          <w:szCs w:val="24"/>
        </w:rPr>
      </w:pPr>
    </w:p>
    <w:p w:rsidR="00CC24ED" w:rsidRDefault="00CC24ED" w:rsidP="00BE10B4">
      <w:pPr>
        <w:jc w:val="both"/>
        <w:rPr>
          <w:rFonts w:ascii="Times New Roman" w:hAnsi="Times New Roman" w:cs="Times New Roman"/>
          <w:sz w:val="24"/>
          <w:szCs w:val="24"/>
        </w:rPr>
      </w:pPr>
    </w:p>
    <w:p w:rsidR="00CC24ED" w:rsidRDefault="00CC24ED" w:rsidP="00BE10B4">
      <w:pPr>
        <w:jc w:val="both"/>
        <w:rPr>
          <w:rFonts w:ascii="Times New Roman" w:hAnsi="Times New Roman" w:cs="Times New Roman"/>
          <w:sz w:val="24"/>
          <w:szCs w:val="24"/>
        </w:rPr>
      </w:pPr>
    </w:p>
    <w:p w:rsidR="00552D58" w:rsidRDefault="00552D58" w:rsidP="00BE10B4">
      <w:pPr>
        <w:jc w:val="center"/>
        <w:rPr>
          <w:rFonts w:ascii="Times New Roman" w:hAnsi="Times New Roman" w:cs="Times New Roman"/>
          <w:i/>
          <w:sz w:val="24"/>
          <w:szCs w:val="24"/>
        </w:rPr>
      </w:pPr>
    </w:p>
    <w:p w:rsidR="00BE10B4" w:rsidRPr="004C4ED6" w:rsidRDefault="00BE10B4" w:rsidP="00BE10B4">
      <w:pPr>
        <w:jc w:val="center"/>
        <w:rPr>
          <w:rFonts w:ascii="Times New Roman" w:hAnsi="Times New Roman" w:cs="Times New Roman"/>
          <w:i/>
          <w:sz w:val="24"/>
          <w:szCs w:val="24"/>
        </w:rPr>
      </w:pPr>
      <w:r w:rsidRPr="004C4ED6">
        <w:rPr>
          <w:rFonts w:ascii="Times New Roman" w:hAnsi="Times New Roman" w:cs="Times New Roman"/>
          <w:i/>
          <w:sz w:val="24"/>
          <w:szCs w:val="24"/>
        </w:rPr>
        <w:lastRenderedPageBreak/>
        <w:t>Психологическое сопровождение образовательной области «Познавательное развитие»</w:t>
      </w:r>
    </w:p>
    <w:tbl>
      <w:tblPr>
        <w:tblStyle w:val="a3"/>
        <w:tblW w:w="0" w:type="auto"/>
        <w:tblInd w:w="720" w:type="dxa"/>
        <w:tblLook w:val="04A0" w:firstRow="1" w:lastRow="0" w:firstColumn="1" w:lastColumn="0" w:noHBand="0" w:noVBand="1"/>
      </w:tblPr>
      <w:tblGrid>
        <w:gridCol w:w="4193"/>
        <w:gridCol w:w="4432"/>
      </w:tblGrid>
      <w:tr w:rsidR="00BE10B4" w:rsidRPr="004C4ED6" w:rsidTr="00BE10B4">
        <w:tc>
          <w:tcPr>
            <w:tcW w:w="4193" w:type="dxa"/>
          </w:tcPr>
          <w:p w:rsidR="00BE10B4" w:rsidRPr="004C4ED6" w:rsidRDefault="00BE10B4" w:rsidP="00BE10B4">
            <w:pPr>
              <w:pStyle w:val="a4"/>
              <w:ind w:left="0"/>
              <w:jc w:val="center"/>
              <w:rPr>
                <w:rFonts w:ascii="Times New Roman" w:hAnsi="Times New Roman" w:cs="Times New Roman"/>
                <w:b/>
                <w:i/>
                <w:sz w:val="24"/>
                <w:szCs w:val="24"/>
              </w:rPr>
            </w:pPr>
            <w:r w:rsidRPr="004C4ED6">
              <w:rPr>
                <w:rFonts w:ascii="Times New Roman" w:hAnsi="Times New Roman" w:cs="Times New Roman"/>
                <w:b/>
                <w:i/>
                <w:sz w:val="24"/>
                <w:szCs w:val="24"/>
              </w:rPr>
              <w:t>Группа</w:t>
            </w:r>
          </w:p>
        </w:tc>
        <w:tc>
          <w:tcPr>
            <w:tcW w:w="4432" w:type="dxa"/>
          </w:tcPr>
          <w:p w:rsidR="00BE10B4" w:rsidRPr="004C4ED6" w:rsidRDefault="00BE10B4" w:rsidP="00BE10B4">
            <w:pPr>
              <w:pStyle w:val="a4"/>
              <w:ind w:left="0"/>
              <w:rPr>
                <w:rFonts w:ascii="Times New Roman" w:hAnsi="Times New Roman" w:cs="Times New Roman"/>
                <w:b/>
                <w:i/>
                <w:sz w:val="24"/>
                <w:szCs w:val="24"/>
              </w:rPr>
            </w:pPr>
            <w:r w:rsidRPr="004C4ED6">
              <w:rPr>
                <w:rFonts w:ascii="Times New Roman" w:hAnsi="Times New Roman" w:cs="Times New Roman"/>
                <w:b/>
                <w:i/>
                <w:sz w:val="24"/>
                <w:szCs w:val="24"/>
              </w:rPr>
              <w:t>Развивающие задачи</w:t>
            </w:r>
          </w:p>
        </w:tc>
      </w:tr>
      <w:tr w:rsidR="00BE10B4" w:rsidRPr="004C4ED6" w:rsidTr="00BE10B4">
        <w:tc>
          <w:tcPr>
            <w:tcW w:w="4193" w:type="dxa"/>
          </w:tcPr>
          <w:p w:rsidR="00BE10B4" w:rsidRPr="004C4ED6" w:rsidRDefault="00BE10B4" w:rsidP="00BE10B4">
            <w:pPr>
              <w:pStyle w:val="a4"/>
              <w:ind w:left="0"/>
              <w:rPr>
                <w:rFonts w:ascii="Times New Roman" w:hAnsi="Times New Roman" w:cs="Times New Roman"/>
                <w:i/>
                <w:sz w:val="24"/>
                <w:szCs w:val="24"/>
              </w:rPr>
            </w:pPr>
            <w:r w:rsidRPr="004C4ED6">
              <w:rPr>
                <w:rFonts w:ascii="Times New Roman" w:hAnsi="Times New Roman" w:cs="Times New Roman"/>
                <w:i/>
                <w:sz w:val="24"/>
                <w:szCs w:val="24"/>
              </w:rPr>
              <w:t>Младшая группа</w:t>
            </w:r>
          </w:p>
        </w:tc>
        <w:tc>
          <w:tcPr>
            <w:tcW w:w="4432" w:type="dxa"/>
          </w:tcPr>
          <w:p w:rsidR="00BE10B4" w:rsidRPr="004C4ED6" w:rsidRDefault="00BE10B4" w:rsidP="00BE10B4">
            <w:pPr>
              <w:rPr>
                <w:rFonts w:ascii="Times New Roman" w:hAnsi="Times New Roman" w:cs="Times New Roman"/>
                <w:sz w:val="24"/>
                <w:szCs w:val="24"/>
              </w:rPr>
            </w:pPr>
            <w:r w:rsidRPr="004C4ED6">
              <w:rPr>
                <w:rFonts w:ascii="Times New Roman" w:hAnsi="Times New Roman" w:cs="Times New Roman"/>
                <w:sz w:val="24"/>
                <w:szCs w:val="24"/>
              </w:rPr>
              <w:t xml:space="preserve">Формировать умения использовать в деятельности собственный опыт, действовать по аналогии в сходных ситуациях, применять предметы -орудия в игровых и бытовых ситуациях, пользоваться различными приемами для решения проблемно-практических задач, выделять сенсорные признаки, использовать разные перцептивные действия в соответствии с выделяемым признаком или качеством объектов, выделять существенные признаки предметов, сравнивать различные предметы и выявлять различия в них, понимать жизненные ситуации, проигрывать их с заменой одних объектов другими; воспринимать целостные сюжеты (ситуации), изображенные на картинках, происходящие в повседневной жизни, описанные в тексте, с опорой на свой реальный опыт, устанавливая элементарные причинно-следственные связи и зависимости между объектами и явлениями. Стимулировать познавательный интерес к непосредственно воспринимаемым объектам; желание наблюдать за окружающим, радоваться новому, задавать вопросы, направленные на установление непосредственно воспринимаемых связей (с использованием слов где, зачем, кто, кого, какая, когда, как, откуда, куда).  Формировать умения участвовать в несложных экспериментах, организуемых взрослым; преобразовывать способы решения задач (проблем) в зависимости от ситуации; замечать некоторые противоречия, преимущественно предметно-практического характера; </w:t>
            </w:r>
            <w:r w:rsidRPr="004C4ED6">
              <w:rPr>
                <w:rFonts w:ascii="Times New Roman" w:hAnsi="Times New Roman" w:cs="Times New Roman"/>
                <w:sz w:val="24"/>
                <w:szCs w:val="24"/>
              </w:rPr>
              <w:lastRenderedPageBreak/>
              <w:t xml:space="preserve">протестовать, удивляться, проявлять интерес, стремление пытаться самостоятельно или с помощью взрослого разрешить противоречия. Формировать умение отличать «добрых» («хороших») и «злых» («плохих») персонажей; стремление содействовать добрым, выражать к ним положительное отношение, переживать победу положительных персонажей, негативно оценивать поступки отрицательных персонажей, выражая свои эмоции. </w:t>
            </w:r>
          </w:p>
          <w:p w:rsidR="00BE10B4" w:rsidRPr="004C4ED6" w:rsidRDefault="00BE10B4" w:rsidP="00BE10B4">
            <w:pPr>
              <w:pStyle w:val="a4"/>
              <w:ind w:left="0"/>
              <w:rPr>
                <w:rFonts w:ascii="Times New Roman" w:hAnsi="Times New Roman" w:cs="Times New Roman"/>
                <w:b/>
                <w:sz w:val="24"/>
                <w:szCs w:val="24"/>
              </w:rPr>
            </w:pPr>
          </w:p>
        </w:tc>
      </w:tr>
      <w:tr w:rsidR="00BE10B4" w:rsidRPr="004C4ED6" w:rsidTr="00BE10B4">
        <w:tc>
          <w:tcPr>
            <w:tcW w:w="4193" w:type="dxa"/>
          </w:tcPr>
          <w:p w:rsidR="00BE10B4" w:rsidRPr="004C4ED6" w:rsidRDefault="00BE10B4" w:rsidP="00BE10B4">
            <w:pPr>
              <w:pStyle w:val="a4"/>
              <w:ind w:left="0"/>
              <w:rPr>
                <w:rFonts w:ascii="Times New Roman" w:hAnsi="Times New Roman" w:cs="Times New Roman"/>
                <w:i/>
                <w:sz w:val="24"/>
                <w:szCs w:val="24"/>
              </w:rPr>
            </w:pPr>
            <w:r w:rsidRPr="004C4ED6">
              <w:rPr>
                <w:rFonts w:ascii="Times New Roman" w:hAnsi="Times New Roman" w:cs="Times New Roman"/>
                <w:i/>
                <w:sz w:val="24"/>
                <w:szCs w:val="24"/>
              </w:rPr>
              <w:lastRenderedPageBreak/>
              <w:t>Средняя группа</w:t>
            </w:r>
          </w:p>
        </w:tc>
        <w:tc>
          <w:tcPr>
            <w:tcW w:w="4432" w:type="dxa"/>
          </w:tcPr>
          <w:p w:rsidR="00BE10B4" w:rsidRPr="004C4ED6" w:rsidRDefault="00BE10B4" w:rsidP="00BE10B4">
            <w:pPr>
              <w:pStyle w:val="a4"/>
              <w:ind w:left="0"/>
              <w:rPr>
                <w:rFonts w:ascii="Times New Roman" w:hAnsi="Times New Roman" w:cs="Times New Roman"/>
                <w:sz w:val="24"/>
                <w:szCs w:val="24"/>
              </w:rPr>
            </w:pPr>
            <w:r w:rsidRPr="004C4ED6">
              <w:rPr>
                <w:rFonts w:ascii="Times New Roman" w:hAnsi="Times New Roman" w:cs="Times New Roman"/>
                <w:sz w:val="24"/>
                <w:szCs w:val="24"/>
              </w:rPr>
              <w:t xml:space="preserve">Поощрять стремление объяснять мир; исследовательскую активность; желание задавать вопросы познавательного характера, направленные на установление причинно-следственных связей в мире физических явлений, участвовать в экспериментировании, самостоятельно инициировать экспериментирование. Стимулировать радость познания; познавательный интерес не только к непосредственно воспринимаемым объектам, но и к тому, что ранее увидел, услышал, узнал; стремление наблюдать для приобретения новых знаний об окружающем; попытки разрешить противоречия, используя свой жизненный опыт, наблюдая и экспериментируя, привлекая взрослого к содействию. Развивать способность замечать противоречия в повседневной практике, в мире физических явлений, проявлять к ним интерес. Формировать устойчивый интерес к слушанию художественной литературы; умения проявлять эмоциональное отношение к героям, давать им эмоциональную оценку и мотивировать ее, опираясь на причинно-следственные связи описанных событий. Вызывать </w:t>
            </w:r>
            <w:r w:rsidRPr="004C4ED6">
              <w:rPr>
                <w:rFonts w:ascii="Times New Roman" w:hAnsi="Times New Roman" w:cs="Times New Roman"/>
                <w:sz w:val="24"/>
                <w:szCs w:val="24"/>
              </w:rPr>
              <w:lastRenderedPageBreak/>
              <w:t xml:space="preserve">сочувствие и сопереживание положительным персонажам; поддерживать стремление содействовать им, радоваться победе добра над злом. </w:t>
            </w:r>
          </w:p>
        </w:tc>
      </w:tr>
      <w:tr w:rsidR="00BE10B4" w:rsidRPr="004C4ED6" w:rsidTr="00BE10B4">
        <w:tc>
          <w:tcPr>
            <w:tcW w:w="4193" w:type="dxa"/>
          </w:tcPr>
          <w:p w:rsidR="00BE10B4" w:rsidRPr="004C4ED6" w:rsidRDefault="00BE10B4" w:rsidP="00BE10B4">
            <w:pPr>
              <w:pStyle w:val="a4"/>
              <w:ind w:left="0"/>
              <w:rPr>
                <w:rFonts w:ascii="Times New Roman" w:hAnsi="Times New Roman" w:cs="Times New Roman"/>
                <w:i/>
                <w:sz w:val="24"/>
                <w:szCs w:val="24"/>
              </w:rPr>
            </w:pPr>
            <w:r w:rsidRPr="004C4ED6">
              <w:rPr>
                <w:rFonts w:ascii="Times New Roman" w:hAnsi="Times New Roman" w:cs="Times New Roman"/>
                <w:i/>
                <w:sz w:val="24"/>
                <w:szCs w:val="24"/>
              </w:rPr>
              <w:lastRenderedPageBreak/>
              <w:t>Старшая группа</w:t>
            </w:r>
          </w:p>
        </w:tc>
        <w:tc>
          <w:tcPr>
            <w:tcW w:w="4432" w:type="dxa"/>
          </w:tcPr>
          <w:p w:rsidR="00BE10B4" w:rsidRPr="00AC6D7F" w:rsidRDefault="00BE10B4" w:rsidP="00BE10B4">
            <w:pPr>
              <w:rPr>
                <w:rFonts w:ascii="Times New Roman" w:hAnsi="Times New Roman" w:cs="Times New Roman"/>
                <w:sz w:val="24"/>
                <w:szCs w:val="24"/>
              </w:rPr>
            </w:pPr>
            <w:r w:rsidRPr="004C4ED6">
              <w:rPr>
                <w:rFonts w:ascii="Times New Roman" w:hAnsi="Times New Roman" w:cs="Times New Roman"/>
                <w:sz w:val="24"/>
                <w:szCs w:val="24"/>
              </w:rPr>
              <w:t>Развивать разнообразные позна</w:t>
            </w:r>
            <w:r w:rsidR="00CC24ED">
              <w:rPr>
                <w:rFonts w:ascii="Times New Roman" w:hAnsi="Times New Roman" w:cs="Times New Roman"/>
                <w:sz w:val="24"/>
                <w:szCs w:val="24"/>
              </w:rPr>
              <w:t xml:space="preserve">вательные интересы; стремление </w:t>
            </w:r>
            <w:r w:rsidRPr="00AC6D7F">
              <w:rPr>
                <w:rFonts w:ascii="Times New Roman" w:hAnsi="Times New Roman" w:cs="Times New Roman"/>
                <w:sz w:val="24"/>
                <w:szCs w:val="24"/>
              </w:rPr>
              <w:t xml:space="preserve">понять суть происходящего, установить причинно-следственные связи; способность замечать несоответствия, противоречия в окружающей действительности, самостоятельно их разрешать, использовать и изготавливать карты-модели, классифицировать объекты по нескольким критериям: функции, свойствам, качествам, происхождению; объяснять некоторые зависимости, например, свойств материала, из которого изготовлен предмет, и функции предмета, назначение бытовых предметов, облегчающих труд человека, обеспечивающих передвижение, создающих комфорт; выделять существенные признаки, лежащие в основе родовых обобщений. Развивать адекватное эмоциональное реагирование на события, описанные в тексте; способность давать эмоциональную оценку персонажам и мотивировать ее, исходя из логики их поступков; самостоятельно предлагать варианты содействия персонажам; различать эмоциональную (красивый/некрасивый) и моральную (добрый/злой, хороший/плохой) оценку персонажей; с помощью взрослого проникать в сферу переживаний и мыслей героев, объяснять мотивы поступков персонажей; использовать в речи сравнения, эпитеты, элементы описания из текстов в повседневной жизни, игре; соотносить содержание прочитанного взрослым произведения с иллюстрациями, своим жизненным </w:t>
            </w:r>
            <w:r w:rsidRPr="00AC6D7F">
              <w:rPr>
                <w:rFonts w:ascii="Times New Roman" w:hAnsi="Times New Roman" w:cs="Times New Roman"/>
                <w:sz w:val="24"/>
                <w:szCs w:val="24"/>
              </w:rPr>
              <w:lastRenderedPageBreak/>
              <w:t>опытом. Стимулировать переживания, разнообразные по содержанию в процессе слушания произведений художественной литературы</w:t>
            </w:r>
            <w:r w:rsidRPr="00AC6D7F">
              <w:rPr>
                <w:rFonts w:ascii="Times New Roman" w:hAnsi="Times New Roman" w:cs="Times New Roman"/>
                <w:b/>
                <w:sz w:val="24"/>
                <w:szCs w:val="24"/>
              </w:rPr>
              <w:t>.</w:t>
            </w:r>
          </w:p>
        </w:tc>
      </w:tr>
    </w:tbl>
    <w:p w:rsidR="00BE10B4" w:rsidRPr="004C4ED6" w:rsidRDefault="00BE10B4" w:rsidP="00BE10B4">
      <w:pPr>
        <w:pStyle w:val="a4"/>
        <w:rPr>
          <w:rFonts w:ascii="Times New Roman" w:hAnsi="Times New Roman" w:cs="Times New Roman"/>
          <w:sz w:val="24"/>
          <w:szCs w:val="24"/>
        </w:rPr>
      </w:pPr>
    </w:p>
    <w:p w:rsidR="00BE10B4" w:rsidRPr="004C4ED6" w:rsidRDefault="00BE10B4" w:rsidP="00BE10B4">
      <w:pPr>
        <w:jc w:val="center"/>
        <w:rPr>
          <w:rFonts w:ascii="Times New Roman" w:hAnsi="Times New Roman" w:cs="Times New Roman"/>
          <w:i/>
          <w:sz w:val="24"/>
          <w:szCs w:val="24"/>
        </w:rPr>
      </w:pPr>
      <w:r w:rsidRPr="004C4ED6">
        <w:rPr>
          <w:rFonts w:ascii="Times New Roman" w:hAnsi="Times New Roman" w:cs="Times New Roman"/>
          <w:i/>
          <w:sz w:val="24"/>
          <w:szCs w:val="24"/>
        </w:rPr>
        <w:t>Психологическое сопровождение образовательной области «Речевое развитие»</w:t>
      </w:r>
    </w:p>
    <w:tbl>
      <w:tblPr>
        <w:tblStyle w:val="a3"/>
        <w:tblW w:w="0" w:type="auto"/>
        <w:tblInd w:w="720" w:type="dxa"/>
        <w:tblLook w:val="04A0" w:firstRow="1" w:lastRow="0" w:firstColumn="1" w:lastColumn="0" w:noHBand="0" w:noVBand="1"/>
      </w:tblPr>
      <w:tblGrid>
        <w:gridCol w:w="4319"/>
        <w:gridCol w:w="4306"/>
      </w:tblGrid>
      <w:tr w:rsidR="00BE10B4" w:rsidRPr="004C4ED6" w:rsidTr="00BE10B4">
        <w:tc>
          <w:tcPr>
            <w:tcW w:w="4446" w:type="dxa"/>
          </w:tcPr>
          <w:p w:rsidR="00BE10B4" w:rsidRPr="004C4ED6" w:rsidRDefault="00BE10B4" w:rsidP="00BE10B4">
            <w:pPr>
              <w:pStyle w:val="a4"/>
              <w:ind w:left="0"/>
              <w:jc w:val="center"/>
              <w:rPr>
                <w:rFonts w:ascii="Times New Roman" w:hAnsi="Times New Roman" w:cs="Times New Roman"/>
                <w:b/>
                <w:i/>
                <w:sz w:val="24"/>
                <w:szCs w:val="24"/>
              </w:rPr>
            </w:pPr>
            <w:r w:rsidRPr="004C4ED6">
              <w:rPr>
                <w:rFonts w:ascii="Times New Roman" w:hAnsi="Times New Roman" w:cs="Times New Roman"/>
                <w:b/>
                <w:i/>
                <w:sz w:val="24"/>
                <w:szCs w:val="24"/>
              </w:rPr>
              <w:t>Группа</w:t>
            </w:r>
          </w:p>
        </w:tc>
        <w:tc>
          <w:tcPr>
            <w:tcW w:w="4405" w:type="dxa"/>
          </w:tcPr>
          <w:p w:rsidR="00BE10B4" w:rsidRPr="004C4ED6" w:rsidRDefault="00BE10B4" w:rsidP="00BE10B4">
            <w:pPr>
              <w:pStyle w:val="a4"/>
              <w:ind w:left="0"/>
              <w:rPr>
                <w:rFonts w:ascii="Times New Roman" w:hAnsi="Times New Roman" w:cs="Times New Roman"/>
                <w:b/>
                <w:i/>
                <w:sz w:val="24"/>
                <w:szCs w:val="24"/>
              </w:rPr>
            </w:pPr>
            <w:r w:rsidRPr="004C4ED6">
              <w:rPr>
                <w:rFonts w:ascii="Times New Roman" w:hAnsi="Times New Roman" w:cs="Times New Roman"/>
                <w:b/>
                <w:i/>
                <w:sz w:val="24"/>
                <w:szCs w:val="24"/>
              </w:rPr>
              <w:t>Развивающие задачи</w:t>
            </w:r>
          </w:p>
        </w:tc>
      </w:tr>
      <w:tr w:rsidR="00BE10B4" w:rsidRPr="004C4ED6" w:rsidTr="00BE10B4">
        <w:tc>
          <w:tcPr>
            <w:tcW w:w="4446" w:type="dxa"/>
          </w:tcPr>
          <w:p w:rsidR="00BE10B4" w:rsidRPr="004C4ED6" w:rsidRDefault="00BE10B4" w:rsidP="00BE10B4">
            <w:pPr>
              <w:pStyle w:val="a4"/>
              <w:ind w:left="0"/>
              <w:rPr>
                <w:rFonts w:ascii="Times New Roman" w:hAnsi="Times New Roman" w:cs="Times New Roman"/>
                <w:i/>
                <w:sz w:val="24"/>
                <w:szCs w:val="24"/>
              </w:rPr>
            </w:pPr>
            <w:r w:rsidRPr="004C4ED6">
              <w:rPr>
                <w:rFonts w:ascii="Times New Roman" w:hAnsi="Times New Roman" w:cs="Times New Roman"/>
                <w:i/>
                <w:sz w:val="24"/>
                <w:szCs w:val="24"/>
              </w:rPr>
              <w:t>Младшая группа</w:t>
            </w:r>
          </w:p>
        </w:tc>
        <w:tc>
          <w:tcPr>
            <w:tcW w:w="4405" w:type="dxa"/>
          </w:tcPr>
          <w:p w:rsidR="00BE10B4" w:rsidRPr="004C4ED6" w:rsidRDefault="00BE10B4" w:rsidP="00BE10B4">
            <w:pPr>
              <w:rPr>
                <w:rFonts w:ascii="Times New Roman" w:hAnsi="Times New Roman" w:cs="Times New Roman"/>
                <w:sz w:val="24"/>
                <w:szCs w:val="24"/>
              </w:rPr>
            </w:pPr>
            <w:r w:rsidRPr="004C4ED6">
              <w:rPr>
                <w:rFonts w:ascii="Times New Roman" w:hAnsi="Times New Roman" w:cs="Times New Roman"/>
                <w:sz w:val="24"/>
                <w:szCs w:val="24"/>
              </w:rPr>
              <w:t>Развивать навыки диалогического общения.</w:t>
            </w:r>
          </w:p>
        </w:tc>
      </w:tr>
      <w:tr w:rsidR="00BE10B4" w:rsidRPr="004C4ED6" w:rsidTr="00BE10B4">
        <w:tc>
          <w:tcPr>
            <w:tcW w:w="4446" w:type="dxa"/>
          </w:tcPr>
          <w:p w:rsidR="00BE10B4" w:rsidRPr="004C4ED6" w:rsidRDefault="00BE10B4" w:rsidP="00BE10B4">
            <w:pPr>
              <w:pStyle w:val="a4"/>
              <w:ind w:left="0"/>
              <w:rPr>
                <w:rFonts w:ascii="Times New Roman" w:hAnsi="Times New Roman" w:cs="Times New Roman"/>
                <w:i/>
                <w:sz w:val="24"/>
                <w:szCs w:val="24"/>
              </w:rPr>
            </w:pPr>
            <w:r w:rsidRPr="004C4ED6">
              <w:rPr>
                <w:rFonts w:ascii="Times New Roman" w:hAnsi="Times New Roman" w:cs="Times New Roman"/>
                <w:i/>
                <w:sz w:val="24"/>
                <w:szCs w:val="24"/>
              </w:rPr>
              <w:t>Средняя группа</w:t>
            </w:r>
          </w:p>
        </w:tc>
        <w:tc>
          <w:tcPr>
            <w:tcW w:w="4405" w:type="dxa"/>
          </w:tcPr>
          <w:p w:rsidR="00BE10B4" w:rsidRPr="004C4ED6" w:rsidRDefault="00BE10B4" w:rsidP="00BE10B4">
            <w:pPr>
              <w:rPr>
                <w:rFonts w:ascii="Times New Roman" w:hAnsi="Times New Roman" w:cs="Times New Roman"/>
                <w:sz w:val="24"/>
                <w:szCs w:val="24"/>
              </w:rPr>
            </w:pPr>
            <w:r w:rsidRPr="004C4ED6">
              <w:rPr>
                <w:rFonts w:ascii="Times New Roman" w:hAnsi="Times New Roman" w:cs="Times New Roman"/>
                <w:sz w:val="24"/>
                <w:szCs w:val="24"/>
              </w:rPr>
              <w:t xml:space="preserve">Развивать навыки диалогического общения. Учить отражать в речи жизненные ситуации, целостные сюжетные, изображенные на картинках, происходящие в повседневной жизни, описанные в тексте, причинно-следственные связи и зависимости между объектами и явлениями, противоречия в повседневной практике, в мире физических явлений, эмоциональное отношение к героям; давать эмоциональную оценку героям литературных произведений и мотивировать ее, опираясь на причинно-следственные связи описанных событий, выражать в речи сочувствие и сопереживание положительным героям. </w:t>
            </w:r>
          </w:p>
          <w:p w:rsidR="00BE10B4" w:rsidRPr="004C4ED6" w:rsidRDefault="00BE10B4" w:rsidP="00BE10B4">
            <w:pPr>
              <w:pStyle w:val="a4"/>
              <w:ind w:left="0"/>
              <w:rPr>
                <w:rFonts w:ascii="Times New Roman" w:hAnsi="Times New Roman" w:cs="Times New Roman"/>
                <w:b/>
                <w:sz w:val="24"/>
                <w:szCs w:val="24"/>
              </w:rPr>
            </w:pPr>
          </w:p>
        </w:tc>
      </w:tr>
      <w:tr w:rsidR="00BE10B4" w:rsidRPr="004C4ED6" w:rsidTr="00BE10B4">
        <w:tc>
          <w:tcPr>
            <w:tcW w:w="4446" w:type="dxa"/>
          </w:tcPr>
          <w:p w:rsidR="00BE10B4" w:rsidRPr="004C4ED6" w:rsidRDefault="00BE10B4" w:rsidP="00BE10B4">
            <w:pPr>
              <w:pStyle w:val="a4"/>
              <w:ind w:left="0"/>
              <w:rPr>
                <w:rFonts w:ascii="Times New Roman" w:hAnsi="Times New Roman" w:cs="Times New Roman"/>
                <w:i/>
                <w:sz w:val="24"/>
                <w:szCs w:val="24"/>
              </w:rPr>
            </w:pPr>
            <w:r w:rsidRPr="004C4ED6">
              <w:rPr>
                <w:rFonts w:ascii="Times New Roman" w:hAnsi="Times New Roman" w:cs="Times New Roman"/>
                <w:i/>
                <w:sz w:val="24"/>
                <w:szCs w:val="24"/>
              </w:rPr>
              <w:t>Старшая группа</w:t>
            </w:r>
          </w:p>
        </w:tc>
        <w:tc>
          <w:tcPr>
            <w:tcW w:w="4405" w:type="dxa"/>
          </w:tcPr>
          <w:p w:rsidR="00BE10B4" w:rsidRPr="004C4ED6" w:rsidRDefault="00BE10B4" w:rsidP="00BE10B4">
            <w:pPr>
              <w:rPr>
                <w:rFonts w:ascii="Times New Roman" w:hAnsi="Times New Roman" w:cs="Times New Roman"/>
                <w:sz w:val="24"/>
                <w:szCs w:val="24"/>
              </w:rPr>
            </w:pPr>
            <w:r w:rsidRPr="004C4ED6">
              <w:rPr>
                <w:rFonts w:ascii="Times New Roman" w:hAnsi="Times New Roman" w:cs="Times New Roman"/>
                <w:sz w:val="24"/>
                <w:szCs w:val="24"/>
              </w:rPr>
              <w:t xml:space="preserve">Развивать навыки диалогического общения. Учить объяснять некоторые зависимости, задавать вопросы причинно-следственного характера, формулировать выводы, отражать в речи эмоциональные состояния, моральные и этические оценки. Формировать умение точно выражать свои мысли. </w:t>
            </w:r>
          </w:p>
          <w:p w:rsidR="00BE10B4" w:rsidRPr="004C4ED6" w:rsidRDefault="00BE10B4" w:rsidP="00BE10B4">
            <w:pPr>
              <w:pStyle w:val="a4"/>
              <w:ind w:left="0"/>
              <w:rPr>
                <w:rFonts w:ascii="Times New Roman" w:hAnsi="Times New Roman" w:cs="Times New Roman"/>
                <w:b/>
                <w:sz w:val="24"/>
                <w:szCs w:val="24"/>
              </w:rPr>
            </w:pPr>
          </w:p>
        </w:tc>
      </w:tr>
    </w:tbl>
    <w:p w:rsidR="00BE10B4" w:rsidRDefault="00BE10B4" w:rsidP="00BE10B4">
      <w:pPr>
        <w:jc w:val="center"/>
        <w:rPr>
          <w:rFonts w:ascii="Times New Roman" w:hAnsi="Times New Roman" w:cs="Times New Roman"/>
          <w:i/>
          <w:sz w:val="24"/>
          <w:szCs w:val="24"/>
        </w:rPr>
      </w:pPr>
    </w:p>
    <w:p w:rsidR="00BE10B4" w:rsidRPr="004C4ED6" w:rsidRDefault="00BE10B4" w:rsidP="00BE10B4">
      <w:pPr>
        <w:jc w:val="center"/>
        <w:rPr>
          <w:rFonts w:ascii="Times New Roman" w:hAnsi="Times New Roman" w:cs="Times New Roman"/>
          <w:i/>
          <w:sz w:val="24"/>
          <w:szCs w:val="24"/>
        </w:rPr>
      </w:pPr>
      <w:r w:rsidRPr="004C4ED6">
        <w:rPr>
          <w:rFonts w:ascii="Times New Roman" w:hAnsi="Times New Roman" w:cs="Times New Roman"/>
          <w:i/>
          <w:sz w:val="24"/>
          <w:szCs w:val="24"/>
        </w:rPr>
        <w:t>Психологическое сопровождение образовательной области «Художественно - эстетическое развитие»</w:t>
      </w:r>
    </w:p>
    <w:tbl>
      <w:tblPr>
        <w:tblStyle w:val="a3"/>
        <w:tblW w:w="0" w:type="auto"/>
        <w:tblInd w:w="720" w:type="dxa"/>
        <w:tblLook w:val="04A0" w:firstRow="1" w:lastRow="0" w:firstColumn="1" w:lastColumn="0" w:noHBand="0" w:noVBand="1"/>
      </w:tblPr>
      <w:tblGrid>
        <w:gridCol w:w="4242"/>
        <w:gridCol w:w="4383"/>
      </w:tblGrid>
      <w:tr w:rsidR="00BE10B4" w:rsidRPr="004C4ED6" w:rsidTr="00BE10B4">
        <w:tc>
          <w:tcPr>
            <w:tcW w:w="4242" w:type="dxa"/>
          </w:tcPr>
          <w:p w:rsidR="00BE10B4" w:rsidRPr="004C4ED6" w:rsidRDefault="00BE10B4" w:rsidP="00BE10B4">
            <w:pPr>
              <w:pStyle w:val="a4"/>
              <w:ind w:left="0"/>
              <w:jc w:val="center"/>
              <w:rPr>
                <w:rFonts w:ascii="Times New Roman" w:hAnsi="Times New Roman" w:cs="Times New Roman"/>
                <w:b/>
                <w:i/>
                <w:sz w:val="24"/>
                <w:szCs w:val="24"/>
              </w:rPr>
            </w:pPr>
            <w:r w:rsidRPr="004C4ED6">
              <w:rPr>
                <w:rFonts w:ascii="Times New Roman" w:hAnsi="Times New Roman" w:cs="Times New Roman"/>
                <w:b/>
                <w:i/>
                <w:sz w:val="24"/>
                <w:szCs w:val="24"/>
              </w:rPr>
              <w:t>Группа</w:t>
            </w:r>
          </w:p>
        </w:tc>
        <w:tc>
          <w:tcPr>
            <w:tcW w:w="4383" w:type="dxa"/>
          </w:tcPr>
          <w:p w:rsidR="00BE10B4" w:rsidRPr="004C4ED6" w:rsidRDefault="00BE10B4" w:rsidP="00BE10B4">
            <w:pPr>
              <w:pStyle w:val="a4"/>
              <w:ind w:left="0"/>
              <w:rPr>
                <w:rFonts w:ascii="Times New Roman" w:hAnsi="Times New Roman" w:cs="Times New Roman"/>
                <w:b/>
                <w:i/>
                <w:sz w:val="24"/>
                <w:szCs w:val="24"/>
              </w:rPr>
            </w:pPr>
            <w:r w:rsidRPr="004C4ED6">
              <w:rPr>
                <w:rFonts w:ascii="Times New Roman" w:hAnsi="Times New Roman" w:cs="Times New Roman"/>
                <w:b/>
                <w:i/>
                <w:sz w:val="24"/>
                <w:szCs w:val="24"/>
              </w:rPr>
              <w:t>Развивающие задачи</w:t>
            </w:r>
          </w:p>
        </w:tc>
      </w:tr>
      <w:tr w:rsidR="00BE10B4" w:rsidRPr="004C4ED6" w:rsidTr="00BE10B4">
        <w:tc>
          <w:tcPr>
            <w:tcW w:w="4242" w:type="dxa"/>
          </w:tcPr>
          <w:p w:rsidR="00BE10B4" w:rsidRPr="004C4ED6" w:rsidRDefault="00BE10B4" w:rsidP="00BE10B4">
            <w:pPr>
              <w:pStyle w:val="a4"/>
              <w:ind w:left="0"/>
              <w:rPr>
                <w:rFonts w:ascii="Times New Roman" w:hAnsi="Times New Roman" w:cs="Times New Roman"/>
                <w:i/>
                <w:sz w:val="24"/>
                <w:szCs w:val="24"/>
              </w:rPr>
            </w:pPr>
            <w:r w:rsidRPr="004C4ED6">
              <w:rPr>
                <w:rFonts w:ascii="Times New Roman" w:hAnsi="Times New Roman" w:cs="Times New Roman"/>
                <w:i/>
                <w:sz w:val="24"/>
                <w:szCs w:val="24"/>
              </w:rPr>
              <w:t>Младшая группа</w:t>
            </w:r>
          </w:p>
        </w:tc>
        <w:tc>
          <w:tcPr>
            <w:tcW w:w="4383" w:type="dxa"/>
          </w:tcPr>
          <w:p w:rsidR="00BE10B4" w:rsidRPr="004C4ED6" w:rsidRDefault="00BE10B4" w:rsidP="00BE10B4">
            <w:pPr>
              <w:rPr>
                <w:rFonts w:ascii="Times New Roman" w:hAnsi="Times New Roman" w:cs="Times New Roman"/>
                <w:sz w:val="24"/>
                <w:szCs w:val="24"/>
              </w:rPr>
            </w:pPr>
            <w:r w:rsidRPr="004C4ED6">
              <w:rPr>
                <w:rFonts w:ascii="Times New Roman" w:hAnsi="Times New Roman" w:cs="Times New Roman"/>
                <w:sz w:val="24"/>
                <w:szCs w:val="24"/>
              </w:rPr>
              <w:t xml:space="preserve">Вызывать радость при восприятии произведений изобразительного искусства, художественных произведений, поддерживать стремление интересоваться ими, любоваться красивым. Формировать умения замечать отдельные средства художественной выразительности, давать простые эмоциональные оценки, замечать данные произведения в повседневной жизни, непосредственном окружении. Развивать способность принимать задачу взрослого создать что-то определенное, подчинять ей свои усилия; до начала деятельности определять, что будет создавать; реализовывать замысел. Вызывать радость при восприятии музыкальных произведений. Поддерживать интерес к разным видам музыкальной деятельности, стремление участвовать в ней, действовать под музыку в соответствии с ее настроением, обыгрывать музыкальные образы, подражать действиям взрослого под музыку. Формировать умения ритмично двигаться, топать, хлопать в ладоши под музыку, реагировать движениями на изменение громкости, темпа и ритма музыки. </w:t>
            </w:r>
          </w:p>
          <w:p w:rsidR="00BE10B4" w:rsidRPr="004C4ED6" w:rsidRDefault="00BE10B4" w:rsidP="00BE10B4">
            <w:pPr>
              <w:pStyle w:val="a4"/>
              <w:ind w:left="0"/>
              <w:rPr>
                <w:rFonts w:ascii="Times New Roman" w:hAnsi="Times New Roman" w:cs="Times New Roman"/>
                <w:b/>
                <w:sz w:val="24"/>
                <w:szCs w:val="24"/>
              </w:rPr>
            </w:pPr>
          </w:p>
        </w:tc>
      </w:tr>
      <w:tr w:rsidR="00BE10B4" w:rsidRPr="004C4ED6" w:rsidTr="00BE10B4">
        <w:tc>
          <w:tcPr>
            <w:tcW w:w="4242" w:type="dxa"/>
          </w:tcPr>
          <w:p w:rsidR="00BE10B4" w:rsidRPr="004C4ED6" w:rsidRDefault="00BE10B4" w:rsidP="00BE10B4">
            <w:pPr>
              <w:pStyle w:val="a4"/>
              <w:ind w:left="0"/>
              <w:rPr>
                <w:rFonts w:ascii="Times New Roman" w:hAnsi="Times New Roman" w:cs="Times New Roman"/>
                <w:i/>
                <w:sz w:val="24"/>
                <w:szCs w:val="24"/>
              </w:rPr>
            </w:pPr>
            <w:r w:rsidRPr="004C4ED6">
              <w:rPr>
                <w:rFonts w:ascii="Times New Roman" w:hAnsi="Times New Roman" w:cs="Times New Roman"/>
                <w:i/>
                <w:sz w:val="24"/>
                <w:szCs w:val="24"/>
              </w:rPr>
              <w:t>Средняя группа</w:t>
            </w:r>
          </w:p>
        </w:tc>
        <w:tc>
          <w:tcPr>
            <w:tcW w:w="4383" w:type="dxa"/>
          </w:tcPr>
          <w:p w:rsidR="00BE10B4" w:rsidRPr="004C4ED6" w:rsidRDefault="00BE10B4" w:rsidP="00BE10B4">
            <w:pPr>
              <w:rPr>
                <w:rFonts w:ascii="Times New Roman" w:hAnsi="Times New Roman" w:cs="Times New Roman"/>
                <w:sz w:val="24"/>
                <w:szCs w:val="24"/>
              </w:rPr>
            </w:pPr>
            <w:r w:rsidRPr="004C4ED6">
              <w:rPr>
                <w:rFonts w:ascii="Times New Roman" w:hAnsi="Times New Roman" w:cs="Times New Roman"/>
                <w:sz w:val="24"/>
                <w:szCs w:val="24"/>
              </w:rPr>
              <w:t xml:space="preserve">Формировать устойчивый интерес к прекрасному; умение отражать в речи свои переживания, соотносить воспринятое со своим опытом, знаниями, переживаниями, представлениями, любоваться красивым, замечать средства </w:t>
            </w:r>
            <w:r w:rsidRPr="004C4ED6">
              <w:rPr>
                <w:rFonts w:ascii="Times New Roman" w:hAnsi="Times New Roman" w:cs="Times New Roman"/>
                <w:sz w:val="24"/>
                <w:szCs w:val="24"/>
              </w:rPr>
              <w:lastRenderedPageBreak/>
              <w:t>художественной выразительности, давать эмоционально-эстетические оценки, мотивировать их, замечать прекрасное в повседневной жизни, в непосредственном окружении, общаться по поводу воспринятого, принимать  задачу взрослого создавать что-то определенное, подчинять ей свои усилия, до начала деятельности достаточно развернуто формулировать замысел, развивать замысел в процессе деятельности, реализовывать замысел. Стимулировать чувство радости, удовольствия при восприятии прекрасного. Формировать устойчивый интерес ко всем видам музыкальной деятельности; умения внимательно и заинтересованно слушать музыкальное произведение, замечать его настроение, следить за динамикой музыкального образа, самостоятельно рассуждать, отвечая на вопросы о содержании и средствах выразительности музыкального произведения, образно передавать музыкальные образы в музыкально-ритмических движениях и пении, передавать музыкальный ритм.</w:t>
            </w:r>
          </w:p>
        </w:tc>
      </w:tr>
      <w:tr w:rsidR="00BE10B4" w:rsidRPr="004C4ED6" w:rsidTr="00BE10B4">
        <w:tc>
          <w:tcPr>
            <w:tcW w:w="4242" w:type="dxa"/>
          </w:tcPr>
          <w:p w:rsidR="00BE10B4" w:rsidRPr="004C4ED6" w:rsidRDefault="00BE10B4" w:rsidP="00BE10B4">
            <w:pPr>
              <w:pStyle w:val="a4"/>
              <w:ind w:left="0"/>
              <w:rPr>
                <w:rFonts w:ascii="Times New Roman" w:hAnsi="Times New Roman" w:cs="Times New Roman"/>
                <w:i/>
                <w:sz w:val="24"/>
                <w:szCs w:val="24"/>
              </w:rPr>
            </w:pPr>
            <w:r w:rsidRPr="004C4ED6">
              <w:rPr>
                <w:rFonts w:ascii="Times New Roman" w:hAnsi="Times New Roman" w:cs="Times New Roman"/>
                <w:i/>
                <w:sz w:val="24"/>
                <w:szCs w:val="24"/>
              </w:rPr>
              <w:lastRenderedPageBreak/>
              <w:t>Старшая группа</w:t>
            </w:r>
          </w:p>
        </w:tc>
        <w:tc>
          <w:tcPr>
            <w:tcW w:w="4383" w:type="dxa"/>
          </w:tcPr>
          <w:p w:rsidR="00BE10B4" w:rsidRPr="004C4ED6" w:rsidRDefault="00BE10B4" w:rsidP="00BE10B4">
            <w:pPr>
              <w:pStyle w:val="a4"/>
              <w:ind w:left="0"/>
              <w:rPr>
                <w:rFonts w:ascii="Times New Roman" w:hAnsi="Times New Roman" w:cs="Times New Roman"/>
                <w:sz w:val="24"/>
                <w:szCs w:val="24"/>
              </w:rPr>
            </w:pPr>
            <w:r w:rsidRPr="004C4ED6">
              <w:rPr>
                <w:rFonts w:ascii="Times New Roman" w:hAnsi="Times New Roman" w:cs="Times New Roman"/>
                <w:sz w:val="24"/>
                <w:szCs w:val="24"/>
              </w:rPr>
              <w:t xml:space="preserve">Стимулировать яркие, глубокие переживания при восприятии художественных произведений. Формировать умения выразительно отражать образы художественных произведений, творчески используя речевые и неречевые средства, в том числе эпитеты, сравнения, метафоры, движения, позы, мимику, интонацию; рассказывать о своих эмоциональных переживаниях. Замечать и понимать эмоциональные проявления в разных жанрах произведений; понимать средства выразительности, используемые авторами произведений для передачи эмоций. Развивать творческое отношение к </w:t>
            </w:r>
            <w:r w:rsidRPr="004C4ED6">
              <w:rPr>
                <w:rFonts w:ascii="Times New Roman" w:hAnsi="Times New Roman" w:cs="Times New Roman"/>
                <w:sz w:val="24"/>
                <w:szCs w:val="24"/>
              </w:rPr>
              <w:lastRenderedPageBreak/>
              <w:t>действительности; способность создавать и воплощать замысел, развернуто формулировать его до начала деятельности, совершенствовать в процессе изображения, отбирать средства в соответствии с замыслом. Развивать устойчивый интерес к разным видам музыкальной деятельности; творческое отношение к исполнительству; умения создавать выразительные оригинальные образы, передавать настроение, импровизировать в разных видах музыкальной деятельности. Формировать умения понимать и развернуто объяснять смену настроения в музыкальном произведении, динамику музыкального образа и средства его воплощения; выполнять движения качественно, самостоятельно, технично, ритмично, выразительно; осуществлять самоконтроль.</w:t>
            </w:r>
          </w:p>
        </w:tc>
      </w:tr>
    </w:tbl>
    <w:p w:rsidR="00BE10B4" w:rsidRPr="004C4ED6" w:rsidRDefault="00BE10B4" w:rsidP="00BE10B4">
      <w:pPr>
        <w:pStyle w:val="a4"/>
        <w:rPr>
          <w:rFonts w:ascii="Times New Roman" w:hAnsi="Times New Roman" w:cs="Times New Roman"/>
          <w:sz w:val="24"/>
          <w:szCs w:val="24"/>
        </w:rPr>
      </w:pPr>
    </w:p>
    <w:p w:rsidR="00BE10B4" w:rsidRDefault="00BE10B4" w:rsidP="000C6E60">
      <w:pPr>
        <w:rPr>
          <w:rFonts w:ascii="Times New Roman" w:hAnsi="Times New Roman" w:cs="Times New Roman"/>
          <w:i/>
          <w:sz w:val="24"/>
          <w:szCs w:val="24"/>
        </w:rPr>
      </w:pPr>
    </w:p>
    <w:p w:rsidR="00BE10B4" w:rsidRPr="004C4ED6" w:rsidRDefault="00BE10B4" w:rsidP="00BE10B4">
      <w:pPr>
        <w:jc w:val="center"/>
        <w:rPr>
          <w:rFonts w:ascii="Times New Roman" w:hAnsi="Times New Roman" w:cs="Times New Roman"/>
          <w:i/>
          <w:sz w:val="24"/>
          <w:szCs w:val="24"/>
        </w:rPr>
      </w:pPr>
      <w:r w:rsidRPr="004C4ED6">
        <w:rPr>
          <w:rFonts w:ascii="Times New Roman" w:hAnsi="Times New Roman" w:cs="Times New Roman"/>
          <w:i/>
          <w:sz w:val="24"/>
          <w:szCs w:val="24"/>
        </w:rPr>
        <w:t>Психологическое сопровождение образовательной области «Физическое развитие»</w:t>
      </w:r>
    </w:p>
    <w:tbl>
      <w:tblPr>
        <w:tblStyle w:val="a3"/>
        <w:tblW w:w="0" w:type="auto"/>
        <w:tblInd w:w="720" w:type="dxa"/>
        <w:tblLook w:val="04A0" w:firstRow="1" w:lastRow="0" w:firstColumn="1" w:lastColumn="0" w:noHBand="0" w:noVBand="1"/>
      </w:tblPr>
      <w:tblGrid>
        <w:gridCol w:w="4138"/>
        <w:gridCol w:w="4487"/>
      </w:tblGrid>
      <w:tr w:rsidR="00BE10B4" w:rsidRPr="004C4ED6" w:rsidTr="00BE10B4">
        <w:tc>
          <w:tcPr>
            <w:tcW w:w="4293" w:type="dxa"/>
          </w:tcPr>
          <w:p w:rsidR="00BE10B4" w:rsidRPr="004C4ED6" w:rsidRDefault="00BE10B4" w:rsidP="00BE10B4">
            <w:pPr>
              <w:pStyle w:val="a4"/>
              <w:ind w:left="0"/>
              <w:jc w:val="center"/>
              <w:rPr>
                <w:rFonts w:ascii="Times New Roman" w:hAnsi="Times New Roman" w:cs="Times New Roman"/>
                <w:b/>
                <w:i/>
                <w:sz w:val="24"/>
                <w:szCs w:val="24"/>
              </w:rPr>
            </w:pPr>
            <w:r w:rsidRPr="004C4ED6">
              <w:rPr>
                <w:rFonts w:ascii="Times New Roman" w:hAnsi="Times New Roman" w:cs="Times New Roman"/>
                <w:b/>
                <w:i/>
                <w:sz w:val="24"/>
                <w:szCs w:val="24"/>
              </w:rPr>
              <w:t>Группа</w:t>
            </w:r>
          </w:p>
        </w:tc>
        <w:tc>
          <w:tcPr>
            <w:tcW w:w="4558" w:type="dxa"/>
          </w:tcPr>
          <w:p w:rsidR="00BE10B4" w:rsidRPr="004C4ED6" w:rsidRDefault="00BE10B4" w:rsidP="00BE10B4">
            <w:pPr>
              <w:pStyle w:val="a4"/>
              <w:ind w:left="0"/>
              <w:rPr>
                <w:rFonts w:ascii="Times New Roman" w:hAnsi="Times New Roman" w:cs="Times New Roman"/>
                <w:b/>
                <w:i/>
                <w:sz w:val="24"/>
                <w:szCs w:val="24"/>
              </w:rPr>
            </w:pPr>
            <w:r w:rsidRPr="004C4ED6">
              <w:rPr>
                <w:rFonts w:ascii="Times New Roman" w:hAnsi="Times New Roman" w:cs="Times New Roman"/>
                <w:b/>
                <w:i/>
                <w:sz w:val="24"/>
                <w:szCs w:val="24"/>
              </w:rPr>
              <w:t>Развивающие задачи</w:t>
            </w:r>
          </w:p>
        </w:tc>
      </w:tr>
      <w:tr w:rsidR="00BE10B4" w:rsidRPr="004C4ED6" w:rsidTr="00BE10B4">
        <w:tc>
          <w:tcPr>
            <w:tcW w:w="4293" w:type="dxa"/>
          </w:tcPr>
          <w:p w:rsidR="00BE10B4" w:rsidRPr="004C4ED6" w:rsidRDefault="00BE10B4" w:rsidP="00BE10B4">
            <w:pPr>
              <w:pStyle w:val="a4"/>
              <w:ind w:left="0"/>
              <w:rPr>
                <w:rFonts w:ascii="Times New Roman" w:hAnsi="Times New Roman" w:cs="Times New Roman"/>
                <w:i/>
                <w:sz w:val="24"/>
                <w:szCs w:val="24"/>
              </w:rPr>
            </w:pPr>
            <w:r w:rsidRPr="004C4ED6">
              <w:rPr>
                <w:rFonts w:ascii="Times New Roman" w:hAnsi="Times New Roman" w:cs="Times New Roman"/>
                <w:i/>
                <w:sz w:val="24"/>
                <w:szCs w:val="24"/>
              </w:rPr>
              <w:t>Младшая группа</w:t>
            </w:r>
          </w:p>
        </w:tc>
        <w:tc>
          <w:tcPr>
            <w:tcW w:w="4558" w:type="dxa"/>
          </w:tcPr>
          <w:p w:rsidR="00BE10B4" w:rsidRPr="004C4ED6" w:rsidRDefault="00BE10B4" w:rsidP="00BE10B4">
            <w:pPr>
              <w:pStyle w:val="a4"/>
              <w:ind w:left="0"/>
              <w:rPr>
                <w:rFonts w:ascii="Times New Roman" w:hAnsi="Times New Roman" w:cs="Times New Roman"/>
                <w:sz w:val="24"/>
                <w:szCs w:val="24"/>
              </w:rPr>
            </w:pPr>
            <w:r w:rsidRPr="004C4ED6">
              <w:rPr>
                <w:rFonts w:ascii="Times New Roman" w:hAnsi="Times New Roman" w:cs="Times New Roman"/>
                <w:sz w:val="24"/>
                <w:szCs w:val="24"/>
              </w:rPr>
              <w:t xml:space="preserve">Развивать целенаправленность движений. Формировать умения выполнять движения точно, координировано; управлять своим телом; подражать движениям, которые демонстрирует взрослый; принимать задачу научиться движению, понимать простые речевые инструкции; выполнять целенаправленные действия, ориентируясь на сочетание жеста и речи, а также только на речевую инструкцию, состоящую из трех заданий, не подкрепленную жестами, в специально организованной среде; выполнять инструкцию, указывающую на положение тела в пространстве, задания, </w:t>
            </w:r>
            <w:r w:rsidRPr="004C4ED6">
              <w:rPr>
                <w:rFonts w:ascii="Times New Roman" w:hAnsi="Times New Roman" w:cs="Times New Roman"/>
                <w:sz w:val="24"/>
                <w:szCs w:val="24"/>
              </w:rPr>
              <w:lastRenderedPageBreak/>
              <w:t>связанные с перемещением по помещению. Создавать и закреплять целостное психосоматическое состояние. Создавать условия для удовлетворения сенсомоторной потребности.</w:t>
            </w:r>
          </w:p>
        </w:tc>
      </w:tr>
      <w:tr w:rsidR="00BE10B4" w:rsidRPr="004C4ED6" w:rsidTr="00BE10B4">
        <w:tc>
          <w:tcPr>
            <w:tcW w:w="4293" w:type="dxa"/>
          </w:tcPr>
          <w:p w:rsidR="00BE10B4" w:rsidRPr="004C4ED6" w:rsidRDefault="00BE10B4" w:rsidP="00BE10B4">
            <w:pPr>
              <w:pStyle w:val="a4"/>
              <w:ind w:left="0"/>
              <w:rPr>
                <w:rFonts w:ascii="Times New Roman" w:hAnsi="Times New Roman" w:cs="Times New Roman"/>
                <w:i/>
                <w:sz w:val="24"/>
                <w:szCs w:val="24"/>
              </w:rPr>
            </w:pPr>
            <w:r w:rsidRPr="004C4ED6">
              <w:rPr>
                <w:rFonts w:ascii="Times New Roman" w:hAnsi="Times New Roman" w:cs="Times New Roman"/>
                <w:i/>
                <w:sz w:val="24"/>
                <w:szCs w:val="24"/>
              </w:rPr>
              <w:lastRenderedPageBreak/>
              <w:t>Средняя группа</w:t>
            </w:r>
          </w:p>
        </w:tc>
        <w:tc>
          <w:tcPr>
            <w:tcW w:w="4558" w:type="dxa"/>
          </w:tcPr>
          <w:p w:rsidR="00BE10B4" w:rsidRPr="004C4ED6" w:rsidRDefault="00BE10B4" w:rsidP="00BE10B4">
            <w:pPr>
              <w:rPr>
                <w:rFonts w:ascii="Times New Roman" w:hAnsi="Times New Roman" w:cs="Times New Roman"/>
                <w:sz w:val="24"/>
                <w:szCs w:val="24"/>
              </w:rPr>
            </w:pPr>
            <w:r w:rsidRPr="004C4ED6">
              <w:rPr>
                <w:rFonts w:ascii="Times New Roman" w:hAnsi="Times New Roman" w:cs="Times New Roman"/>
                <w:sz w:val="24"/>
                <w:szCs w:val="24"/>
              </w:rPr>
              <w:t>Формировать умения совершать точные прицельные движения руками, дифференцировать движения правой и левой руки, дифференцировать ведущую руку; точно выполнять мелкомоторные движения, действуя с предметами, в том числе мелкими; согласовывать свои движения с движениями других детей, ориентироваться на заданный темп движений, менять темп движения по сигналу, передавать в движении заданный ритм. Развивать элементы контроля за своими движениями и движениями сверстников.Стимулировать стремление качественно выполнять действия. Создавать и закреплять целостное психосоматическое состояние. Создавать условия для удовлетворения сенсомоторной потребности.</w:t>
            </w:r>
          </w:p>
        </w:tc>
      </w:tr>
      <w:tr w:rsidR="00BE10B4" w:rsidRPr="004C4ED6" w:rsidTr="00BE10B4">
        <w:tc>
          <w:tcPr>
            <w:tcW w:w="4293" w:type="dxa"/>
          </w:tcPr>
          <w:p w:rsidR="00BE10B4" w:rsidRPr="004C4ED6" w:rsidRDefault="00BE10B4" w:rsidP="00BE10B4">
            <w:pPr>
              <w:pStyle w:val="a4"/>
              <w:ind w:left="0"/>
              <w:rPr>
                <w:rFonts w:ascii="Times New Roman" w:hAnsi="Times New Roman" w:cs="Times New Roman"/>
                <w:i/>
                <w:sz w:val="24"/>
                <w:szCs w:val="24"/>
              </w:rPr>
            </w:pPr>
            <w:r w:rsidRPr="004C4ED6">
              <w:rPr>
                <w:rFonts w:ascii="Times New Roman" w:hAnsi="Times New Roman" w:cs="Times New Roman"/>
                <w:i/>
                <w:sz w:val="24"/>
                <w:szCs w:val="24"/>
              </w:rPr>
              <w:t>Старшая группа</w:t>
            </w:r>
          </w:p>
        </w:tc>
        <w:tc>
          <w:tcPr>
            <w:tcW w:w="4558" w:type="dxa"/>
          </w:tcPr>
          <w:p w:rsidR="00BE10B4" w:rsidRPr="004C4ED6" w:rsidRDefault="00BE10B4" w:rsidP="00BE10B4">
            <w:pPr>
              <w:rPr>
                <w:rFonts w:ascii="Times New Roman" w:hAnsi="Times New Roman" w:cs="Times New Roman"/>
                <w:sz w:val="24"/>
                <w:szCs w:val="24"/>
              </w:rPr>
            </w:pPr>
            <w:r w:rsidRPr="004C4ED6">
              <w:rPr>
                <w:rFonts w:ascii="Times New Roman" w:hAnsi="Times New Roman" w:cs="Times New Roman"/>
                <w:sz w:val="24"/>
                <w:szCs w:val="24"/>
              </w:rPr>
              <w:t xml:space="preserve">Формировать умения точно выполнять разнообразные прицельные движения, действовать сопряжено и поочередно правой и левой рукой. Создавать и закреплять целостное психосоматическое состояние. Создавать условия для удовлетворения сенсомоторной потребности. </w:t>
            </w:r>
          </w:p>
          <w:p w:rsidR="00BE10B4" w:rsidRPr="004C4ED6" w:rsidRDefault="00BE10B4" w:rsidP="00BE10B4">
            <w:pPr>
              <w:pStyle w:val="a4"/>
              <w:ind w:left="0"/>
              <w:rPr>
                <w:rFonts w:ascii="Times New Roman" w:hAnsi="Times New Roman" w:cs="Times New Roman"/>
                <w:b/>
                <w:sz w:val="24"/>
                <w:szCs w:val="24"/>
              </w:rPr>
            </w:pPr>
          </w:p>
        </w:tc>
      </w:tr>
    </w:tbl>
    <w:p w:rsidR="00235A23" w:rsidRDefault="00235A23" w:rsidP="00BE10B4">
      <w:pPr>
        <w:jc w:val="both"/>
        <w:rPr>
          <w:rFonts w:ascii="Times New Roman" w:hAnsi="Times New Roman" w:cs="Times New Roman"/>
          <w:sz w:val="24"/>
          <w:szCs w:val="24"/>
        </w:rPr>
      </w:pPr>
    </w:p>
    <w:p w:rsidR="00235A23" w:rsidRDefault="00235A23" w:rsidP="00BE10B4">
      <w:pPr>
        <w:jc w:val="both"/>
        <w:rPr>
          <w:rFonts w:ascii="Times New Roman" w:hAnsi="Times New Roman" w:cs="Times New Roman"/>
          <w:sz w:val="24"/>
          <w:szCs w:val="24"/>
        </w:rPr>
      </w:pPr>
    </w:p>
    <w:p w:rsidR="00CC24ED" w:rsidRDefault="00CC24ED" w:rsidP="00BE10B4">
      <w:pPr>
        <w:jc w:val="center"/>
        <w:rPr>
          <w:rFonts w:ascii="Times New Roman" w:hAnsi="Times New Roman" w:cs="Times New Roman"/>
          <w:b/>
          <w:sz w:val="28"/>
          <w:szCs w:val="28"/>
        </w:rPr>
      </w:pPr>
    </w:p>
    <w:p w:rsidR="00CC24ED" w:rsidRDefault="00CC24ED" w:rsidP="00BE10B4">
      <w:pPr>
        <w:jc w:val="center"/>
        <w:rPr>
          <w:rFonts w:ascii="Times New Roman" w:hAnsi="Times New Roman" w:cs="Times New Roman"/>
          <w:b/>
          <w:sz w:val="28"/>
          <w:szCs w:val="28"/>
        </w:rPr>
      </w:pPr>
    </w:p>
    <w:p w:rsidR="00CC24ED" w:rsidRDefault="00CC24ED" w:rsidP="00BE10B4">
      <w:pPr>
        <w:jc w:val="center"/>
        <w:rPr>
          <w:rFonts w:ascii="Times New Roman" w:hAnsi="Times New Roman" w:cs="Times New Roman"/>
          <w:b/>
          <w:sz w:val="28"/>
          <w:szCs w:val="28"/>
        </w:rPr>
      </w:pPr>
    </w:p>
    <w:p w:rsidR="00CC24ED" w:rsidRDefault="00CC24ED" w:rsidP="00BE10B4">
      <w:pPr>
        <w:jc w:val="center"/>
        <w:rPr>
          <w:rFonts w:ascii="Times New Roman" w:hAnsi="Times New Roman" w:cs="Times New Roman"/>
          <w:b/>
          <w:sz w:val="28"/>
          <w:szCs w:val="28"/>
        </w:rPr>
      </w:pPr>
    </w:p>
    <w:p w:rsidR="00BE10B4" w:rsidRPr="004C4ED6" w:rsidRDefault="00BE10B4" w:rsidP="00BE10B4">
      <w:pPr>
        <w:jc w:val="center"/>
        <w:rPr>
          <w:rFonts w:ascii="Times New Roman" w:hAnsi="Times New Roman" w:cs="Times New Roman"/>
          <w:b/>
          <w:sz w:val="28"/>
          <w:szCs w:val="28"/>
        </w:rPr>
      </w:pPr>
      <w:r w:rsidRPr="004C4ED6">
        <w:rPr>
          <w:rFonts w:ascii="Times New Roman" w:hAnsi="Times New Roman" w:cs="Times New Roman"/>
          <w:b/>
          <w:sz w:val="28"/>
          <w:szCs w:val="28"/>
        </w:rPr>
        <w:lastRenderedPageBreak/>
        <w:t>2.2.Система работы педагога-психолога</w:t>
      </w:r>
    </w:p>
    <w:p w:rsidR="00BE10B4" w:rsidRPr="004C4ED6" w:rsidRDefault="00BE10B4" w:rsidP="00BE10B4">
      <w:pPr>
        <w:rPr>
          <w:rFonts w:ascii="Times New Roman" w:hAnsi="Times New Roman" w:cs="Times New Roman"/>
          <w:sz w:val="24"/>
          <w:szCs w:val="24"/>
        </w:rPr>
      </w:pPr>
      <w:r w:rsidRPr="004C4ED6">
        <w:rPr>
          <w:rFonts w:ascii="Times New Roman" w:hAnsi="Times New Roman" w:cs="Times New Roman"/>
          <w:b/>
          <w:sz w:val="24"/>
          <w:szCs w:val="24"/>
        </w:rPr>
        <w:t xml:space="preserve"> </w:t>
      </w:r>
      <w:r w:rsidRPr="004C4ED6">
        <w:rPr>
          <w:rFonts w:ascii="Times New Roman" w:hAnsi="Times New Roman" w:cs="Times New Roman"/>
          <w:sz w:val="24"/>
          <w:szCs w:val="24"/>
        </w:rPr>
        <w:t>Работа педагога-психолога с детьми проводится индивидуально или подгруппами. Продолжительность непрерывной образовательной деятельности для детей в соответствии СанПиН 2.4.1.3049-13 «Санитарно-эпидемиологические требования к устройству, содержанию и организации режима работы в дошкольных организациях»:</w:t>
      </w:r>
    </w:p>
    <w:p w:rsidR="00BE10B4" w:rsidRPr="004C4ED6" w:rsidRDefault="00BE10B4" w:rsidP="00BE10B4">
      <w:pPr>
        <w:pStyle w:val="a4"/>
        <w:numPr>
          <w:ilvl w:val="0"/>
          <w:numId w:val="19"/>
        </w:numPr>
        <w:rPr>
          <w:rFonts w:ascii="Times New Roman" w:hAnsi="Times New Roman" w:cs="Times New Roman"/>
          <w:sz w:val="24"/>
          <w:szCs w:val="24"/>
        </w:rPr>
      </w:pPr>
      <w:r w:rsidRPr="004C4ED6">
        <w:rPr>
          <w:rFonts w:ascii="Times New Roman" w:hAnsi="Times New Roman" w:cs="Times New Roman"/>
          <w:sz w:val="24"/>
          <w:szCs w:val="24"/>
        </w:rPr>
        <w:t>от 3 до 4 лет - не более 15 минут</w:t>
      </w:r>
    </w:p>
    <w:p w:rsidR="00BE10B4" w:rsidRPr="004C4ED6" w:rsidRDefault="00BE10B4" w:rsidP="00BE10B4">
      <w:pPr>
        <w:pStyle w:val="a4"/>
        <w:numPr>
          <w:ilvl w:val="0"/>
          <w:numId w:val="19"/>
        </w:numPr>
        <w:rPr>
          <w:rFonts w:ascii="Times New Roman" w:hAnsi="Times New Roman" w:cs="Times New Roman"/>
          <w:sz w:val="24"/>
          <w:szCs w:val="24"/>
        </w:rPr>
      </w:pPr>
      <w:r w:rsidRPr="004C4ED6">
        <w:rPr>
          <w:rFonts w:ascii="Times New Roman" w:hAnsi="Times New Roman" w:cs="Times New Roman"/>
          <w:sz w:val="24"/>
          <w:szCs w:val="24"/>
        </w:rPr>
        <w:t>от 4 до 5 лет - не более 20 минут,</w:t>
      </w:r>
    </w:p>
    <w:p w:rsidR="00BE10B4" w:rsidRPr="004C4ED6" w:rsidRDefault="00BE10B4" w:rsidP="00BE10B4">
      <w:pPr>
        <w:pStyle w:val="a4"/>
        <w:numPr>
          <w:ilvl w:val="0"/>
          <w:numId w:val="19"/>
        </w:numPr>
        <w:rPr>
          <w:rFonts w:ascii="Times New Roman" w:hAnsi="Times New Roman" w:cs="Times New Roman"/>
          <w:sz w:val="24"/>
          <w:szCs w:val="24"/>
        </w:rPr>
      </w:pPr>
      <w:r w:rsidRPr="004C4ED6">
        <w:rPr>
          <w:rFonts w:ascii="Times New Roman" w:hAnsi="Times New Roman" w:cs="Times New Roman"/>
          <w:sz w:val="24"/>
          <w:szCs w:val="24"/>
        </w:rPr>
        <w:t>от</w:t>
      </w:r>
      <w:r>
        <w:rPr>
          <w:rFonts w:ascii="Times New Roman" w:hAnsi="Times New Roman" w:cs="Times New Roman"/>
          <w:sz w:val="24"/>
          <w:szCs w:val="24"/>
        </w:rPr>
        <w:t xml:space="preserve"> 5 до 6 лет - не более 25 минут.</w:t>
      </w:r>
      <w:r w:rsidRPr="004C4ED6">
        <w:rPr>
          <w:rFonts w:ascii="Times New Roman" w:hAnsi="Times New Roman" w:cs="Times New Roman"/>
          <w:sz w:val="24"/>
          <w:szCs w:val="24"/>
        </w:rPr>
        <w:t xml:space="preserve"> </w:t>
      </w:r>
    </w:p>
    <w:p w:rsidR="00BE10B4" w:rsidRPr="00876EEF" w:rsidRDefault="00BE10B4" w:rsidP="00BE10B4">
      <w:pPr>
        <w:pStyle w:val="a4"/>
        <w:rPr>
          <w:rFonts w:ascii="Times New Roman" w:hAnsi="Times New Roman" w:cs="Times New Roman"/>
          <w:sz w:val="28"/>
          <w:szCs w:val="28"/>
        </w:rPr>
      </w:pPr>
    </w:p>
    <w:p w:rsidR="00BE10B4" w:rsidRDefault="00BE10B4" w:rsidP="00BE10B4">
      <w:pPr>
        <w:pStyle w:val="a4"/>
        <w:jc w:val="center"/>
        <w:rPr>
          <w:rFonts w:ascii="Times New Roman" w:hAnsi="Times New Roman" w:cs="Times New Roman"/>
          <w:b/>
          <w:sz w:val="28"/>
          <w:szCs w:val="28"/>
        </w:rPr>
      </w:pPr>
      <w:r w:rsidRPr="004C4ED6">
        <w:rPr>
          <w:rFonts w:ascii="Times New Roman" w:hAnsi="Times New Roman" w:cs="Times New Roman"/>
          <w:b/>
          <w:sz w:val="28"/>
          <w:szCs w:val="28"/>
        </w:rPr>
        <w:t>2.3.Направления работы педагога-психолога</w:t>
      </w:r>
    </w:p>
    <w:p w:rsidR="00BE10B4" w:rsidRPr="003918C3" w:rsidRDefault="00BE10B4" w:rsidP="00BE10B4">
      <w:pPr>
        <w:pStyle w:val="1"/>
        <w:shd w:val="clear" w:color="auto" w:fill="auto"/>
        <w:spacing w:line="264" w:lineRule="auto"/>
        <w:rPr>
          <w:sz w:val="24"/>
          <w:szCs w:val="24"/>
        </w:rPr>
      </w:pPr>
      <w:r w:rsidRPr="003918C3">
        <w:rPr>
          <w:sz w:val="24"/>
          <w:szCs w:val="24"/>
        </w:rPr>
        <w:t>Согласно п. 8.1 Положения об особенностях режима рабо</w:t>
      </w:r>
      <w:r w:rsidRPr="003918C3">
        <w:rPr>
          <w:sz w:val="24"/>
          <w:szCs w:val="24"/>
        </w:rPr>
        <w:softHyphen/>
        <w:t>чего времени и времени отдыха педагогических и других ра</w:t>
      </w:r>
      <w:r w:rsidRPr="003918C3">
        <w:rPr>
          <w:sz w:val="24"/>
          <w:szCs w:val="24"/>
        </w:rPr>
        <w:softHyphen/>
        <w:t>ботников образовательных учреждений (утверждено Прика</w:t>
      </w:r>
      <w:r w:rsidRPr="003918C3">
        <w:rPr>
          <w:sz w:val="24"/>
          <w:szCs w:val="24"/>
        </w:rPr>
        <w:softHyphen/>
        <w:t>зом Министерства образования и науки РФ от 27 марта 2006 г. № 69), режим рабочего времени педагогов-психологов в преде</w:t>
      </w:r>
      <w:r w:rsidRPr="003918C3">
        <w:rPr>
          <w:sz w:val="24"/>
          <w:szCs w:val="24"/>
        </w:rPr>
        <w:softHyphen/>
        <w:t>лах 36-часовой рабочей недели регулируется правилами внут</w:t>
      </w:r>
      <w:r w:rsidRPr="003918C3">
        <w:rPr>
          <w:sz w:val="24"/>
          <w:szCs w:val="24"/>
        </w:rPr>
        <w:softHyphen/>
        <w:t>реннего трудового распорядка образовательного учреждения с учетом:</w:t>
      </w:r>
    </w:p>
    <w:p w:rsidR="00BE10B4" w:rsidRPr="003918C3" w:rsidRDefault="00BE10B4" w:rsidP="00BE10B4">
      <w:pPr>
        <w:pStyle w:val="1"/>
        <w:numPr>
          <w:ilvl w:val="0"/>
          <w:numId w:val="20"/>
        </w:numPr>
        <w:shd w:val="clear" w:color="auto" w:fill="auto"/>
        <w:tabs>
          <w:tab w:val="left" w:pos="730"/>
        </w:tabs>
        <w:spacing w:line="264" w:lineRule="auto"/>
        <w:ind w:left="720" w:hanging="360"/>
        <w:rPr>
          <w:sz w:val="24"/>
          <w:szCs w:val="24"/>
        </w:rPr>
      </w:pPr>
      <w:r w:rsidRPr="003918C3">
        <w:rPr>
          <w:sz w:val="24"/>
          <w:szCs w:val="24"/>
        </w:rPr>
        <w:t>выполнения индивидуальной и групповой консультатив</w:t>
      </w:r>
      <w:r w:rsidRPr="003918C3">
        <w:rPr>
          <w:sz w:val="24"/>
          <w:szCs w:val="24"/>
        </w:rPr>
        <w:softHyphen/>
        <w:t>ной работы с участниками образовательного процесса в преде</w:t>
      </w:r>
      <w:r w:rsidRPr="003918C3">
        <w:rPr>
          <w:sz w:val="24"/>
          <w:szCs w:val="24"/>
        </w:rPr>
        <w:softHyphen/>
        <w:t>лах не менее половины недельной продолжительности их рабо</w:t>
      </w:r>
      <w:r w:rsidRPr="003918C3">
        <w:rPr>
          <w:sz w:val="24"/>
          <w:szCs w:val="24"/>
        </w:rPr>
        <w:softHyphen/>
        <w:t>чего времени;</w:t>
      </w:r>
    </w:p>
    <w:p w:rsidR="00BE10B4" w:rsidRPr="003918C3" w:rsidRDefault="00BE10B4" w:rsidP="00BE10B4">
      <w:pPr>
        <w:pStyle w:val="1"/>
        <w:numPr>
          <w:ilvl w:val="0"/>
          <w:numId w:val="20"/>
        </w:numPr>
        <w:shd w:val="clear" w:color="auto" w:fill="auto"/>
        <w:tabs>
          <w:tab w:val="left" w:pos="730"/>
        </w:tabs>
        <w:spacing w:line="264" w:lineRule="auto"/>
        <w:ind w:left="720" w:hanging="360"/>
        <w:rPr>
          <w:sz w:val="24"/>
          <w:szCs w:val="24"/>
        </w:rPr>
      </w:pPr>
      <w:r w:rsidRPr="003918C3">
        <w:rPr>
          <w:sz w:val="24"/>
          <w:szCs w:val="24"/>
        </w:rPr>
        <w:t>подготовки к индивидуальной и групповой консульта</w:t>
      </w:r>
      <w:r w:rsidRPr="003918C3">
        <w:rPr>
          <w:sz w:val="24"/>
          <w:szCs w:val="24"/>
        </w:rPr>
        <w:softHyphen/>
        <w:t>тивной работе, обработки, анализа и обобщения полученных результатов, заполнения отчетной документации, а также по</w:t>
      </w:r>
      <w:r w:rsidRPr="003918C3">
        <w:rPr>
          <w:sz w:val="24"/>
          <w:szCs w:val="24"/>
        </w:rPr>
        <w:softHyphen/>
        <w:t>вышения своей квалификации. Выполнение указанной работы педагогом-психологом может осуществляться как непосредст</w:t>
      </w:r>
      <w:r w:rsidRPr="003918C3">
        <w:rPr>
          <w:sz w:val="24"/>
          <w:szCs w:val="24"/>
        </w:rPr>
        <w:softHyphen/>
        <w:t>венно в образовательном учреждении, так и за его пределами.</w:t>
      </w:r>
    </w:p>
    <w:p w:rsidR="00BE10B4" w:rsidRPr="003918C3" w:rsidRDefault="00BE10B4" w:rsidP="00BE10B4">
      <w:pPr>
        <w:pStyle w:val="1"/>
        <w:shd w:val="clear" w:color="auto" w:fill="auto"/>
        <w:spacing w:line="264" w:lineRule="auto"/>
        <w:rPr>
          <w:sz w:val="24"/>
          <w:szCs w:val="24"/>
        </w:rPr>
      </w:pPr>
      <w:r>
        <w:rPr>
          <w:sz w:val="24"/>
          <w:szCs w:val="24"/>
        </w:rPr>
        <w:t>О</w:t>
      </w:r>
      <w:r w:rsidRPr="003918C3">
        <w:rPr>
          <w:sz w:val="24"/>
          <w:szCs w:val="24"/>
        </w:rPr>
        <w:t>сновными напра</w:t>
      </w:r>
      <w:r>
        <w:rPr>
          <w:sz w:val="24"/>
          <w:szCs w:val="24"/>
        </w:rPr>
        <w:t>влениями работы педагога-психо</w:t>
      </w:r>
      <w:r w:rsidRPr="003918C3">
        <w:rPr>
          <w:sz w:val="24"/>
          <w:szCs w:val="24"/>
        </w:rPr>
        <w:t>лога</w:t>
      </w:r>
      <w:r>
        <w:rPr>
          <w:sz w:val="24"/>
          <w:szCs w:val="24"/>
        </w:rPr>
        <w:t xml:space="preserve"> в ДОО</w:t>
      </w:r>
      <w:r w:rsidRPr="003918C3">
        <w:rPr>
          <w:sz w:val="24"/>
          <w:szCs w:val="24"/>
        </w:rPr>
        <w:t xml:space="preserve"> являются: психологическая диагностика, психологическое консультирование, психологическая коррекция, психологиче</w:t>
      </w:r>
      <w:r w:rsidRPr="003918C3">
        <w:rPr>
          <w:sz w:val="24"/>
          <w:szCs w:val="24"/>
        </w:rPr>
        <w:softHyphen/>
        <w:t>ское просвещение, психологическая профилактика.</w:t>
      </w:r>
    </w:p>
    <w:p w:rsidR="00BE10B4" w:rsidRPr="003918C3" w:rsidRDefault="00BE10B4" w:rsidP="00BE10B4">
      <w:pPr>
        <w:pStyle w:val="1"/>
        <w:shd w:val="clear" w:color="auto" w:fill="auto"/>
        <w:spacing w:line="264" w:lineRule="auto"/>
        <w:rPr>
          <w:sz w:val="24"/>
          <w:szCs w:val="24"/>
        </w:rPr>
      </w:pPr>
      <w:r w:rsidRPr="003918C3">
        <w:rPr>
          <w:sz w:val="24"/>
          <w:szCs w:val="24"/>
        </w:rPr>
        <w:t>Для выполнения должностных обязанностей педагог-пси</w:t>
      </w:r>
      <w:r w:rsidRPr="003918C3">
        <w:rPr>
          <w:sz w:val="24"/>
          <w:szCs w:val="24"/>
        </w:rPr>
        <w:softHyphen/>
        <w:t>холог ДОО использует отдельный кабинет, помещения групп, музыкальный/физкультурный зал</w:t>
      </w:r>
      <w:r>
        <w:rPr>
          <w:sz w:val="24"/>
          <w:szCs w:val="24"/>
        </w:rPr>
        <w:t>, сенсорную комнату</w:t>
      </w:r>
      <w:r w:rsidRPr="003918C3">
        <w:rPr>
          <w:sz w:val="24"/>
          <w:szCs w:val="24"/>
        </w:rPr>
        <w:t>.</w:t>
      </w:r>
    </w:p>
    <w:p w:rsidR="000C6E60" w:rsidRDefault="000C6E60" w:rsidP="00BE10B4">
      <w:pPr>
        <w:widowControl w:val="0"/>
        <w:tabs>
          <w:tab w:val="left" w:pos="1800"/>
        </w:tabs>
        <w:spacing w:after="120" w:line="262" w:lineRule="auto"/>
        <w:jc w:val="center"/>
        <w:rPr>
          <w:rFonts w:ascii="Times New Roman" w:eastAsia="Times New Roman" w:hAnsi="Times New Roman" w:cs="Times New Roman"/>
          <w:b/>
          <w:color w:val="000000"/>
          <w:sz w:val="28"/>
          <w:szCs w:val="28"/>
          <w:lang w:bidi="ru-RU"/>
        </w:rPr>
      </w:pPr>
    </w:p>
    <w:p w:rsidR="00BE10B4" w:rsidRPr="005F7DAF" w:rsidRDefault="00BE10B4" w:rsidP="00BE10B4">
      <w:pPr>
        <w:widowControl w:val="0"/>
        <w:tabs>
          <w:tab w:val="left" w:pos="1800"/>
        </w:tabs>
        <w:spacing w:after="120" w:line="262" w:lineRule="auto"/>
        <w:jc w:val="center"/>
        <w:rPr>
          <w:rFonts w:ascii="Times New Roman" w:eastAsia="Times New Roman" w:hAnsi="Times New Roman" w:cs="Times New Roman"/>
          <w:b/>
          <w:color w:val="000000"/>
          <w:sz w:val="28"/>
          <w:szCs w:val="28"/>
          <w:lang w:bidi="ru-RU"/>
        </w:rPr>
      </w:pPr>
      <w:r>
        <w:rPr>
          <w:rFonts w:ascii="Times New Roman" w:eastAsia="Times New Roman" w:hAnsi="Times New Roman" w:cs="Times New Roman"/>
          <w:b/>
          <w:color w:val="000000"/>
          <w:sz w:val="28"/>
          <w:szCs w:val="28"/>
          <w:lang w:bidi="ru-RU"/>
        </w:rPr>
        <w:t>2.3.1.</w:t>
      </w:r>
      <w:r w:rsidRPr="005F7DAF">
        <w:rPr>
          <w:rFonts w:ascii="Times New Roman" w:eastAsia="Times New Roman" w:hAnsi="Times New Roman" w:cs="Times New Roman"/>
          <w:b/>
          <w:color w:val="000000"/>
          <w:sz w:val="28"/>
          <w:szCs w:val="28"/>
          <w:lang w:bidi="ru-RU"/>
        </w:rPr>
        <w:t>Психологическая диагностика</w:t>
      </w:r>
    </w:p>
    <w:p w:rsidR="00BE10B4" w:rsidRDefault="00BE10B4" w:rsidP="00BE10B4">
      <w:pPr>
        <w:widowControl w:val="0"/>
        <w:spacing w:after="0" w:line="262" w:lineRule="auto"/>
        <w:ind w:firstLine="380"/>
        <w:jc w:val="both"/>
        <w:rPr>
          <w:rFonts w:ascii="Times New Roman" w:eastAsia="Times New Roman" w:hAnsi="Times New Roman" w:cs="Times New Roman"/>
          <w:color w:val="000000"/>
          <w:sz w:val="24"/>
          <w:szCs w:val="24"/>
          <w:lang w:bidi="ru-RU"/>
        </w:rPr>
      </w:pPr>
      <w:r w:rsidRPr="005F7DAF">
        <w:rPr>
          <w:rFonts w:ascii="Times New Roman" w:eastAsia="Times New Roman" w:hAnsi="Times New Roman" w:cs="Times New Roman"/>
          <w:color w:val="000000"/>
          <w:sz w:val="24"/>
          <w:szCs w:val="24"/>
          <w:lang w:bidi="ru-RU"/>
        </w:rPr>
        <w:t>Психологическая диагностика — психолого-педагогиче</w:t>
      </w:r>
      <w:r w:rsidRPr="005F7DAF">
        <w:rPr>
          <w:rFonts w:ascii="Times New Roman" w:eastAsia="Times New Roman" w:hAnsi="Times New Roman" w:cs="Times New Roman"/>
          <w:color w:val="000000"/>
          <w:sz w:val="24"/>
          <w:szCs w:val="24"/>
          <w:lang w:bidi="ru-RU"/>
        </w:rPr>
        <w:softHyphen/>
        <w:t>ское изучение индивидуальных особенностей личности с це</w:t>
      </w:r>
      <w:r w:rsidRPr="005F7DAF">
        <w:rPr>
          <w:rFonts w:ascii="Times New Roman" w:eastAsia="Times New Roman" w:hAnsi="Times New Roman" w:cs="Times New Roman"/>
          <w:color w:val="000000"/>
          <w:sz w:val="24"/>
          <w:szCs w:val="24"/>
          <w:lang w:bidi="ru-RU"/>
        </w:rPr>
        <w:softHyphen/>
        <w:t>лью выявления особенностей психического развития ребенка, сформированное™ определенных психологических новообра</w:t>
      </w:r>
      <w:r w:rsidRPr="005F7DAF">
        <w:rPr>
          <w:rFonts w:ascii="Times New Roman" w:eastAsia="Times New Roman" w:hAnsi="Times New Roman" w:cs="Times New Roman"/>
          <w:color w:val="000000"/>
          <w:sz w:val="24"/>
          <w:szCs w:val="24"/>
          <w:lang w:bidi="ru-RU"/>
        </w:rPr>
        <w:softHyphen/>
        <w:t>зований, соответствия уровня развитая умений, знаний, навы</w:t>
      </w:r>
      <w:r w:rsidRPr="005F7DAF">
        <w:rPr>
          <w:rFonts w:ascii="Times New Roman" w:eastAsia="Times New Roman" w:hAnsi="Times New Roman" w:cs="Times New Roman"/>
          <w:color w:val="000000"/>
          <w:sz w:val="24"/>
          <w:szCs w:val="24"/>
          <w:lang w:bidi="ru-RU"/>
        </w:rPr>
        <w:softHyphen/>
        <w:t>ков, личностных и межличностных образований возрастным ориентирам и требованиям общества.</w:t>
      </w:r>
    </w:p>
    <w:p w:rsidR="00BE10B4" w:rsidRPr="005F7DAF" w:rsidRDefault="00BE10B4" w:rsidP="00BE10B4">
      <w:pPr>
        <w:widowControl w:val="0"/>
        <w:spacing w:after="0" w:line="262" w:lineRule="auto"/>
        <w:ind w:firstLine="380"/>
        <w:jc w:val="both"/>
        <w:rPr>
          <w:rFonts w:ascii="Times New Roman" w:eastAsia="Times New Roman" w:hAnsi="Times New Roman" w:cs="Times New Roman"/>
          <w:color w:val="000000"/>
          <w:sz w:val="24"/>
          <w:szCs w:val="24"/>
          <w:lang w:bidi="ru-RU"/>
        </w:rPr>
      </w:pPr>
    </w:p>
    <w:p w:rsidR="00BE10B4" w:rsidRPr="002A74D8" w:rsidRDefault="00BE10B4" w:rsidP="00BE10B4">
      <w:pPr>
        <w:widowControl w:val="0"/>
        <w:spacing w:after="0" w:line="262" w:lineRule="auto"/>
        <w:ind w:firstLine="380"/>
        <w:jc w:val="both"/>
        <w:rPr>
          <w:rFonts w:ascii="Times New Roman" w:eastAsia="Times New Roman" w:hAnsi="Times New Roman" w:cs="Times New Roman"/>
          <w:color w:val="000000"/>
          <w:sz w:val="24"/>
          <w:szCs w:val="24"/>
          <w:lang w:bidi="ru-RU"/>
        </w:rPr>
      </w:pPr>
      <w:r w:rsidRPr="002A74D8">
        <w:rPr>
          <w:rFonts w:ascii="Times New Roman" w:eastAsia="Times New Roman" w:hAnsi="Times New Roman" w:cs="Times New Roman"/>
          <w:color w:val="000000"/>
          <w:sz w:val="24"/>
          <w:szCs w:val="24"/>
          <w:lang w:bidi="ru-RU"/>
        </w:rPr>
        <w:t>Пункт 3.2.3 ФГОС ДО указывает, что «при необходимости используется психологическая диагностика развития детей (вы</w:t>
      </w:r>
      <w:r w:rsidRPr="002A74D8">
        <w:rPr>
          <w:rFonts w:ascii="Times New Roman" w:eastAsia="Times New Roman" w:hAnsi="Times New Roman" w:cs="Times New Roman"/>
          <w:color w:val="000000"/>
          <w:sz w:val="24"/>
          <w:szCs w:val="24"/>
          <w:lang w:bidi="ru-RU"/>
        </w:rPr>
        <w:softHyphen/>
        <w:t>явление и изучение индивидуально-психологических особен</w:t>
      </w:r>
      <w:r w:rsidRPr="002A74D8">
        <w:rPr>
          <w:rFonts w:ascii="Times New Roman" w:eastAsia="Times New Roman" w:hAnsi="Times New Roman" w:cs="Times New Roman"/>
          <w:color w:val="000000"/>
          <w:sz w:val="24"/>
          <w:szCs w:val="24"/>
          <w:lang w:bidi="ru-RU"/>
        </w:rPr>
        <w:softHyphen/>
        <w:t>ностей детей), которую проводят квалифицированные специа</w:t>
      </w:r>
      <w:r w:rsidRPr="002A74D8">
        <w:rPr>
          <w:rFonts w:ascii="Times New Roman" w:eastAsia="Times New Roman" w:hAnsi="Times New Roman" w:cs="Times New Roman"/>
          <w:color w:val="000000"/>
          <w:sz w:val="24"/>
          <w:szCs w:val="24"/>
          <w:lang w:bidi="ru-RU"/>
        </w:rPr>
        <w:softHyphen/>
        <w:t>листы (педагоги-психологи, психологи).</w:t>
      </w:r>
    </w:p>
    <w:p w:rsidR="00BE10B4" w:rsidRPr="002A74D8" w:rsidRDefault="00BE10B4" w:rsidP="00BE10B4">
      <w:pPr>
        <w:widowControl w:val="0"/>
        <w:spacing w:after="0" w:line="262" w:lineRule="auto"/>
        <w:ind w:firstLine="380"/>
        <w:jc w:val="both"/>
        <w:rPr>
          <w:rFonts w:ascii="Times New Roman" w:eastAsia="Times New Roman" w:hAnsi="Times New Roman" w:cs="Times New Roman"/>
          <w:color w:val="000000"/>
          <w:sz w:val="24"/>
          <w:szCs w:val="24"/>
          <w:lang w:bidi="ru-RU"/>
        </w:rPr>
      </w:pPr>
      <w:r w:rsidRPr="002A74D8">
        <w:rPr>
          <w:rFonts w:ascii="Times New Roman" w:eastAsia="Times New Roman" w:hAnsi="Times New Roman" w:cs="Times New Roman"/>
          <w:color w:val="000000"/>
          <w:sz w:val="24"/>
          <w:szCs w:val="24"/>
          <w:lang w:bidi="ru-RU"/>
        </w:rPr>
        <w:t>Участие ребенка в психологической диагностике допуска</w:t>
      </w:r>
      <w:r w:rsidRPr="002A74D8">
        <w:rPr>
          <w:rFonts w:ascii="Times New Roman" w:eastAsia="Times New Roman" w:hAnsi="Times New Roman" w:cs="Times New Roman"/>
          <w:color w:val="000000"/>
          <w:sz w:val="24"/>
          <w:szCs w:val="24"/>
          <w:lang w:bidi="ru-RU"/>
        </w:rPr>
        <w:softHyphen/>
        <w:t>ется только с согласия его родителей (законных представите</w:t>
      </w:r>
      <w:r w:rsidRPr="002A74D8">
        <w:rPr>
          <w:rFonts w:ascii="Times New Roman" w:eastAsia="Times New Roman" w:hAnsi="Times New Roman" w:cs="Times New Roman"/>
          <w:color w:val="000000"/>
          <w:sz w:val="24"/>
          <w:szCs w:val="24"/>
          <w:lang w:bidi="ru-RU"/>
        </w:rPr>
        <w:softHyphen/>
        <w:t>лей).</w:t>
      </w:r>
    </w:p>
    <w:p w:rsidR="00BE10B4" w:rsidRDefault="00BE10B4" w:rsidP="00BE10B4">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2A74D8">
        <w:rPr>
          <w:rFonts w:ascii="Times New Roman" w:hAnsi="Times New Roman" w:cs="Times New Roman"/>
          <w:sz w:val="24"/>
          <w:szCs w:val="24"/>
        </w:rPr>
        <w:t>Результаты психологической диагностики могут исполь</w:t>
      </w:r>
      <w:r w:rsidRPr="002A74D8">
        <w:rPr>
          <w:rFonts w:ascii="Times New Roman" w:hAnsi="Times New Roman" w:cs="Times New Roman"/>
          <w:sz w:val="24"/>
          <w:szCs w:val="24"/>
        </w:rPr>
        <w:softHyphen/>
        <w:t>зоваться для решения задач психологического сопровождения</w:t>
      </w:r>
      <w:r>
        <w:rPr>
          <w:rFonts w:ascii="Times New Roman" w:hAnsi="Times New Roman" w:cs="Times New Roman"/>
          <w:sz w:val="24"/>
          <w:szCs w:val="24"/>
        </w:rPr>
        <w:t xml:space="preserve"> и проведения квалифицированной коррекции развития детей».</w:t>
      </w:r>
    </w:p>
    <w:p w:rsidR="00BE10B4" w:rsidRDefault="00BE10B4" w:rsidP="00BE10B4">
      <w:pPr>
        <w:jc w:val="both"/>
        <w:rPr>
          <w:rFonts w:ascii="Times New Roman" w:eastAsia="Times New Roman" w:hAnsi="Times New Roman" w:cs="Times New Roman"/>
          <w:color w:val="000000"/>
          <w:sz w:val="24"/>
          <w:szCs w:val="24"/>
          <w:lang w:bidi="ru-RU"/>
        </w:rPr>
      </w:pPr>
      <w:r w:rsidRPr="003918C3">
        <w:rPr>
          <w:rFonts w:ascii="Times New Roman" w:hAnsi="Times New Roman" w:cs="Times New Roman"/>
          <w:sz w:val="24"/>
          <w:szCs w:val="24"/>
        </w:rPr>
        <w:t>Для оптимизации образовательного процесса в ДОО педа</w:t>
      </w:r>
      <w:r w:rsidRPr="003918C3">
        <w:rPr>
          <w:rFonts w:ascii="Times New Roman" w:hAnsi="Times New Roman" w:cs="Times New Roman"/>
          <w:sz w:val="24"/>
          <w:szCs w:val="24"/>
        </w:rPr>
        <w:softHyphen/>
        <w:t>гог-психолог дважды в год (в сентябре и в мае) при письменном согласии родителей проводит скрининг-диагностику всех вос</w:t>
      </w:r>
      <w:r w:rsidRPr="003918C3">
        <w:rPr>
          <w:rFonts w:ascii="Times New Roman" w:hAnsi="Times New Roman" w:cs="Times New Roman"/>
          <w:sz w:val="24"/>
          <w:szCs w:val="24"/>
        </w:rPr>
        <w:softHyphen/>
        <w:t>питанников ДОО (индивидуально): оценка памяти, внимания, мышления, эмоционально-личностной сферы. Основные ме</w:t>
      </w:r>
      <w:r w:rsidRPr="003918C3">
        <w:rPr>
          <w:rFonts w:ascii="Times New Roman" w:hAnsi="Times New Roman" w:cs="Times New Roman"/>
          <w:sz w:val="24"/>
          <w:szCs w:val="24"/>
        </w:rPr>
        <w:softHyphen/>
        <w:t>тоды психодиагностики — тестирование, наблюдение, беседа.</w:t>
      </w:r>
      <w:r>
        <w:rPr>
          <w:rFonts w:ascii="Times New Roman" w:hAnsi="Times New Roman" w:cs="Times New Roman"/>
          <w:sz w:val="24"/>
          <w:szCs w:val="24"/>
        </w:rPr>
        <w:t xml:space="preserve"> </w:t>
      </w:r>
      <w:r w:rsidRPr="002A74D8">
        <w:rPr>
          <w:rFonts w:ascii="Times New Roman" w:eastAsia="Times New Roman" w:hAnsi="Times New Roman" w:cs="Times New Roman"/>
          <w:color w:val="000000"/>
          <w:sz w:val="24"/>
          <w:szCs w:val="24"/>
          <w:lang w:bidi="ru-RU"/>
        </w:rPr>
        <w:t>Педагог-психолог может самостоятельно определять объем используемых психодиагностических мето</w:t>
      </w:r>
      <w:r w:rsidRPr="002A74D8">
        <w:rPr>
          <w:rFonts w:ascii="Times New Roman" w:eastAsia="Times New Roman" w:hAnsi="Times New Roman" w:cs="Times New Roman"/>
          <w:color w:val="000000"/>
          <w:sz w:val="24"/>
          <w:szCs w:val="24"/>
          <w:lang w:bidi="ru-RU"/>
        </w:rPr>
        <w:softHyphen/>
        <w:t>дик, исходя из своих профессиональных предпочтений и осо</w:t>
      </w:r>
      <w:r w:rsidRPr="002A74D8">
        <w:rPr>
          <w:rFonts w:ascii="Times New Roman" w:eastAsia="Times New Roman" w:hAnsi="Times New Roman" w:cs="Times New Roman"/>
          <w:color w:val="000000"/>
          <w:sz w:val="24"/>
          <w:szCs w:val="24"/>
          <w:lang w:bidi="ru-RU"/>
        </w:rPr>
        <w:softHyphen/>
        <w:t>бенностей детей и родителей в конкретном детском саду.</w:t>
      </w:r>
    </w:p>
    <w:p w:rsidR="00BE10B4" w:rsidRDefault="00BE10B4" w:rsidP="00BE10B4">
      <w:pPr>
        <w:jc w:val="both"/>
        <w:rPr>
          <w:rFonts w:ascii="Times New Roman" w:eastAsia="Times New Roman" w:hAnsi="Times New Roman" w:cs="Times New Roman"/>
          <w:color w:val="000000"/>
          <w:sz w:val="24"/>
          <w:szCs w:val="24"/>
          <w:lang w:bidi="ru-RU"/>
        </w:rPr>
      </w:pPr>
      <w:r>
        <w:rPr>
          <w:rFonts w:ascii="Times New Roman" w:eastAsia="Times New Roman" w:hAnsi="Times New Roman" w:cs="Times New Roman"/>
          <w:color w:val="000000"/>
          <w:sz w:val="24"/>
          <w:szCs w:val="24"/>
          <w:lang w:bidi="ru-RU"/>
        </w:rPr>
        <w:t>По результатам психологической диагностики определяются категории воспитанников с характером затруднений при реализации образовательного процесса в ДОО согласно ФГОС ДО по пяти образовательным областям: познавательное развитие, речевое, социально-коммуникативное, художественно-эстетическое, физическое развитие).</w:t>
      </w:r>
    </w:p>
    <w:p w:rsidR="00BE10B4" w:rsidRDefault="00BE10B4" w:rsidP="00BE10B4">
      <w:pPr>
        <w:pStyle w:val="a4"/>
        <w:numPr>
          <w:ilvl w:val="0"/>
          <w:numId w:val="21"/>
        </w:numPr>
        <w:jc w:val="both"/>
        <w:rPr>
          <w:rFonts w:ascii="Times New Roman" w:hAnsi="Times New Roman" w:cs="Times New Roman"/>
          <w:sz w:val="24"/>
          <w:szCs w:val="24"/>
        </w:rPr>
      </w:pPr>
      <w:r w:rsidRPr="00F60182">
        <w:rPr>
          <w:rFonts w:ascii="Times New Roman" w:hAnsi="Times New Roman" w:cs="Times New Roman"/>
          <w:sz w:val="24"/>
          <w:szCs w:val="24"/>
        </w:rPr>
        <w:t>Дети с выраженными нарушениями познавательной сфе</w:t>
      </w:r>
      <w:r w:rsidRPr="00F60182">
        <w:rPr>
          <w:rFonts w:ascii="Times New Roman" w:hAnsi="Times New Roman" w:cs="Times New Roman"/>
          <w:sz w:val="24"/>
          <w:szCs w:val="24"/>
        </w:rPr>
        <w:softHyphen/>
        <w:t xml:space="preserve">ры (выраженные трудности усвоения </w:t>
      </w:r>
      <w:r w:rsidRPr="003918C3">
        <w:rPr>
          <w:rFonts w:ascii="Times New Roman" w:hAnsi="Times New Roman" w:cs="Times New Roman"/>
          <w:sz w:val="24"/>
          <w:szCs w:val="24"/>
        </w:rPr>
        <w:t>программного материала по возрасту при групповой работе педагога; незначительное</w:t>
      </w:r>
      <w:r w:rsidRPr="00F60182">
        <w:rPr>
          <w:rFonts w:ascii="Times New Roman" w:hAnsi="Times New Roman" w:cs="Times New Roman"/>
          <w:sz w:val="24"/>
          <w:szCs w:val="24"/>
        </w:rPr>
        <w:t xml:space="preserve"> </w:t>
      </w:r>
      <w:r w:rsidRPr="003918C3">
        <w:rPr>
          <w:rFonts w:ascii="Times New Roman" w:hAnsi="Times New Roman" w:cs="Times New Roman"/>
          <w:sz w:val="24"/>
          <w:szCs w:val="24"/>
        </w:rPr>
        <w:t>улучшение запоминания и воспроизведения</w:t>
      </w:r>
      <w:r>
        <w:rPr>
          <w:rFonts w:ascii="Times New Roman" w:hAnsi="Times New Roman" w:cs="Times New Roman"/>
          <w:sz w:val="24"/>
          <w:szCs w:val="24"/>
        </w:rPr>
        <w:t xml:space="preserve"> материала при индивидуальной работе).</w:t>
      </w:r>
    </w:p>
    <w:p w:rsidR="00BE10B4" w:rsidRPr="003918C3" w:rsidRDefault="00BE10B4" w:rsidP="00BE10B4">
      <w:pPr>
        <w:pStyle w:val="1"/>
        <w:numPr>
          <w:ilvl w:val="0"/>
          <w:numId w:val="21"/>
        </w:numPr>
        <w:shd w:val="clear" w:color="auto" w:fill="auto"/>
        <w:tabs>
          <w:tab w:val="left" w:pos="654"/>
        </w:tabs>
        <w:rPr>
          <w:sz w:val="24"/>
          <w:szCs w:val="24"/>
        </w:rPr>
      </w:pPr>
      <w:r w:rsidRPr="003918C3">
        <w:rPr>
          <w:sz w:val="24"/>
          <w:szCs w:val="24"/>
        </w:rPr>
        <w:t>Дети с пограничными показателями развития позна</w:t>
      </w:r>
      <w:r w:rsidRPr="003918C3">
        <w:rPr>
          <w:sz w:val="24"/>
          <w:szCs w:val="24"/>
        </w:rPr>
        <w:softHyphen/>
        <w:t>вательных процессов (трудности усвоения программного материала по возрасту при групповой работе педагога; значи</w:t>
      </w:r>
      <w:r w:rsidRPr="003918C3">
        <w:rPr>
          <w:sz w:val="24"/>
          <w:szCs w:val="24"/>
        </w:rPr>
        <w:softHyphen/>
        <w:t>тельное улучшение запоминания и воспроизведения материала при индивидуальной работе).</w:t>
      </w:r>
    </w:p>
    <w:p w:rsidR="00BE10B4" w:rsidRPr="003918C3" w:rsidRDefault="00BE10B4" w:rsidP="00BE10B4">
      <w:pPr>
        <w:pStyle w:val="1"/>
        <w:numPr>
          <w:ilvl w:val="0"/>
          <w:numId w:val="21"/>
        </w:numPr>
        <w:shd w:val="clear" w:color="auto" w:fill="auto"/>
        <w:tabs>
          <w:tab w:val="left" w:pos="649"/>
        </w:tabs>
        <w:rPr>
          <w:sz w:val="24"/>
          <w:szCs w:val="24"/>
        </w:rPr>
      </w:pPr>
      <w:r w:rsidRPr="003918C3">
        <w:rPr>
          <w:sz w:val="24"/>
          <w:szCs w:val="24"/>
        </w:rPr>
        <w:t>Дети с дисгармоничн</w:t>
      </w:r>
      <w:r>
        <w:rPr>
          <w:sz w:val="24"/>
          <w:szCs w:val="24"/>
        </w:rPr>
        <w:t>ым развитием (дети с аутичнопо</w:t>
      </w:r>
      <w:r w:rsidRPr="003918C3">
        <w:rPr>
          <w:sz w:val="24"/>
          <w:szCs w:val="24"/>
        </w:rPr>
        <w:t>добным поведением; дети с выраженными трудностями усвое</w:t>
      </w:r>
      <w:r w:rsidRPr="003918C3">
        <w:rPr>
          <w:sz w:val="24"/>
          <w:szCs w:val="24"/>
        </w:rPr>
        <w:softHyphen/>
        <w:t>ния одной образовательной области при значительных успехах в другой образовательной области).</w:t>
      </w:r>
    </w:p>
    <w:p w:rsidR="00BE10B4" w:rsidRPr="003918C3" w:rsidRDefault="00BE10B4" w:rsidP="00BE10B4">
      <w:pPr>
        <w:pStyle w:val="1"/>
        <w:numPr>
          <w:ilvl w:val="0"/>
          <w:numId w:val="21"/>
        </w:numPr>
        <w:shd w:val="clear" w:color="auto" w:fill="auto"/>
        <w:tabs>
          <w:tab w:val="left" w:pos="649"/>
        </w:tabs>
        <w:rPr>
          <w:sz w:val="24"/>
          <w:szCs w:val="24"/>
        </w:rPr>
      </w:pPr>
      <w:r w:rsidRPr="003918C3">
        <w:rPr>
          <w:sz w:val="24"/>
          <w:szCs w:val="24"/>
        </w:rPr>
        <w:t>Дети с особенностями эмоционально-волевой сферы (аг</w:t>
      </w:r>
      <w:r w:rsidRPr="003918C3">
        <w:rPr>
          <w:sz w:val="24"/>
          <w:szCs w:val="24"/>
        </w:rPr>
        <w:softHyphen/>
        <w:t>рессивные, тревожные, замкнутые, нерешительные, гиперак</w:t>
      </w:r>
      <w:r w:rsidRPr="003918C3">
        <w:rPr>
          <w:sz w:val="24"/>
          <w:szCs w:val="24"/>
        </w:rPr>
        <w:softHyphen/>
        <w:t>тивные дети без выраженных трудностей усвоения программ</w:t>
      </w:r>
      <w:r w:rsidRPr="003918C3">
        <w:rPr>
          <w:sz w:val="24"/>
          <w:szCs w:val="24"/>
        </w:rPr>
        <w:softHyphen/>
        <w:t>ного материала при групповой работе педагога).</w:t>
      </w:r>
    </w:p>
    <w:p w:rsidR="00BE10B4" w:rsidRPr="003918C3" w:rsidRDefault="00BE10B4" w:rsidP="00BE10B4">
      <w:pPr>
        <w:pStyle w:val="1"/>
        <w:shd w:val="clear" w:color="auto" w:fill="auto"/>
        <w:rPr>
          <w:sz w:val="24"/>
          <w:szCs w:val="24"/>
        </w:rPr>
      </w:pPr>
      <w:r w:rsidRPr="003918C3">
        <w:rPr>
          <w:sz w:val="24"/>
          <w:szCs w:val="24"/>
        </w:rPr>
        <w:t>По результатам психодиагностики педагогам группы дают</w:t>
      </w:r>
      <w:r w:rsidRPr="003918C3">
        <w:rPr>
          <w:sz w:val="24"/>
          <w:szCs w:val="24"/>
        </w:rPr>
        <w:softHyphen/>
        <w:t>ся рекомендации по оптимизации образовательного процесса.</w:t>
      </w:r>
    </w:p>
    <w:p w:rsidR="00BE10B4" w:rsidRDefault="00BE10B4" w:rsidP="00BE10B4">
      <w:pPr>
        <w:jc w:val="both"/>
        <w:rPr>
          <w:rFonts w:ascii="Times New Roman" w:hAnsi="Times New Roman" w:cs="Times New Roman"/>
          <w:sz w:val="24"/>
          <w:szCs w:val="24"/>
        </w:rPr>
      </w:pPr>
      <w:r>
        <w:rPr>
          <w:rFonts w:ascii="Times New Roman" w:hAnsi="Times New Roman" w:cs="Times New Roman"/>
          <w:sz w:val="24"/>
          <w:szCs w:val="24"/>
        </w:rPr>
        <w:t xml:space="preserve">      </w:t>
      </w:r>
      <w:r w:rsidRPr="00F60182">
        <w:rPr>
          <w:rFonts w:ascii="Times New Roman" w:hAnsi="Times New Roman" w:cs="Times New Roman"/>
          <w:sz w:val="24"/>
          <w:szCs w:val="24"/>
        </w:rPr>
        <w:t>В течение учебного года педагог-психолог по запросам участников образовательного процесса (педагогов, родителей) проводит дополнительную углубленную диагностику развития ребенка.</w:t>
      </w:r>
    </w:p>
    <w:p w:rsidR="00235A23" w:rsidRDefault="00BE10B4" w:rsidP="00BE10B4">
      <w:pPr>
        <w:jc w:val="both"/>
        <w:rPr>
          <w:rFonts w:ascii="Times New Roman" w:eastAsia="Times New Roman" w:hAnsi="Times New Roman" w:cs="Times New Roman"/>
          <w:color w:val="000000"/>
          <w:sz w:val="24"/>
          <w:szCs w:val="24"/>
          <w:lang w:bidi="ru-RU"/>
        </w:rPr>
      </w:pPr>
      <w:r w:rsidRPr="00F60182">
        <w:rPr>
          <w:rFonts w:ascii="Times New Roman" w:eastAsia="Times New Roman" w:hAnsi="Times New Roman" w:cs="Times New Roman"/>
          <w:color w:val="000000"/>
          <w:sz w:val="24"/>
          <w:szCs w:val="24"/>
          <w:lang w:bidi="ru-RU"/>
        </w:rPr>
        <w:t>Другим направлением психодиагностики является изу</w:t>
      </w:r>
      <w:r w:rsidRPr="00F60182">
        <w:rPr>
          <w:rFonts w:ascii="Times New Roman" w:eastAsia="Times New Roman" w:hAnsi="Times New Roman" w:cs="Times New Roman"/>
          <w:color w:val="000000"/>
          <w:sz w:val="24"/>
          <w:szCs w:val="24"/>
          <w:lang w:bidi="ru-RU"/>
        </w:rPr>
        <w:softHyphen/>
        <w:t>чение особенностей психоэмоциональной сферы педагогов (а также представителей администрации) для профилак</w:t>
      </w:r>
      <w:r w:rsidRPr="00F60182">
        <w:rPr>
          <w:rFonts w:ascii="Times New Roman" w:eastAsia="Times New Roman" w:hAnsi="Times New Roman" w:cs="Times New Roman"/>
          <w:color w:val="000000"/>
          <w:sz w:val="24"/>
          <w:szCs w:val="24"/>
          <w:lang w:bidi="ru-RU"/>
        </w:rPr>
        <w:softHyphen/>
        <w:t>тики «профессионального (эмоционального) выгорания». Основной метод исследования — беседа (индивидуально) с применением проективных техник, приемов арт-терапии, музыкотерапии</w:t>
      </w:r>
      <w:r>
        <w:rPr>
          <w:rFonts w:ascii="Times New Roman" w:eastAsia="Times New Roman" w:hAnsi="Times New Roman" w:cs="Times New Roman"/>
          <w:color w:val="000000"/>
          <w:sz w:val="24"/>
          <w:szCs w:val="24"/>
          <w:lang w:bidi="ru-RU"/>
        </w:rPr>
        <w:t>.</w:t>
      </w:r>
    </w:p>
    <w:p w:rsidR="00BE10B4" w:rsidRPr="00F1399E" w:rsidRDefault="00BE10B4" w:rsidP="00BE10B4">
      <w:pPr>
        <w:ind w:firstLine="709"/>
        <w:jc w:val="center"/>
        <w:rPr>
          <w:rFonts w:ascii="Times New Roman" w:hAnsi="Times New Roman" w:cs="Times New Roman"/>
          <w:i/>
          <w:sz w:val="24"/>
          <w:szCs w:val="24"/>
        </w:rPr>
      </w:pPr>
      <w:r w:rsidRPr="00F1399E">
        <w:rPr>
          <w:rFonts w:ascii="Times New Roman" w:hAnsi="Times New Roman" w:cs="Times New Roman"/>
          <w:b/>
          <w:bCs/>
          <w:i/>
          <w:sz w:val="24"/>
          <w:szCs w:val="24"/>
        </w:rPr>
        <w:t>Требования к психодиагностическому инструментарию для работы с детьми</w:t>
      </w:r>
    </w:p>
    <w:p w:rsidR="00BE10B4" w:rsidRPr="00F1399E" w:rsidRDefault="00BE10B4" w:rsidP="00BE10B4">
      <w:pPr>
        <w:pStyle w:val="a4"/>
        <w:numPr>
          <w:ilvl w:val="0"/>
          <w:numId w:val="22"/>
        </w:numPr>
        <w:jc w:val="both"/>
        <w:rPr>
          <w:rFonts w:ascii="Times New Roman" w:hAnsi="Times New Roman" w:cs="Times New Roman"/>
          <w:sz w:val="24"/>
          <w:szCs w:val="24"/>
        </w:rPr>
      </w:pPr>
      <w:r w:rsidRPr="00F1399E">
        <w:rPr>
          <w:rFonts w:ascii="Times New Roman" w:hAnsi="Times New Roman" w:cs="Times New Roman"/>
          <w:sz w:val="24"/>
          <w:szCs w:val="24"/>
        </w:rPr>
        <w:t xml:space="preserve">Возможность проследить динамику психического развития ребенка не только в пределах одного возрастного периода, но и между смежными возрастами. </w:t>
      </w:r>
      <w:r w:rsidRPr="00F1399E">
        <w:rPr>
          <w:rFonts w:ascii="Times New Roman" w:hAnsi="Times New Roman" w:cs="Times New Roman"/>
          <w:sz w:val="24"/>
          <w:szCs w:val="24"/>
        </w:rPr>
        <w:lastRenderedPageBreak/>
        <w:t>Следовательно, методики сбора данных должны сохранять преемственность для изучения разных периодов дошкольного возрас</w:t>
      </w:r>
      <w:r w:rsidRPr="00F1399E">
        <w:rPr>
          <w:rFonts w:ascii="Times New Roman" w:hAnsi="Times New Roman" w:cs="Times New Roman"/>
          <w:sz w:val="24"/>
          <w:szCs w:val="24"/>
        </w:rPr>
        <w:softHyphen/>
        <w:t>та. Такой подход позволит составить историю развития ребенка в образовательных условиях.</w:t>
      </w:r>
    </w:p>
    <w:p w:rsidR="00BE10B4" w:rsidRPr="00F1399E" w:rsidRDefault="00BE10B4" w:rsidP="00BE10B4">
      <w:pPr>
        <w:pStyle w:val="a4"/>
        <w:numPr>
          <w:ilvl w:val="0"/>
          <w:numId w:val="22"/>
        </w:numPr>
        <w:jc w:val="both"/>
        <w:rPr>
          <w:rFonts w:ascii="Times New Roman" w:hAnsi="Times New Roman" w:cs="Times New Roman"/>
          <w:sz w:val="24"/>
          <w:szCs w:val="24"/>
        </w:rPr>
      </w:pPr>
      <w:r w:rsidRPr="00F1399E">
        <w:rPr>
          <w:rFonts w:ascii="Times New Roman" w:hAnsi="Times New Roman" w:cs="Times New Roman"/>
          <w:sz w:val="24"/>
          <w:szCs w:val="24"/>
        </w:rPr>
        <w:t>Возможность выявить центральные онтогенетические моменты, этапность в развитии каж</w:t>
      </w:r>
      <w:r w:rsidRPr="00F1399E">
        <w:rPr>
          <w:rFonts w:ascii="Times New Roman" w:hAnsi="Times New Roman" w:cs="Times New Roman"/>
          <w:sz w:val="24"/>
          <w:szCs w:val="24"/>
        </w:rPr>
        <w:softHyphen/>
        <w:t>дой стороны психики. Таким образом, будут изучены параметры, характеризующие процесс ста</w:t>
      </w:r>
      <w:r w:rsidRPr="00F1399E">
        <w:rPr>
          <w:rFonts w:ascii="Times New Roman" w:hAnsi="Times New Roman" w:cs="Times New Roman"/>
          <w:sz w:val="24"/>
          <w:szCs w:val="24"/>
        </w:rPr>
        <w:softHyphen/>
        <w:t>новления личности ребенка.</w:t>
      </w:r>
    </w:p>
    <w:p w:rsidR="00BE10B4" w:rsidRPr="00F1399E" w:rsidRDefault="00BE10B4" w:rsidP="00BE10B4">
      <w:pPr>
        <w:pStyle w:val="a4"/>
        <w:numPr>
          <w:ilvl w:val="0"/>
          <w:numId w:val="22"/>
        </w:numPr>
        <w:jc w:val="both"/>
        <w:rPr>
          <w:rFonts w:ascii="Times New Roman" w:hAnsi="Times New Roman" w:cs="Times New Roman"/>
          <w:sz w:val="24"/>
          <w:szCs w:val="24"/>
        </w:rPr>
      </w:pPr>
      <w:r w:rsidRPr="00F1399E">
        <w:rPr>
          <w:rFonts w:ascii="Times New Roman" w:hAnsi="Times New Roman" w:cs="Times New Roman"/>
          <w:sz w:val="24"/>
          <w:szCs w:val="24"/>
        </w:rPr>
        <w:t>Психодиагностические методики должны носить развивающий характер и уже в процессе их использования приводить к позитивным изменениям в личности воспитанников на основе осмысления ими ряда моментов своей жизнедеятельности, стимулировать объективацию внут</w:t>
      </w:r>
      <w:r w:rsidRPr="00F1399E">
        <w:rPr>
          <w:rFonts w:ascii="Times New Roman" w:hAnsi="Times New Roman" w:cs="Times New Roman"/>
          <w:sz w:val="24"/>
          <w:szCs w:val="24"/>
        </w:rPr>
        <w:softHyphen/>
        <w:t>ренних тенденций в совокупности разнообразных проявлений: речевых, поведенческих, эмоцио</w:t>
      </w:r>
      <w:r w:rsidRPr="00F1399E">
        <w:rPr>
          <w:rFonts w:ascii="Times New Roman" w:hAnsi="Times New Roman" w:cs="Times New Roman"/>
          <w:sz w:val="24"/>
          <w:szCs w:val="24"/>
        </w:rPr>
        <w:softHyphen/>
        <w:t>нальных.</w:t>
      </w:r>
    </w:p>
    <w:p w:rsidR="00BE10B4" w:rsidRPr="00F1399E" w:rsidRDefault="00BE10B4" w:rsidP="00BE10B4">
      <w:pPr>
        <w:pStyle w:val="a4"/>
        <w:numPr>
          <w:ilvl w:val="0"/>
          <w:numId w:val="22"/>
        </w:numPr>
        <w:jc w:val="both"/>
        <w:rPr>
          <w:rFonts w:ascii="Times New Roman" w:hAnsi="Times New Roman" w:cs="Times New Roman"/>
          <w:sz w:val="24"/>
          <w:szCs w:val="24"/>
        </w:rPr>
      </w:pPr>
      <w:r w:rsidRPr="00F1399E">
        <w:rPr>
          <w:rFonts w:ascii="Times New Roman" w:hAnsi="Times New Roman" w:cs="Times New Roman"/>
          <w:sz w:val="24"/>
          <w:szCs w:val="24"/>
        </w:rPr>
        <w:t>Психодиагностические методики должны давать возможность построить взаимодействие взрослого и ребенка таким образом, чтобы:</w:t>
      </w:r>
    </w:p>
    <w:p w:rsidR="00BE10B4" w:rsidRPr="00F1399E" w:rsidRDefault="00BE10B4" w:rsidP="00BE10B4">
      <w:pPr>
        <w:pStyle w:val="a4"/>
        <w:jc w:val="both"/>
        <w:rPr>
          <w:rFonts w:ascii="Times New Roman" w:hAnsi="Times New Roman" w:cs="Times New Roman"/>
          <w:sz w:val="24"/>
          <w:szCs w:val="24"/>
        </w:rPr>
      </w:pPr>
      <w:r w:rsidRPr="00F1399E">
        <w:rPr>
          <w:rFonts w:ascii="Times New Roman" w:hAnsi="Times New Roman" w:cs="Times New Roman"/>
          <w:sz w:val="24"/>
          <w:szCs w:val="24"/>
        </w:rPr>
        <w:t>- не допустить переутомление ребенка, быть экономичными по процедуре;</w:t>
      </w:r>
    </w:p>
    <w:p w:rsidR="00BE10B4" w:rsidRPr="00F1399E" w:rsidRDefault="00BE10B4" w:rsidP="00BE10B4">
      <w:pPr>
        <w:pStyle w:val="a4"/>
        <w:jc w:val="both"/>
        <w:rPr>
          <w:rFonts w:ascii="Times New Roman" w:hAnsi="Times New Roman" w:cs="Times New Roman"/>
          <w:sz w:val="24"/>
          <w:szCs w:val="24"/>
        </w:rPr>
      </w:pPr>
      <w:r w:rsidRPr="00F1399E">
        <w:rPr>
          <w:rFonts w:ascii="Times New Roman" w:hAnsi="Times New Roman" w:cs="Times New Roman"/>
          <w:sz w:val="24"/>
          <w:szCs w:val="24"/>
        </w:rPr>
        <w:t>- исключить воздействие по типу внушения взрослого на ребенка;</w:t>
      </w:r>
    </w:p>
    <w:p w:rsidR="00BE10B4" w:rsidRPr="00F1399E" w:rsidRDefault="00BE10B4" w:rsidP="00BE10B4">
      <w:pPr>
        <w:pStyle w:val="a4"/>
        <w:jc w:val="both"/>
        <w:rPr>
          <w:rFonts w:ascii="Times New Roman" w:hAnsi="Times New Roman" w:cs="Times New Roman"/>
          <w:sz w:val="24"/>
          <w:szCs w:val="24"/>
        </w:rPr>
      </w:pPr>
      <w:r w:rsidRPr="00F1399E">
        <w:rPr>
          <w:rFonts w:ascii="Times New Roman" w:hAnsi="Times New Roman" w:cs="Times New Roman"/>
          <w:sz w:val="24"/>
          <w:szCs w:val="24"/>
        </w:rPr>
        <w:t>- давать воспитаннику возможность максимально свободно выразить свой внутренний мир;</w:t>
      </w:r>
    </w:p>
    <w:p w:rsidR="00BE10B4" w:rsidRPr="00F1399E" w:rsidRDefault="00BE10B4" w:rsidP="00BE10B4">
      <w:pPr>
        <w:pStyle w:val="a4"/>
        <w:jc w:val="both"/>
        <w:rPr>
          <w:rFonts w:ascii="Times New Roman" w:hAnsi="Times New Roman" w:cs="Times New Roman"/>
          <w:sz w:val="24"/>
          <w:szCs w:val="24"/>
        </w:rPr>
      </w:pPr>
      <w:r w:rsidRPr="00F1399E">
        <w:rPr>
          <w:rFonts w:ascii="Times New Roman" w:hAnsi="Times New Roman" w:cs="Times New Roman"/>
          <w:sz w:val="24"/>
          <w:szCs w:val="24"/>
        </w:rPr>
        <w:t>- создавать знакомую ребенку образовательную ситуацию, хотя и моделируемую с монито</w:t>
      </w:r>
      <w:r w:rsidRPr="00F1399E">
        <w:rPr>
          <w:rFonts w:ascii="Times New Roman" w:hAnsi="Times New Roman" w:cs="Times New Roman"/>
          <w:sz w:val="24"/>
          <w:szCs w:val="24"/>
        </w:rPr>
        <w:softHyphen/>
        <w:t>ринговыми целями.</w:t>
      </w:r>
    </w:p>
    <w:p w:rsidR="00BE10B4" w:rsidRPr="00F1399E" w:rsidRDefault="00BE10B4" w:rsidP="00BE10B4">
      <w:pPr>
        <w:pStyle w:val="a4"/>
        <w:numPr>
          <w:ilvl w:val="0"/>
          <w:numId w:val="22"/>
        </w:numPr>
        <w:jc w:val="both"/>
        <w:rPr>
          <w:rFonts w:ascii="Times New Roman" w:hAnsi="Times New Roman" w:cs="Times New Roman"/>
          <w:sz w:val="24"/>
          <w:szCs w:val="24"/>
        </w:rPr>
      </w:pPr>
      <w:r w:rsidRPr="00F1399E">
        <w:rPr>
          <w:rFonts w:ascii="Times New Roman" w:hAnsi="Times New Roman" w:cs="Times New Roman"/>
          <w:sz w:val="24"/>
          <w:szCs w:val="24"/>
        </w:rPr>
        <w:t>Психодиагностические методики должны быть разработаны или модифицированы таким образом, чтобы:</w:t>
      </w:r>
    </w:p>
    <w:p w:rsidR="00BE10B4" w:rsidRPr="00F1399E" w:rsidRDefault="00BE10B4" w:rsidP="00BE10B4">
      <w:pPr>
        <w:pStyle w:val="a4"/>
        <w:jc w:val="both"/>
        <w:rPr>
          <w:rFonts w:ascii="Times New Roman" w:hAnsi="Times New Roman" w:cs="Times New Roman"/>
          <w:sz w:val="24"/>
          <w:szCs w:val="24"/>
        </w:rPr>
      </w:pPr>
      <w:r w:rsidRPr="00F1399E">
        <w:rPr>
          <w:rFonts w:ascii="Times New Roman" w:hAnsi="Times New Roman" w:cs="Times New Roman"/>
          <w:sz w:val="24"/>
          <w:szCs w:val="24"/>
        </w:rPr>
        <w:t>- позволять моделировать с помощью различных средств ситуации тех видов деятельности, в которых происходит формирование какого-либо интегративного качества, обеспечивая связь диагностической и образовательной работы;</w:t>
      </w:r>
    </w:p>
    <w:p w:rsidR="00BE10B4" w:rsidRPr="00F1399E" w:rsidRDefault="00BE10B4" w:rsidP="00BE10B4">
      <w:pPr>
        <w:pStyle w:val="a4"/>
        <w:jc w:val="both"/>
        <w:rPr>
          <w:rFonts w:ascii="Times New Roman" w:hAnsi="Times New Roman" w:cs="Times New Roman"/>
          <w:sz w:val="24"/>
          <w:szCs w:val="24"/>
        </w:rPr>
      </w:pPr>
      <w:r w:rsidRPr="00F1399E">
        <w:rPr>
          <w:rFonts w:ascii="Times New Roman" w:hAnsi="Times New Roman" w:cs="Times New Roman"/>
          <w:sz w:val="24"/>
          <w:szCs w:val="24"/>
        </w:rPr>
        <w:t>- результаты методик могли быть выражены не только в количественных показателях, но и, в пер</w:t>
      </w:r>
      <w:r w:rsidRPr="00F1399E">
        <w:rPr>
          <w:rFonts w:ascii="Times New Roman" w:hAnsi="Times New Roman" w:cs="Times New Roman"/>
          <w:sz w:val="24"/>
          <w:szCs w:val="24"/>
        </w:rPr>
        <w:softHyphen/>
        <w:t>вую очередь, в качественных, отражая индивидуальные образовательные потребности каждого воспитанника;</w:t>
      </w:r>
    </w:p>
    <w:p w:rsidR="00BE10B4" w:rsidRPr="00F1399E" w:rsidRDefault="00BE10B4" w:rsidP="00BE10B4">
      <w:pPr>
        <w:pStyle w:val="a4"/>
        <w:jc w:val="both"/>
        <w:rPr>
          <w:rFonts w:ascii="Times New Roman" w:hAnsi="Times New Roman" w:cs="Times New Roman"/>
          <w:sz w:val="24"/>
          <w:szCs w:val="24"/>
        </w:rPr>
      </w:pPr>
      <w:r w:rsidRPr="00F1399E">
        <w:rPr>
          <w:rFonts w:ascii="Times New Roman" w:hAnsi="Times New Roman" w:cs="Times New Roman"/>
          <w:sz w:val="24"/>
          <w:szCs w:val="24"/>
        </w:rPr>
        <w:t>- совокупные данные, полученные с помощью комплекса методик, позволяли не только сде</w:t>
      </w:r>
      <w:r w:rsidRPr="00F1399E">
        <w:rPr>
          <w:rFonts w:ascii="Times New Roman" w:hAnsi="Times New Roman" w:cs="Times New Roman"/>
          <w:sz w:val="24"/>
          <w:szCs w:val="24"/>
        </w:rPr>
        <w:softHyphen/>
        <w:t>лать вывод об отдельном психическом процессе (памяти, речи, восприятии, мышлении и т. п.), но и составить целостное представление о развитии личности ребенка.</w:t>
      </w:r>
    </w:p>
    <w:p w:rsidR="00BE10B4" w:rsidRPr="00F1399E" w:rsidRDefault="00BE10B4" w:rsidP="00BE10B4">
      <w:pPr>
        <w:pStyle w:val="a4"/>
        <w:numPr>
          <w:ilvl w:val="0"/>
          <w:numId w:val="22"/>
        </w:numPr>
        <w:jc w:val="both"/>
        <w:rPr>
          <w:rFonts w:ascii="Times New Roman" w:hAnsi="Times New Roman" w:cs="Times New Roman"/>
          <w:sz w:val="24"/>
          <w:szCs w:val="24"/>
        </w:rPr>
      </w:pPr>
      <w:r w:rsidRPr="00F1399E">
        <w:rPr>
          <w:rFonts w:ascii="Times New Roman" w:hAnsi="Times New Roman" w:cs="Times New Roman"/>
          <w:sz w:val="24"/>
          <w:szCs w:val="24"/>
        </w:rPr>
        <w:t>Изучение психического развития ребенка во взаимосвязи личностных и операционно-технических аспектов деятельности воспитанника, освоение которых составляет содержание его развития и образования.</w:t>
      </w:r>
    </w:p>
    <w:p w:rsidR="00BE10B4" w:rsidRDefault="00BE10B4" w:rsidP="00BE10B4">
      <w:pPr>
        <w:pStyle w:val="a4"/>
        <w:numPr>
          <w:ilvl w:val="0"/>
          <w:numId w:val="22"/>
        </w:numPr>
        <w:jc w:val="both"/>
        <w:rPr>
          <w:rFonts w:ascii="Times New Roman" w:hAnsi="Times New Roman" w:cs="Times New Roman"/>
          <w:sz w:val="24"/>
          <w:szCs w:val="24"/>
        </w:rPr>
      </w:pPr>
      <w:r w:rsidRPr="00F1399E">
        <w:rPr>
          <w:rFonts w:ascii="Times New Roman" w:hAnsi="Times New Roman" w:cs="Times New Roman"/>
          <w:sz w:val="24"/>
          <w:szCs w:val="24"/>
        </w:rPr>
        <w:t>Комплексное использование формализованных и малоформализованных методик, а также методов диагностики и экс</w:t>
      </w:r>
      <w:r>
        <w:rPr>
          <w:rFonts w:ascii="Times New Roman" w:hAnsi="Times New Roman" w:cs="Times New Roman"/>
          <w:sz w:val="24"/>
          <w:szCs w:val="24"/>
        </w:rPr>
        <w:t>пертной оценки достижений детей.</w:t>
      </w:r>
    </w:p>
    <w:p w:rsidR="00BE10B4" w:rsidRDefault="00BE10B4" w:rsidP="00BE10B4">
      <w:pPr>
        <w:jc w:val="both"/>
        <w:rPr>
          <w:rFonts w:ascii="Times New Roman" w:hAnsi="Times New Roman" w:cs="Times New Roman"/>
          <w:sz w:val="24"/>
          <w:szCs w:val="24"/>
        </w:rPr>
      </w:pPr>
    </w:p>
    <w:p w:rsidR="00BE10B4" w:rsidRPr="007B0B75" w:rsidRDefault="00BE10B4" w:rsidP="00BE10B4">
      <w:pPr>
        <w:pStyle w:val="a4"/>
        <w:numPr>
          <w:ilvl w:val="2"/>
          <w:numId w:val="18"/>
        </w:numPr>
        <w:jc w:val="center"/>
        <w:rPr>
          <w:rFonts w:ascii="Times New Roman" w:eastAsia="Times New Roman" w:hAnsi="Times New Roman" w:cs="Times New Roman"/>
          <w:b/>
          <w:color w:val="000000"/>
          <w:sz w:val="28"/>
          <w:szCs w:val="28"/>
        </w:rPr>
      </w:pPr>
      <w:r w:rsidRPr="007B0B75">
        <w:rPr>
          <w:rFonts w:ascii="Times New Roman" w:eastAsia="Times New Roman" w:hAnsi="Times New Roman" w:cs="Times New Roman"/>
          <w:b/>
          <w:color w:val="000000"/>
          <w:sz w:val="28"/>
          <w:szCs w:val="28"/>
        </w:rPr>
        <w:t>Психологическое консультирование</w:t>
      </w:r>
    </w:p>
    <w:p w:rsidR="00BE10B4" w:rsidRDefault="00BE10B4" w:rsidP="00BE10B4">
      <w:pPr>
        <w:pStyle w:val="1"/>
        <w:shd w:val="clear" w:color="auto" w:fill="auto"/>
        <w:rPr>
          <w:sz w:val="24"/>
          <w:szCs w:val="24"/>
        </w:rPr>
      </w:pPr>
      <w:r w:rsidRPr="003918C3">
        <w:rPr>
          <w:sz w:val="24"/>
          <w:szCs w:val="24"/>
        </w:rPr>
        <w:t>На психологическое консультирование приглашаются все взрослые участники образовательного процесса. Предметом обсуждения могут быть результаты психодиагностики, а также личностные переживания и проблемы. Ведется журнал кон</w:t>
      </w:r>
      <w:r w:rsidRPr="003918C3">
        <w:rPr>
          <w:sz w:val="24"/>
          <w:szCs w:val="24"/>
        </w:rPr>
        <w:softHyphen/>
        <w:t>сультаций. Психологическое консультирование ведется в отде</w:t>
      </w:r>
      <w:r w:rsidRPr="003918C3">
        <w:rPr>
          <w:sz w:val="24"/>
          <w:szCs w:val="24"/>
        </w:rPr>
        <w:softHyphen/>
        <w:t>льном кабинете индивидуально. Соблюдается принцип конфи</w:t>
      </w:r>
      <w:r w:rsidRPr="003918C3">
        <w:rPr>
          <w:sz w:val="24"/>
          <w:szCs w:val="24"/>
        </w:rPr>
        <w:softHyphen/>
        <w:t>денциальности.</w:t>
      </w:r>
    </w:p>
    <w:p w:rsidR="00BE10B4" w:rsidRPr="003918C3" w:rsidRDefault="00BE10B4" w:rsidP="00BE10B4">
      <w:pPr>
        <w:pStyle w:val="1"/>
        <w:shd w:val="clear" w:color="auto" w:fill="auto"/>
        <w:rPr>
          <w:sz w:val="24"/>
          <w:szCs w:val="24"/>
        </w:rPr>
      </w:pPr>
    </w:p>
    <w:p w:rsidR="00BE10B4" w:rsidRPr="007B0B75" w:rsidRDefault="00BE10B4" w:rsidP="00BE10B4">
      <w:pPr>
        <w:widowControl w:val="0"/>
        <w:spacing w:after="0" w:line="264" w:lineRule="auto"/>
        <w:ind w:firstLine="420"/>
        <w:jc w:val="both"/>
        <w:rPr>
          <w:rFonts w:ascii="Times New Roman" w:eastAsia="Times New Roman" w:hAnsi="Times New Roman" w:cs="Times New Roman"/>
          <w:color w:val="000000"/>
          <w:sz w:val="24"/>
          <w:szCs w:val="24"/>
          <w:lang w:bidi="ru-RU"/>
        </w:rPr>
      </w:pPr>
      <w:r w:rsidRPr="007B0B75">
        <w:rPr>
          <w:rFonts w:ascii="Times New Roman" w:eastAsia="Times New Roman" w:hAnsi="Times New Roman" w:cs="Times New Roman"/>
          <w:i/>
          <w:iCs/>
          <w:color w:val="000000"/>
          <w:sz w:val="24"/>
          <w:szCs w:val="24"/>
          <w:lang w:bidi="ru-RU"/>
        </w:rPr>
        <w:t>Психологическое консультирование —</w:t>
      </w:r>
      <w:r w:rsidRPr="007B0B75">
        <w:rPr>
          <w:rFonts w:ascii="Times New Roman" w:eastAsia="Times New Roman" w:hAnsi="Times New Roman" w:cs="Times New Roman"/>
          <w:color w:val="000000"/>
          <w:sz w:val="24"/>
          <w:szCs w:val="24"/>
          <w:lang w:bidi="ru-RU"/>
        </w:rPr>
        <w:t xml:space="preserve"> оказание помощи воспитанникам, их родителям (законным представителям), педагогическим работникам и другим участникам образова</w:t>
      </w:r>
      <w:r w:rsidRPr="007B0B75">
        <w:rPr>
          <w:rFonts w:ascii="Times New Roman" w:eastAsia="Times New Roman" w:hAnsi="Times New Roman" w:cs="Times New Roman"/>
          <w:color w:val="000000"/>
          <w:sz w:val="24"/>
          <w:szCs w:val="24"/>
          <w:lang w:bidi="ru-RU"/>
        </w:rPr>
        <w:softHyphen/>
        <w:t>тельного процесса в вопросах развития, воспитания и обра</w:t>
      </w:r>
      <w:r w:rsidRPr="007B0B75">
        <w:rPr>
          <w:rFonts w:ascii="Times New Roman" w:eastAsia="Times New Roman" w:hAnsi="Times New Roman" w:cs="Times New Roman"/>
          <w:color w:val="000000"/>
          <w:sz w:val="24"/>
          <w:szCs w:val="24"/>
          <w:lang w:bidi="ru-RU"/>
        </w:rPr>
        <w:softHyphen/>
        <w:t>зования посредством непосредственного общения психолога с клиентом. В условиях образовательной организации осу</w:t>
      </w:r>
      <w:r w:rsidRPr="007B0B75">
        <w:rPr>
          <w:rFonts w:ascii="Times New Roman" w:eastAsia="Times New Roman" w:hAnsi="Times New Roman" w:cs="Times New Roman"/>
          <w:color w:val="000000"/>
          <w:sz w:val="24"/>
          <w:szCs w:val="24"/>
          <w:lang w:bidi="ru-RU"/>
        </w:rPr>
        <w:softHyphen/>
        <w:t>ществляется возрастно-психологическое консультирование с ориентацией на потребности и возможности возрастного развития, а также на его индивидуальные варианты; с таких же позиций рассматривается консультирование родителей и педагогов.</w:t>
      </w:r>
    </w:p>
    <w:p w:rsidR="00BE10B4" w:rsidRPr="007B0B75" w:rsidRDefault="00BE10B4" w:rsidP="00BE10B4">
      <w:pPr>
        <w:widowControl w:val="0"/>
        <w:spacing w:after="0" w:line="264" w:lineRule="auto"/>
        <w:ind w:firstLine="420"/>
        <w:jc w:val="both"/>
        <w:rPr>
          <w:rFonts w:ascii="Times New Roman" w:eastAsia="Times New Roman" w:hAnsi="Times New Roman" w:cs="Times New Roman"/>
          <w:color w:val="000000"/>
          <w:sz w:val="24"/>
          <w:szCs w:val="24"/>
          <w:lang w:bidi="ru-RU"/>
        </w:rPr>
      </w:pPr>
      <w:r w:rsidRPr="007B0B75">
        <w:rPr>
          <w:rFonts w:ascii="Times New Roman" w:eastAsia="Times New Roman" w:hAnsi="Times New Roman" w:cs="Times New Roman"/>
          <w:i/>
          <w:iCs/>
          <w:color w:val="000000"/>
          <w:sz w:val="24"/>
          <w:szCs w:val="24"/>
          <w:lang w:bidi="ru-RU"/>
        </w:rPr>
        <w:t>Задач</w:t>
      </w:r>
      <w:r>
        <w:rPr>
          <w:rFonts w:ascii="Times New Roman" w:eastAsia="Times New Roman" w:hAnsi="Times New Roman" w:cs="Times New Roman"/>
          <w:i/>
          <w:iCs/>
          <w:color w:val="000000"/>
          <w:sz w:val="24"/>
          <w:szCs w:val="24"/>
          <w:lang w:bidi="ru-RU"/>
        </w:rPr>
        <w:t>ами консультирования выступают:</w:t>
      </w:r>
    </w:p>
    <w:p w:rsidR="00BE10B4" w:rsidRPr="007B0B75" w:rsidRDefault="00BE10B4" w:rsidP="00BE10B4">
      <w:pPr>
        <w:widowControl w:val="0"/>
        <w:numPr>
          <w:ilvl w:val="0"/>
          <w:numId w:val="20"/>
        </w:numPr>
        <w:tabs>
          <w:tab w:val="left" w:pos="716"/>
        </w:tabs>
        <w:spacing w:after="0" w:line="264" w:lineRule="auto"/>
        <w:jc w:val="both"/>
        <w:rPr>
          <w:rFonts w:ascii="Times New Roman" w:eastAsia="Times New Roman" w:hAnsi="Times New Roman" w:cs="Times New Roman"/>
          <w:color w:val="000000"/>
          <w:sz w:val="24"/>
          <w:szCs w:val="24"/>
          <w:lang w:bidi="ru-RU"/>
        </w:rPr>
      </w:pPr>
      <w:r w:rsidRPr="007B0B75">
        <w:rPr>
          <w:rFonts w:ascii="Times New Roman" w:eastAsia="Times New Roman" w:hAnsi="Times New Roman" w:cs="Times New Roman"/>
          <w:color w:val="000000"/>
          <w:sz w:val="24"/>
          <w:szCs w:val="24"/>
          <w:lang w:bidi="ru-RU"/>
        </w:rPr>
        <w:t>оказание психологической помощи в ситуации реальных затруднений, связанных с образовательным процессом;</w:t>
      </w:r>
    </w:p>
    <w:p w:rsidR="00BE10B4" w:rsidRPr="007B0B75" w:rsidRDefault="00BE10B4" w:rsidP="00BE10B4">
      <w:pPr>
        <w:widowControl w:val="0"/>
        <w:numPr>
          <w:ilvl w:val="0"/>
          <w:numId w:val="20"/>
        </w:numPr>
        <w:tabs>
          <w:tab w:val="left" w:pos="726"/>
        </w:tabs>
        <w:spacing w:after="0" w:line="264" w:lineRule="auto"/>
        <w:jc w:val="both"/>
        <w:rPr>
          <w:rFonts w:ascii="Times New Roman" w:eastAsia="Times New Roman" w:hAnsi="Times New Roman" w:cs="Times New Roman"/>
          <w:color w:val="000000"/>
          <w:sz w:val="24"/>
          <w:szCs w:val="24"/>
          <w:lang w:bidi="ru-RU"/>
        </w:rPr>
      </w:pPr>
      <w:r w:rsidRPr="007B0B75">
        <w:rPr>
          <w:rFonts w:ascii="Times New Roman" w:eastAsia="Times New Roman" w:hAnsi="Times New Roman" w:cs="Times New Roman"/>
          <w:color w:val="000000"/>
          <w:sz w:val="24"/>
          <w:szCs w:val="24"/>
          <w:lang w:bidi="ru-RU"/>
        </w:rPr>
        <w:t>обучение приемам самопознания, саморегуляции, ис</w:t>
      </w:r>
      <w:r w:rsidRPr="007B0B75">
        <w:rPr>
          <w:rFonts w:ascii="Times New Roman" w:eastAsia="Times New Roman" w:hAnsi="Times New Roman" w:cs="Times New Roman"/>
          <w:color w:val="000000"/>
          <w:sz w:val="24"/>
          <w:szCs w:val="24"/>
          <w:lang w:bidi="ru-RU"/>
        </w:rPr>
        <w:softHyphen/>
        <w:t>пользование своих ресурсов доля преодоления проблемных си</w:t>
      </w:r>
      <w:r w:rsidRPr="007B0B75">
        <w:rPr>
          <w:rFonts w:ascii="Times New Roman" w:eastAsia="Times New Roman" w:hAnsi="Times New Roman" w:cs="Times New Roman"/>
          <w:color w:val="000000"/>
          <w:sz w:val="24"/>
          <w:szCs w:val="24"/>
          <w:lang w:bidi="ru-RU"/>
        </w:rPr>
        <w:softHyphen/>
        <w:t>туаций;</w:t>
      </w:r>
    </w:p>
    <w:p w:rsidR="00BE10B4" w:rsidRDefault="00BE10B4" w:rsidP="00BE10B4">
      <w:pPr>
        <w:widowControl w:val="0"/>
        <w:numPr>
          <w:ilvl w:val="0"/>
          <w:numId w:val="20"/>
        </w:numPr>
        <w:tabs>
          <w:tab w:val="left" w:pos="721"/>
        </w:tabs>
        <w:spacing w:after="360" w:line="264" w:lineRule="auto"/>
        <w:ind w:firstLine="420"/>
        <w:jc w:val="both"/>
        <w:rPr>
          <w:rFonts w:ascii="Times New Roman" w:eastAsia="Times New Roman" w:hAnsi="Times New Roman" w:cs="Times New Roman"/>
          <w:color w:val="000000"/>
          <w:sz w:val="24"/>
          <w:szCs w:val="24"/>
          <w:lang w:bidi="ru-RU"/>
        </w:rPr>
      </w:pPr>
      <w:r w:rsidRPr="007B0B75">
        <w:rPr>
          <w:rFonts w:ascii="Times New Roman" w:eastAsia="Times New Roman" w:hAnsi="Times New Roman" w:cs="Times New Roman"/>
          <w:color w:val="000000"/>
          <w:sz w:val="24"/>
          <w:szCs w:val="24"/>
          <w:lang w:bidi="ru-RU"/>
        </w:rPr>
        <w:t>помощь в выработке продуктивных жизненных страте</w:t>
      </w:r>
      <w:r w:rsidRPr="007B0B75">
        <w:rPr>
          <w:rFonts w:ascii="Times New Roman" w:eastAsia="Times New Roman" w:hAnsi="Times New Roman" w:cs="Times New Roman"/>
          <w:color w:val="000000"/>
          <w:sz w:val="24"/>
          <w:szCs w:val="24"/>
          <w:lang w:bidi="ru-RU"/>
        </w:rPr>
        <w:softHyphen/>
        <w:t>гий в отношении трудных образовательных ситуаций.</w:t>
      </w:r>
    </w:p>
    <w:p w:rsidR="00BE10B4" w:rsidRDefault="00BE10B4" w:rsidP="00BE10B4">
      <w:pPr>
        <w:widowControl w:val="0"/>
        <w:tabs>
          <w:tab w:val="left" w:pos="721"/>
        </w:tabs>
        <w:spacing w:after="360" w:line="264" w:lineRule="auto"/>
        <w:ind w:left="420"/>
        <w:jc w:val="center"/>
        <w:rPr>
          <w:rFonts w:ascii="Times New Roman" w:eastAsia="Times New Roman" w:hAnsi="Times New Roman" w:cs="Times New Roman"/>
          <w:b/>
          <w:color w:val="000000"/>
          <w:sz w:val="28"/>
          <w:szCs w:val="28"/>
          <w:lang w:bidi="ru-RU"/>
        </w:rPr>
      </w:pPr>
      <w:r w:rsidRPr="007B0B75">
        <w:rPr>
          <w:rFonts w:ascii="Times New Roman" w:eastAsia="Times New Roman" w:hAnsi="Times New Roman" w:cs="Times New Roman"/>
          <w:b/>
          <w:color w:val="000000"/>
          <w:sz w:val="28"/>
          <w:szCs w:val="28"/>
          <w:lang w:bidi="ru-RU"/>
        </w:rPr>
        <w:t>2.3.3.Психологическая коррекция</w:t>
      </w:r>
    </w:p>
    <w:p w:rsidR="00BE10B4" w:rsidRPr="007B0B75" w:rsidRDefault="00BE10B4" w:rsidP="00BE10B4">
      <w:pPr>
        <w:widowControl w:val="0"/>
        <w:spacing w:after="0" w:line="264" w:lineRule="auto"/>
        <w:ind w:firstLine="420"/>
        <w:jc w:val="both"/>
        <w:rPr>
          <w:rFonts w:ascii="Times New Roman" w:eastAsia="Times New Roman" w:hAnsi="Times New Roman" w:cs="Times New Roman"/>
          <w:color w:val="000000"/>
          <w:sz w:val="24"/>
          <w:szCs w:val="24"/>
          <w:lang w:bidi="ru-RU"/>
        </w:rPr>
      </w:pPr>
      <w:r w:rsidRPr="007B0B75">
        <w:rPr>
          <w:rFonts w:ascii="Times New Roman" w:eastAsia="Times New Roman" w:hAnsi="Times New Roman" w:cs="Times New Roman"/>
          <w:color w:val="000000"/>
          <w:sz w:val="24"/>
          <w:szCs w:val="24"/>
          <w:lang w:bidi="ru-RU"/>
        </w:rPr>
        <w:t>По результатам психодиагностики определяются основные направления психокоррекции на учебный год. Для реализации каждого выделенного направления психокоррекции может со</w:t>
      </w:r>
      <w:r w:rsidRPr="007B0B75">
        <w:rPr>
          <w:rFonts w:ascii="Times New Roman" w:eastAsia="Times New Roman" w:hAnsi="Times New Roman" w:cs="Times New Roman"/>
          <w:color w:val="000000"/>
          <w:sz w:val="24"/>
          <w:szCs w:val="24"/>
          <w:lang w:bidi="ru-RU"/>
        </w:rPr>
        <w:softHyphen/>
        <w:t>ставляться рабочая программа.</w:t>
      </w:r>
    </w:p>
    <w:p w:rsidR="00BE10B4" w:rsidRPr="007B0B75" w:rsidRDefault="00BE10B4" w:rsidP="00BE10B4">
      <w:pPr>
        <w:widowControl w:val="0"/>
        <w:spacing w:after="0" w:line="264" w:lineRule="auto"/>
        <w:ind w:firstLine="420"/>
        <w:jc w:val="both"/>
        <w:rPr>
          <w:rFonts w:ascii="Times New Roman" w:eastAsia="Times New Roman" w:hAnsi="Times New Roman" w:cs="Times New Roman"/>
          <w:color w:val="000000"/>
          <w:sz w:val="24"/>
          <w:szCs w:val="24"/>
          <w:lang w:bidi="ru-RU"/>
        </w:rPr>
      </w:pPr>
      <w:r w:rsidRPr="007B0B75">
        <w:rPr>
          <w:rFonts w:ascii="Times New Roman" w:eastAsia="Times New Roman" w:hAnsi="Times New Roman" w:cs="Times New Roman"/>
          <w:color w:val="000000"/>
          <w:sz w:val="24"/>
          <w:szCs w:val="24"/>
          <w:lang w:bidi="ru-RU"/>
        </w:rPr>
        <w:t>Психокоррекционная работа может проводиться индивиду</w:t>
      </w:r>
      <w:r w:rsidRPr="007B0B75">
        <w:rPr>
          <w:rFonts w:ascii="Times New Roman" w:eastAsia="Times New Roman" w:hAnsi="Times New Roman" w:cs="Times New Roman"/>
          <w:color w:val="000000"/>
          <w:sz w:val="24"/>
          <w:szCs w:val="24"/>
          <w:lang w:bidi="ru-RU"/>
        </w:rPr>
        <w:softHyphen/>
        <w:t>ально / по подгруппам с разной степенью регулярности в зави</w:t>
      </w:r>
      <w:r w:rsidRPr="007B0B75">
        <w:rPr>
          <w:rFonts w:ascii="Times New Roman" w:eastAsia="Times New Roman" w:hAnsi="Times New Roman" w:cs="Times New Roman"/>
          <w:color w:val="000000"/>
          <w:sz w:val="24"/>
          <w:szCs w:val="24"/>
          <w:lang w:bidi="ru-RU"/>
        </w:rPr>
        <w:softHyphen/>
        <w:t>симости от поставленных задач. Психокоррекционная работа с дошкольниками организуется при согласии родителей (закон</w:t>
      </w:r>
      <w:r w:rsidRPr="007B0B75">
        <w:rPr>
          <w:rFonts w:ascii="Times New Roman" w:eastAsia="Times New Roman" w:hAnsi="Times New Roman" w:cs="Times New Roman"/>
          <w:color w:val="000000"/>
          <w:sz w:val="24"/>
          <w:szCs w:val="24"/>
          <w:lang w:bidi="ru-RU"/>
        </w:rPr>
        <w:softHyphen/>
        <w:t>ных представителей).</w:t>
      </w:r>
    </w:p>
    <w:p w:rsidR="00BE10B4" w:rsidRPr="007B0B75" w:rsidRDefault="00BE10B4" w:rsidP="00BE10B4">
      <w:pPr>
        <w:widowControl w:val="0"/>
        <w:spacing w:after="0" w:line="264" w:lineRule="auto"/>
        <w:ind w:firstLine="420"/>
        <w:jc w:val="both"/>
        <w:rPr>
          <w:rFonts w:ascii="Times New Roman" w:eastAsia="Times New Roman" w:hAnsi="Times New Roman" w:cs="Times New Roman"/>
          <w:color w:val="000000"/>
          <w:sz w:val="24"/>
          <w:szCs w:val="24"/>
          <w:lang w:bidi="ru-RU"/>
        </w:rPr>
      </w:pPr>
      <w:r w:rsidRPr="007B0B75">
        <w:rPr>
          <w:rFonts w:ascii="Times New Roman" w:eastAsia="Times New Roman" w:hAnsi="Times New Roman" w:cs="Times New Roman"/>
          <w:color w:val="000000"/>
          <w:sz w:val="24"/>
          <w:szCs w:val="24"/>
          <w:lang w:bidi="ru-RU"/>
        </w:rPr>
        <w:t>Согласно пункту 2.11.2 ФГОС</w:t>
      </w:r>
      <w:r>
        <w:rPr>
          <w:rFonts w:ascii="Times New Roman" w:eastAsia="Times New Roman" w:hAnsi="Times New Roman" w:cs="Times New Roman"/>
          <w:color w:val="000000"/>
          <w:sz w:val="24"/>
          <w:szCs w:val="24"/>
          <w:lang w:bidi="ru-RU"/>
        </w:rPr>
        <w:t xml:space="preserve"> ДО, «коррекционная рабо</w:t>
      </w:r>
      <w:r>
        <w:rPr>
          <w:rFonts w:ascii="Times New Roman" w:eastAsia="Times New Roman" w:hAnsi="Times New Roman" w:cs="Times New Roman"/>
          <w:color w:val="000000"/>
          <w:sz w:val="24"/>
          <w:szCs w:val="24"/>
          <w:lang w:bidi="ru-RU"/>
        </w:rPr>
        <w:softHyphen/>
        <w:t xml:space="preserve">та </w:t>
      </w:r>
      <w:r w:rsidRPr="007B0B75">
        <w:rPr>
          <w:rFonts w:ascii="Times New Roman" w:eastAsia="Times New Roman" w:hAnsi="Times New Roman" w:cs="Times New Roman"/>
          <w:color w:val="000000"/>
          <w:sz w:val="24"/>
          <w:szCs w:val="24"/>
          <w:lang w:bidi="ru-RU"/>
        </w:rPr>
        <w:t>должна быть направлена на:</w:t>
      </w:r>
    </w:p>
    <w:p w:rsidR="00BE10B4" w:rsidRPr="007B0B75" w:rsidRDefault="00BE10B4" w:rsidP="00BE10B4">
      <w:pPr>
        <w:widowControl w:val="0"/>
        <w:spacing w:after="240" w:line="264" w:lineRule="auto"/>
        <w:ind w:firstLine="420"/>
        <w:jc w:val="both"/>
        <w:rPr>
          <w:rFonts w:ascii="Times New Roman" w:eastAsia="Times New Roman" w:hAnsi="Times New Roman" w:cs="Times New Roman"/>
          <w:color w:val="000000"/>
          <w:sz w:val="24"/>
          <w:szCs w:val="24"/>
          <w:lang w:bidi="ru-RU"/>
        </w:rPr>
      </w:pPr>
      <w:r w:rsidRPr="007B0B75">
        <w:rPr>
          <w:rFonts w:ascii="Times New Roman" w:eastAsia="Times New Roman" w:hAnsi="Times New Roman" w:cs="Times New Roman"/>
          <w:color w:val="000000"/>
          <w:sz w:val="24"/>
          <w:szCs w:val="24"/>
          <w:lang w:bidi="ru-RU"/>
        </w:rPr>
        <w:t>1) обеспечение коррекции нарушений развития различных категорий детей с ограниченными возможностями здоровья, оказание им квалифицированн</w:t>
      </w:r>
      <w:r>
        <w:rPr>
          <w:rFonts w:ascii="Times New Roman" w:eastAsia="Times New Roman" w:hAnsi="Times New Roman" w:cs="Times New Roman"/>
          <w:color w:val="000000"/>
          <w:sz w:val="24"/>
          <w:szCs w:val="24"/>
          <w:lang w:bidi="ru-RU"/>
        </w:rPr>
        <w:t>ой помощи в освоении про</w:t>
      </w:r>
      <w:r>
        <w:rPr>
          <w:rFonts w:ascii="Times New Roman" w:eastAsia="Times New Roman" w:hAnsi="Times New Roman" w:cs="Times New Roman"/>
          <w:color w:val="000000"/>
          <w:sz w:val="24"/>
          <w:szCs w:val="24"/>
          <w:lang w:bidi="ru-RU"/>
        </w:rPr>
        <w:softHyphen/>
        <w:t>граммы.</w:t>
      </w:r>
    </w:p>
    <w:p w:rsidR="00BE10B4" w:rsidRPr="007B0B75" w:rsidRDefault="00BE10B4" w:rsidP="00BE10B4">
      <w:pPr>
        <w:widowControl w:val="0"/>
        <w:spacing w:after="0" w:line="262" w:lineRule="auto"/>
        <w:ind w:firstLine="380"/>
        <w:jc w:val="both"/>
        <w:rPr>
          <w:rFonts w:ascii="Times New Roman" w:eastAsia="Times New Roman" w:hAnsi="Times New Roman" w:cs="Times New Roman"/>
          <w:color w:val="000000"/>
          <w:sz w:val="24"/>
          <w:szCs w:val="24"/>
          <w:lang w:bidi="ru-RU"/>
        </w:rPr>
      </w:pPr>
      <w:r w:rsidRPr="007B0B75">
        <w:rPr>
          <w:rFonts w:ascii="Times New Roman" w:eastAsia="Times New Roman" w:hAnsi="Times New Roman" w:cs="Times New Roman"/>
          <w:color w:val="000000"/>
          <w:sz w:val="24"/>
          <w:szCs w:val="24"/>
          <w:lang w:bidi="ru-RU"/>
        </w:rPr>
        <w:t>2) освоение детьми с ограниченными возможностями здо</w:t>
      </w:r>
      <w:r w:rsidRPr="007B0B75">
        <w:rPr>
          <w:rFonts w:ascii="Times New Roman" w:eastAsia="Times New Roman" w:hAnsi="Times New Roman" w:cs="Times New Roman"/>
          <w:color w:val="000000"/>
          <w:sz w:val="24"/>
          <w:szCs w:val="24"/>
          <w:lang w:bidi="ru-RU"/>
        </w:rPr>
        <w:softHyphen/>
        <w:t xml:space="preserve">ровья программы </w:t>
      </w:r>
      <w:r w:rsidRPr="007B0B75">
        <w:rPr>
          <w:rFonts w:ascii="Times New Roman" w:eastAsia="Times New Roman" w:hAnsi="Times New Roman" w:cs="Times New Roman"/>
          <w:i/>
          <w:iCs/>
          <w:color w:val="000000"/>
          <w:sz w:val="24"/>
          <w:szCs w:val="24"/>
          <w:lang w:bidi="ru-RU"/>
        </w:rPr>
        <w:t>{адаптированной общеобразовательной пр</w:t>
      </w:r>
      <w:r>
        <w:rPr>
          <w:rFonts w:ascii="Times New Roman" w:eastAsia="Times New Roman" w:hAnsi="Times New Roman" w:cs="Times New Roman"/>
          <w:i/>
          <w:iCs/>
          <w:color w:val="000000"/>
          <w:sz w:val="24"/>
          <w:szCs w:val="24"/>
          <w:lang w:bidi="ru-RU"/>
        </w:rPr>
        <w:t>ограммы ДОО</w:t>
      </w:r>
      <w:r w:rsidRPr="007B0B75">
        <w:rPr>
          <w:rFonts w:ascii="Times New Roman" w:eastAsia="Times New Roman" w:hAnsi="Times New Roman" w:cs="Times New Roman"/>
          <w:i/>
          <w:iCs/>
          <w:color w:val="000000"/>
          <w:sz w:val="24"/>
          <w:szCs w:val="24"/>
          <w:lang w:bidi="ru-RU"/>
        </w:rPr>
        <w:t>),</w:t>
      </w:r>
      <w:r w:rsidRPr="007B0B75">
        <w:rPr>
          <w:rFonts w:ascii="Times New Roman" w:eastAsia="Times New Roman" w:hAnsi="Times New Roman" w:cs="Times New Roman"/>
          <w:color w:val="000000"/>
          <w:sz w:val="24"/>
          <w:szCs w:val="24"/>
          <w:lang w:bidi="ru-RU"/>
        </w:rPr>
        <w:t xml:space="preserve"> их разносторон</w:t>
      </w:r>
      <w:r w:rsidRPr="007B0B75">
        <w:rPr>
          <w:rFonts w:ascii="Times New Roman" w:eastAsia="Times New Roman" w:hAnsi="Times New Roman" w:cs="Times New Roman"/>
          <w:color w:val="000000"/>
          <w:sz w:val="24"/>
          <w:szCs w:val="24"/>
          <w:lang w:bidi="ru-RU"/>
        </w:rPr>
        <w:softHyphen/>
        <w:t>нее развитие с учетом возрастных и индивидуальных особен</w:t>
      </w:r>
      <w:r w:rsidRPr="007B0B75">
        <w:rPr>
          <w:rFonts w:ascii="Times New Roman" w:eastAsia="Times New Roman" w:hAnsi="Times New Roman" w:cs="Times New Roman"/>
          <w:color w:val="000000"/>
          <w:sz w:val="24"/>
          <w:szCs w:val="24"/>
          <w:lang w:bidi="ru-RU"/>
        </w:rPr>
        <w:softHyphen/>
        <w:t>ностей и особых образовательных потребностей, социальной адаптации».</w:t>
      </w:r>
    </w:p>
    <w:p w:rsidR="00BE10B4" w:rsidRDefault="00BE10B4" w:rsidP="00BE10B4">
      <w:pPr>
        <w:widowControl w:val="0"/>
        <w:spacing w:after="360" w:line="262" w:lineRule="auto"/>
        <w:ind w:firstLine="380"/>
        <w:jc w:val="both"/>
        <w:rPr>
          <w:rFonts w:ascii="Times New Roman" w:eastAsia="Times New Roman" w:hAnsi="Times New Roman" w:cs="Times New Roman"/>
          <w:color w:val="000000"/>
          <w:sz w:val="24"/>
          <w:szCs w:val="24"/>
          <w:lang w:bidi="ru-RU"/>
        </w:rPr>
      </w:pPr>
      <w:r w:rsidRPr="007B0B75">
        <w:rPr>
          <w:rFonts w:ascii="Times New Roman" w:eastAsia="Times New Roman" w:hAnsi="Times New Roman" w:cs="Times New Roman"/>
          <w:color w:val="000000"/>
          <w:sz w:val="24"/>
          <w:szCs w:val="24"/>
          <w:lang w:bidi="ru-RU"/>
        </w:rPr>
        <w:t>В технологическом аспекте данное направление деятель</w:t>
      </w:r>
      <w:r w:rsidRPr="007B0B75">
        <w:rPr>
          <w:rFonts w:ascii="Times New Roman" w:eastAsia="Times New Roman" w:hAnsi="Times New Roman" w:cs="Times New Roman"/>
          <w:color w:val="000000"/>
          <w:sz w:val="24"/>
          <w:szCs w:val="24"/>
          <w:lang w:bidi="ru-RU"/>
        </w:rPr>
        <w:softHyphen/>
        <w:t>ности предполагает широкое использование разнообразных игр, в том числе игротренинговых, психотехнических, раскре</w:t>
      </w:r>
      <w:r w:rsidRPr="007B0B75">
        <w:rPr>
          <w:rFonts w:ascii="Times New Roman" w:eastAsia="Times New Roman" w:hAnsi="Times New Roman" w:cs="Times New Roman"/>
          <w:color w:val="000000"/>
          <w:sz w:val="24"/>
          <w:szCs w:val="24"/>
          <w:lang w:bidi="ru-RU"/>
        </w:rPr>
        <w:softHyphen/>
        <w:t>пощающих; проблемных ситуаций, разрешаемых в процессе экспериментов, дискуссий, проектов, творческих заданий и др. Ведущими выступают игровые технологии, создающие, со</w:t>
      </w:r>
      <w:r w:rsidRPr="007B0B75">
        <w:rPr>
          <w:rFonts w:ascii="Times New Roman" w:eastAsia="Times New Roman" w:hAnsi="Times New Roman" w:cs="Times New Roman"/>
          <w:color w:val="000000"/>
          <w:sz w:val="24"/>
          <w:szCs w:val="24"/>
          <w:lang w:bidi="ru-RU"/>
        </w:rPr>
        <w:softHyphen/>
        <w:t>гласно Л. С. Выготскому, условия для спонтанно-реактивной деятельности детей. При отборе психологического инструмен</w:t>
      </w:r>
      <w:r w:rsidRPr="007B0B75">
        <w:rPr>
          <w:rFonts w:ascii="Times New Roman" w:eastAsia="Times New Roman" w:hAnsi="Times New Roman" w:cs="Times New Roman"/>
          <w:color w:val="000000"/>
          <w:sz w:val="24"/>
          <w:szCs w:val="24"/>
          <w:lang w:bidi="ru-RU"/>
        </w:rPr>
        <w:softHyphen/>
        <w:t>тария ведущим принципом является принцип целостного воз</w:t>
      </w:r>
      <w:r w:rsidRPr="007B0B75">
        <w:rPr>
          <w:rFonts w:ascii="Times New Roman" w:eastAsia="Times New Roman" w:hAnsi="Times New Roman" w:cs="Times New Roman"/>
          <w:color w:val="000000"/>
          <w:sz w:val="24"/>
          <w:szCs w:val="24"/>
          <w:lang w:bidi="ru-RU"/>
        </w:rPr>
        <w:softHyphen/>
        <w:t>действия на личность ребенка.</w:t>
      </w:r>
    </w:p>
    <w:p w:rsidR="00C100A7" w:rsidRDefault="00C100A7" w:rsidP="00BE10B4">
      <w:pPr>
        <w:widowControl w:val="0"/>
        <w:spacing w:after="360" w:line="262" w:lineRule="auto"/>
        <w:ind w:firstLine="380"/>
        <w:jc w:val="both"/>
        <w:rPr>
          <w:rFonts w:ascii="Times New Roman" w:eastAsia="Times New Roman" w:hAnsi="Times New Roman" w:cs="Times New Roman"/>
          <w:color w:val="000000"/>
          <w:sz w:val="24"/>
          <w:szCs w:val="24"/>
          <w:lang w:bidi="ru-RU"/>
        </w:rPr>
      </w:pPr>
    </w:p>
    <w:p w:rsidR="00EA35E4" w:rsidRDefault="00EA35E4" w:rsidP="00BE10B4">
      <w:pPr>
        <w:widowControl w:val="0"/>
        <w:spacing w:after="360" w:line="262" w:lineRule="auto"/>
        <w:ind w:firstLine="380"/>
        <w:jc w:val="both"/>
        <w:rPr>
          <w:rFonts w:ascii="Times New Roman" w:eastAsia="Times New Roman" w:hAnsi="Times New Roman" w:cs="Times New Roman"/>
          <w:color w:val="000000"/>
          <w:sz w:val="24"/>
          <w:szCs w:val="24"/>
          <w:lang w:bidi="ru-RU"/>
        </w:rPr>
      </w:pPr>
    </w:p>
    <w:p w:rsidR="00EA35E4" w:rsidRDefault="00EA35E4" w:rsidP="00BE10B4">
      <w:pPr>
        <w:widowControl w:val="0"/>
        <w:spacing w:after="360" w:line="262" w:lineRule="auto"/>
        <w:ind w:firstLine="380"/>
        <w:jc w:val="both"/>
        <w:rPr>
          <w:rFonts w:ascii="Times New Roman" w:eastAsia="Times New Roman" w:hAnsi="Times New Roman" w:cs="Times New Roman"/>
          <w:color w:val="000000"/>
          <w:sz w:val="24"/>
          <w:szCs w:val="24"/>
          <w:lang w:bidi="ru-RU"/>
        </w:rPr>
      </w:pPr>
    </w:p>
    <w:p w:rsidR="00BE10B4" w:rsidRPr="00123D66" w:rsidRDefault="00BE10B4" w:rsidP="00BE10B4">
      <w:pPr>
        <w:pStyle w:val="a4"/>
        <w:widowControl w:val="0"/>
        <w:numPr>
          <w:ilvl w:val="2"/>
          <w:numId w:val="23"/>
        </w:numPr>
        <w:spacing w:after="360" w:line="262" w:lineRule="auto"/>
        <w:jc w:val="center"/>
        <w:rPr>
          <w:rFonts w:ascii="Times New Roman" w:eastAsia="Times New Roman" w:hAnsi="Times New Roman" w:cs="Times New Roman"/>
          <w:b/>
          <w:color w:val="000000"/>
          <w:sz w:val="28"/>
          <w:szCs w:val="28"/>
          <w:lang w:bidi="ru-RU"/>
        </w:rPr>
      </w:pPr>
      <w:r w:rsidRPr="00123D66">
        <w:rPr>
          <w:rFonts w:ascii="Times New Roman" w:eastAsia="Times New Roman" w:hAnsi="Times New Roman" w:cs="Times New Roman"/>
          <w:b/>
          <w:color w:val="000000"/>
          <w:sz w:val="28"/>
          <w:szCs w:val="28"/>
          <w:lang w:bidi="ru-RU"/>
        </w:rPr>
        <w:lastRenderedPageBreak/>
        <w:t>Психологическое просвещение</w:t>
      </w:r>
    </w:p>
    <w:p w:rsidR="00BE10B4" w:rsidRDefault="00BE10B4" w:rsidP="00BE10B4">
      <w:pPr>
        <w:widowControl w:val="0"/>
        <w:spacing w:after="360" w:line="262" w:lineRule="auto"/>
        <w:jc w:val="both"/>
        <w:rPr>
          <w:rFonts w:ascii="Times New Roman" w:eastAsia="Times New Roman" w:hAnsi="Times New Roman" w:cs="Times New Roman"/>
          <w:b/>
          <w:color w:val="000000"/>
          <w:sz w:val="28"/>
          <w:szCs w:val="28"/>
          <w:lang w:bidi="ru-RU"/>
        </w:rPr>
      </w:pPr>
      <w:r>
        <w:rPr>
          <w:rFonts w:ascii="Times New Roman" w:hAnsi="Times New Roman" w:cs="Times New Roman"/>
          <w:sz w:val="24"/>
          <w:szCs w:val="24"/>
        </w:rPr>
        <w:t xml:space="preserve">    </w:t>
      </w:r>
      <w:r w:rsidRPr="007B0B75">
        <w:rPr>
          <w:rFonts w:ascii="Times New Roman" w:hAnsi="Times New Roman" w:cs="Times New Roman"/>
          <w:sz w:val="24"/>
          <w:szCs w:val="24"/>
        </w:rPr>
        <w:t>Под психологическим просвещением понимается приоб</w:t>
      </w:r>
      <w:r w:rsidRPr="007B0B75">
        <w:rPr>
          <w:rFonts w:ascii="Times New Roman" w:hAnsi="Times New Roman" w:cs="Times New Roman"/>
          <w:sz w:val="24"/>
          <w:szCs w:val="24"/>
        </w:rPr>
        <w:softHyphen/>
        <w:t>щение взрослых (педагогов, родителей) и детей к психологи</w:t>
      </w:r>
      <w:r w:rsidRPr="007B0B75">
        <w:rPr>
          <w:rFonts w:ascii="Times New Roman" w:hAnsi="Times New Roman" w:cs="Times New Roman"/>
          <w:sz w:val="24"/>
          <w:szCs w:val="24"/>
        </w:rPr>
        <w:softHyphen/>
        <w:t>ческим знаниям.</w:t>
      </w:r>
      <w:r>
        <w:rPr>
          <w:rFonts w:ascii="Times New Roman" w:eastAsia="Times New Roman" w:hAnsi="Times New Roman" w:cs="Times New Roman"/>
          <w:b/>
          <w:color w:val="000000"/>
          <w:sz w:val="28"/>
          <w:szCs w:val="28"/>
          <w:lang w:bidi="ru-RU"/>
        </w:rPr>
        <w:t xml:space="preserve"> </w:t>
      </w:r>
      <w:r w:rsidRPr="007B0B75">
        <w:rPr>
          <w:rFonts w:ascii="Times New Roman" w:eastAsia="Times New Roman" w:hAnsi="Times New Roman" w:cs="Times New Roman"/>
          <w:color w:val="000000"/>
          <w:sz w:val="24"/>
          <w:szCs w:val="24"/>
          <w:lang w:bidi="ru-RU"/>
        </w:rPr>
        <w:t>Психологическое просвещение предполагает деятельность педагога-психолога по повышению психологической ком</w:t>
      </w:r>
      <w:r>
        <w:rPr>
          <w:rFonts w:ascii="Times New Roman" w:eastAsia="Times New Roman" w:hAnsi="Times New Roman" w:cs="Times New Roman"/>
          <w:color w:val="000000"/>
          <w:sz w:val="24"/>
          <w:szCs w:val="24"/>
          <w:lang w:bidi="ru-RU"/>
        </w:rPr>
        <w:t>петен</w:t>
      </w:r>
      <w:r>
        <w:rPr>
          <w:rFonts w:ascii="Times New Roman" w:eastAsia="Times New Roman" w:hAnsi="Times New Roman" w:cs="Times New Roman"/>
          <w:color w:val="000000"/>
          <w:sz w:val="24"/>
          <w:szCs w:val="24"/>
          <w:lang w:bidi="ru-RU"/>
        </w:rPr>
        <w:softHyphen/>
        <w:t>ции педагогов и родителей.</w:t>
      </w:r>
    </w:p>
    <w:p w:rsidR="00BE10B4" w:rsidRPr="001E0F37" w:rsidRDefault="00BE10B4" w:rsidP="00BE10B4">
      <w:pPr>
        <w:widowControl w:val="0"/>
        <w:spacing w:after="0" w:line="262" w:lineRule="auto"/>
        <w:ind w:firstLine="380"/>
        <w:jc w:val="both"/>
        <w:rPr>
          <w:rFonts w:ascii="Times New Roman" w:eastAsia="Times New Roman" w:hAnsi="Times New Roman" w:cs="Times New Roman"/>
          <w:color w:val="000000"/>
          <w:sz w:val="24"/>
          <w:szCs w:val="24"/>
          <w:lang w:bidi="ru-RU"/>
        </w:rPr>
      </w:pPr>
      <w:r w:rsidRPr="001E0F37">
        <w:rPr>
          <w:rFonts w:ascii="Times New Roman" w:eastAsia="Times New Roman" w:hAnsi="Times New Roman" w:cs="Times New Roman"/>
          <w:i/>
          <w:iCs/>
          <w:color w:val="000000"/>
          <w:sz w:val="24"/>
          <w:szCs w:val="24"/>
          <w:lang w:bidi="ru-RU"/>
        </w:rPr>
        <w:t>Основные формы работы с педагогами:</w:t>
      </w:r>
      <w:r w:rsidRPr="001E0F37">
        <w:rPr>
          <w:rFonts w:ascii="Times New Roman" w:eastAsia="Times New Roman" w:hAnsi="Times New Roman" w:cs="Times New Roman"/>
          <w:color w:val="000000"/>
          <w:sz w:val="24"/>
          <w:szCs w:val="24"/>
          <w:lang w:bidi="ru-RU"/>
        </w:rPr>
        <w:t xml:space="preserve"> деловая игра, тре</w:t>
      </w:r>
      <w:r w:rsidRPr="001E0F37">
        <w:rPr>
          <w:rFonts w:ascii="Times New Roman" w:eastAsia="Times New Roman" w:hAnsi="Times New Roman" w:cs="Times New Roman"/>
          <w:color w:val="000000"/>
          <w:sz w:val="24"/>
          <w:szCs w:val="24"/>
          <w:lang w:bidi="ru-RU"/>
        </w:rPr>
        <w:softHyphen/>
        <w:t>нинг, педагогический КВН, мозговой штурм, «круглый стол», дискуссия, педагогический ринг, семинар-практикум, семинар.</w:t>
      </w:r>
    </w:p>
    <w:p w:rsidR="00BE10B4" w:rsidRDefault="00BE10B4" w:rsidP="00BE10B4">
      <w:pPr>
        <w:pStyle w:val="1"/>
        <w:shd w:val="clear" w:color="auto" w:fill="auto"/>
        <w:spacing w:after="60"/>
        <w:rPr>
          <w:color w:val="000000"/>
          <w:sz w:val="24"/>
          <w:szCs w:val="24"/>
          <w:lang w:eastAsia="ru-RU" w:bidi="ru-RU"/>
        </w:rPr>
      </w:pPr>
      <w:r>
        <w:rPr>
          <w:b/>
          <w:color w:val="000000"/>
          <w:sz w:val="28"/>
          <w:szCs w:val="28"/>
          <w:lang w:bidi="ru-RU"/>
        </w:rPr>
        <w:t xml:space="preserve">    </w:t>
      </w:r>
      <w:r w:rsidRPr="001E0F37">
        <w:rPr>
          <w:i/>
          <w:iCs/>
          <w:color w:val="000000"/>
          <w:sz w:val="24"/>
          <w:szCs w:val="24"/>
          <w:lang w:eastAsia="ru-RU" w:bidi="ru-RU"/>
        </w:rPr>
        <w:t>Основные формы работы с родителями:</w:t>
      </w:r>
      <w:r w:rsidRPr="001E0F37">
        <w:rPr>
          <w:color w:val="000000"/>
          <w:sz w:val="24"/>
          <w:szCs w:val="24"/>
          <w:lang w:eastAsia="ru-RU" w:bidi="ru-RU"/>
        </w:rPr>
        <w:t xml:space="preserve"> родительский клуб, родительская конференция, родительские собрания, роди</w:t>
      </w:r>
      <w:r w:rsidRPr="001E0F37">
        <w:rPr>
          <w:color w:val="000000"/>
          <w:sz w:val="24"/>
          <w:szCs w:val="24"/>
          <w:lang w:eastAsia="ru-RU" w:bidi="ru-RU"/>
        </w:rPr>
        <w:softHyphen/>
        <w:t>тельские вечера, родительский тренинг, дискуссии, душевный разговор, мастер-класс, «круглый стол», «ящик предложений», информационные стенды, тематические консультации.</w:t>
      </w:r>
    </w:p>
    <w:p w:rsidR="00BE10B4" w:rsidRDefault="00BE10B4" w:rsidP="00985D1A">
      <w:pPr>
        <w:pStyle w:val="1"/>
        <w:shd w:val="clear" w:color="auto" w:fill="auto"/>
        <w:spacing w:after="60"/>
        <w:ind w:firstLine="0"/>
        <w:rPr>
          <w:b/>
          <w:color w:val="000000"/>
          <w:sz w:val="28"/>
          <w:szCs w:val="28"/>
          <w:lang w:eastAsia="ru-RU" w:bidi="ru-RU"/>
        </w:rPr>
      </w:pPr>
    </w:p>
    <w:p w:rsidR="00BE10B4" w:rsidRDefault="00BE10B4" w:rsidP="00BE10B4">
      <w:pPr>
        <w:pStyle w:val="1"/>
        <w:shd w:val="clear" w:color="auto" w:fill="auto"/>
        <w:spacing w:after="60"/>
        <w:jc w:val="center"/>
        <w:rPr>
          <w:b/>
          <w:color w:val="000000"/>
          <w:sz w:val="28"/>
          <w:szCs w:val="28"/>
          <w:lang w:eastAsia="ru-RU" w:bidi="ru-RU"/>
        </w:rPr>
      </w:pPr>
      <w:r>
        <w:rPr>
          <w:b/>
          <w:color w:val="000000"/>
          <w:sz w:val="28"/>
          <w:szCs w:val="28"/>
          <w:lang w:eastAsia="ru-RU" w:bidi="ru-RU"/>
        </w:rPr>
        <w:t>2.3.5.  Психологическая профилактика</w:t>
      </w:r>
    </w:p>
    <w:p w:rsidR="00BE10B4" w:rsidRDefault="00BE10B4" w:rsidP="00BE10B4">
      <w:pPr>
        <w:pStyle w:val="1"/>
        <w:shd w:val="clear" w:color="auto" w:fill="auto"/>
        <w:spacing w:after="60"/>
        <w:rPr>
          <w:b/>
          <w:color w:val="000000"/>
          <w:sz w:val="28"/>
          <w:szCs w:val="28"/>
          <w:lang w:eastAsia="ru-RU" w:bidi="ru-RU"/>
        </w:rPr>
      </w:pPr>
    </w:p>
    <w:p w:rsidR="00BE10B4" w:rsidRDefault="00BE10B4" w:rsidP="00BE10B4">
      <w:pPr>
        <w:pStyle w:val="1"/>
        <w:shd w:val="clear" w:color="auto" w:fill="auto"/>
        <w:ind w:firstLine="400"/>
        <w:rPr>
          <w:color w:val="000000"/>
          <w:sz w:val="24"/>
          <w:szCs w:val="24"/>
          <w:lang w:bidi="ru-RU"/>
        </w:rPr>
      </w:pPr>
      <w:r w:rsidRPr="00123D66">
        <w:rPr>
          <w:color w:val="000000"/>
          <w:sz w:val="24"/>
          <w:szCs w:val="24"/>
          <w:lang w:bidi="ru-RU"/>
        </w:rPr>
        <w:t>Психологическая профилактика в контексте ФГОС ДО рассматривается как приоритетное направление деятельно</w:t>
      </w:r>
      <w:r w:rsidRPr="00123D66">
        <w:rPr>
          <w:color w:val="000000"/>
          <w:sz w:val="24"/>
          <w:szCs w:val="24"/>
          <w:lang w:bidi="ru-RU"/>
        </w:rPr>
        <w:softHyphen/>
        <w:t>сти педагога-психолога.</w:t>
      </w:r>
    </w:p>
    <w:p w:rsidR="00BE10B4" w:rsidRPr="00123D66" w:rsidRDefault="00BE10B4" w:rsidP="00BE10B4">
      <w:pPr>
        <w:pStyle w:val="1"/>
        <w:shd w:val="clear" w:color="auto" w:fill="auto"/>
        <w:ind w:firstLine="400"/>
        <w:rPr>
          <w:color w:val="000000"/>
          <w:sz w:val="24"/>
          <w:szCs w:val="24"/>
          <w:lang w:eastAsia="ru-RU" w:bidi="ru-RU"/>
        </w:rPr>
      </w:pPr>
      <w:r w:rsidRPr="00123D66">
        <w:rPr>
          <w:color w:val="000000"/>
          <w:sz w:val="24"/>
          <w:szCs w:val="24"/>
          <w:lang w:eastAsia="ru-RU" w:bidi="ru-RU"/>
        </w:rPr>
        <w:t xml:space="preserve"> Цель психологической профилактики состоит в том, чтобы обеспечить раскрытие возможностей возраста, снизить влияние рисков на развитие ребенка, обеспечить раскрытие его индивидуальности (склонностей, интересов, предпочте</w:t>
      </w:r>
      <w:r w:rsidRPr="00123D66">
        <w:rPr>
          <w:color w:val="000000"/>
          <w:sz w:val="24"/>
          <w:szCs w:val="24"/>
          <w:lang w:eastAsia="ru-RU" w:bidi="ru-RU"/>
        </w:rPr>
        <w:softHyphen/>
        <w:t>ний), предупредить нарушения в становлении личностной и интеллектуальной сфер через создание благоприятных пси</w:t>
      </w:r>
      <w:r w:rsidRPr="00123D66">
        <w:rPr>
          <w:color w:val="000000"/>
          <w:sz w:val="24"/>
          <w:szCs w:val="24"/>
          <w:lang w:eastAsia="ru-RU" w:bidi="ru-RU"/>
        </w:rPr>
        <w:softHyphen/>
        <w:t>хогигиенических условий в образовательном учреждении. Психогигиена предполагает предоставление всем участ</w:t>
      </w:r>
      <w:r w:rsidRPr="00123D66">
        <w:rPr>
          <w:color w:val="000000"/>
          <w:sz w:val="24"/>
          <w:szCs w:val="24"/>
          <w:lang w:eastAsia="ru-RU" w:bidi="ru-RU"/>
        </w:rPr>
        <w:softHyphen/>
        <w:t>никам образовательного процесса психологической информа</w:t>
      </w:r>
      <w:r w:rsidRPr="00123D66">
        <w:rPr>
          <w:color w:val="000000"/>
          <w:sz w:val="24"/>
          <w:szCs w:val="24"/>
          <w:lang w:eastAsia="ru-RU" w:bidi="ru-RU"/>
        </w:rPr>
        <w:softHyphen/>
        <w:t>ции для предотвращения возможных проблем.</w:t>
      </w:r>
    </w:p>
    <w:p w:rsidR="00BE10B4" w:rsidRPr="00123D66" w:rsidRDefault="00BE10B4" w:rsidP="00BE10B4">
      <w:pPr>
        <w:pStyle w:val="a4"/>
        <w:widowControl w:val="0"/>
        <w:numPr>
          <w:ilvl w:val="0"/>
          <w:numId w:val="24"/>
        </w:numPr>
        <w:tabs>
          <w:tab w:val="left" w:pos="663"/>
        </w:tabs>
        <w:spacing w:after="0" w:line="262" w:lineRule="auto"/>
        <w:jc w:val="both"/>
        <w:rPr>
          <w:rFonts w:ascii="Times New Roman" w:eastAsia="Times New Roman" w:hAnsi="Times New Roman" w:cs="Times New Roman"/>
          <w:color w:val="000000"/>
          <w:sz w:val="24"/>
          <w:szCs w:val="24"/>
          <w:lang w:bidi="ru-RU"/>
        </w:rPr>
      </w:pPr>
      <w:r w:rsidRPr="00123D66">
        <w:rPr>
          <w:rFonts w:ascii="Times New Roman" w:eastAsia="Times New Roman" w:hAnsi="Times New Roman" w:cs="Times New Roman"/>
          <w:color w:val="000000"/>
          <w:sz w:val="24"/>
          <w:szCs w:val="24"/>
          <w:lang w:bidi="ru-RU"/>
        </w:rPr>
        <w:t>Психологическая профилактика направлена на разви</w:t>
      </w:r>
      <w:r w:rsidRPr="00123D66">
        <w:rPr>
          <w:rFonts w:ascii="Times New Roman" w:eastAsia="Times New Roman" w:hAnsi="Times New Roman" w:cs="Times New Roman"/>
          <w:color w:val="000000"/>
          <w:sz w:val="24"/>
          <w:szCs w:val="24"/>
          <w:lang w:bidi="ru-RU"/>
        </w:rPr>
        <w:softHyphen/>
        <w:t>тие коммуникативных способностей и социальной адаптации детей, развитие познавательных и творческих способностей детей, игровой деятельности как ведущей в дошкольном возрасте, развитие эмоциональной сферы, мотивационной. Работу с детьми можно проводить в форме тренинговых уп</w:t>
      </w:r>
      <w:r w:rsidRPr="00123D66">
        <w:rPr>
          <w:rFonts w:ascii="Times New Roman" w:eastAsia="Times New Roman" w:hAnsi="Times New Roman" w:cs="Times New Roman"/>
          <w:color w:val="000000"/>
          <w:sz w:val="24"/>
          <w:szCs w:val="24"/>
          <w:lang w:bidi="ru-RU"/>
        </w:rPr>
        <w:softHyphen/>
        <w:t>ражнений, предпочтение отдавать групповым играм.</w:t>
      </w:r>
    </w:p>
    <w:p w:rsidR="00BE10B4" w:rsidRPr="00123D66" w:rsidRDefault="00BE10B4" w:rsidP="00BE10B4">
      <w:pPr>
        <w:pStyle w:val="a4"/>
        <w:widowControl w:val="0"/>
        <w:numPr>
          <w:ilvl w:val="0"/>
          <w:numId w:val="24"/>
        </w:numPr>
        <w:tabs>
          <w:tab w:val="left" w:pos="658"/>
        </w:tabs>
        <w:spacing w:after="0" w:line="262" w:lineRule="auto"/>
        <w:jc w:val="both"/>
        <w:rPr>
          <w:rFonts w:ascii="Times New Roman" w:eastAsia="Times New Roman" w:hAnsi="Times New Roman" w:cs="Times New Roman"/>
          <w:color w:val="000000"/>
          <w:sz w:val="24"/>
          <w:szCs w:val="24"/>
          <w:lang w:bidi="ru-RU"/>
        </w:rPr>
      </w:pPr>
      <w:r w:rsidRPr="00123D66">
        <w:rPr>
          <w:rFonts w:ascii="Times New Roman" w:eastAsia="Times New Roman" w:hAnsi="Times New Roman" w:cs="Times New Roman"/>
          <w:color w:val="000000"/>
          <w:sz w:val="24"/>
          <w:szCs w:val="24"/>
          <w:lang w:bidi="ru-RU"/>
        </w:rPr>
        <w:t xml:space="preserve">Работа с </w:t>
      </w:r>
      <w:r w:rsidRPr="00123D66">
        <w:rPr>
          <w:rFonts w:ascii="Times New Roman" w:eastAsia="Times New Roman" w:hAnsi="Times New Roman" w:cs="Times New Roman"/>
          <w:i/>
          <w:iCs/>
          <w:color w:val="000000"/>
          <w:sz w:val="24"/>
          <w:szCs w:val="24"/>
          <w:lang w:bidi="ru-RU"/>
        </w:rPr>
        <w:t>педагогами</w:t>
      </w:r>
      <w:r w:rsidRPr="00123D66">
        <w:rPr>
          <w:rFonts w:ascii="Times New Roman" w:eastAsia="Times New Roman" w:hAnsi="Times New Roman" w:cs="Times New Roman"/>
          <w:color w:val="000000"/>
          <w:sz w:val="24"/>
          <w:szCs w:val="24"/>
          <w:lang w:bidi="ru-RU"/>
        </w:rPr>
        <w:t xml:space="preserve"> направлена на профилактику «эмо</w:t>
      </w:r>
      <w:r w:rsidRPr="00123D66">
        <w:rPr>
          <w:rFonts w:ascii="Times New Roman" w:eastAsia="Times New Roman" w:hAnsi="Times New Roman" w:cs="Times New Roman"/>
          <w:color w:val="000000"/>
          <w:sz w:val="24"/>
          <w:szCs w:val="24"/>
          <w:lang w:bidi="ru-RU"/>
        </w:rPr>
        <w:softHyphen/>
        <w:t>ционального выгорания», создание в ДОО благоприятного психологического климата, профилактику и своевременное разрешение конфликтов в ДОО, повышение эффективности в работе с детьми и родителями, профессиональный и лич</w:t>
      </w:r>
      <w:r w:rsidRPr="00123D66">
        <w:rPr>
          <w:rFonts w:ascii="Times New Roman" w:eastAsia="Times New Roman" w:hAnsi="Times New Roman" w:cs="Times New Roman"/>
          <w:color w:val="000000"/>
          <w:sz w:val="24"/>
          <w:szCs w:val="24"/>
          <w:lang w:bidi="ru-RU"/>
        </w:rPr>
        <w:softHyphen/>
        <w:t>ностный рост. Здесь можно спланировать консультации, тре</w:t>
      </w:r>
      <w:r w:rsidRPr="00123D66">
        <w:rPr>
          <w:rFonts w:ascii="Times New Roman" w:eastAsia="Times New Roman" w:hAnsi="Times New Roman" w:cs="Times New Roman"/>
          <w:color w:val="000000"/>
          <w:sz w:val="24"/>
          <w:szCs w:val="24"/>
          <w:lang w:bidi="ru-RU"/>
        </w:rPr>
        <w:softHyphen/>
        <w:t>нинги, совместные встречи с родителями и детьми и т. д.</w:t>
      </w:r>
    </w:p>
    <w:p w:rsidR="00235A23" w:rsidRDefault="00235A23" w:rsidP="00BE10B4">
      <w:pPr>
        <w:jc w:val="both"/>
        <w:rPr>
          <w:rFonts w:ascii="Times New Roman" w:hAnsi="Times New Roman" w:cs="Times New Roman"/>
          <w:sz w:val="24"/>
          <w:szCs w:val="24"/>
        </w:rPr>
      </w:pPr>
    </w:p>
    <w:p w:rsidR="00BE10B4" w:rsidRDefault="00BE10B4" w:rsidP="00BE10B4">
      <w:pPr>
        <w:pStyle w:val="a4"/>
        <w:ind w:left="1470"/>
        <w:jc w:val="center"/>
        <w:rPr>
          <w:rFonts w:ascii="Times New Roman" w:eastAsia="Times New Roman" w:hAnsi="Times New Roman" w:cs="Times New Roman"/>
          <w:b/>
          <w:sz w:val="28"/>
          <w:szCs w:val="28"/>
        </w:rPr>
      </w:pPr>
      <w:r w:rsidRPr="00497AD4">
        <w:rPr>
          <w:rFonts w:ascii="Times New Roman" w:eastAsia="Times New Roman" w:hAnsi="Times New Roman" w:cs="Times New Roman"/>
          <w:b/>
          <w:sz w:val="28"/>
          <w:szCs w:val="28"/>
        </w:rPr>
        <w:t>2.4.Описание профессиональной деятельности педагога-психолога по коррекции нарушений развития детей</w:t>
      </w:r>
    </w:p>
    <w:p w:rsidR="00BE10B4" w:rsidRPr="00497AD4" w:rsidRDefault="00BE10B4" w:rsidP="00BE10B4">
      <w:pPr>
        <w:widowControl w:val="0"/>
        <w:spacing w:after="0" w:line="262" w:lineRule="auto"/>
        <w:ind w:firstLine="380"/>
        <w:jc w:val="both"/>
        <w:rPr>
          <w:rFonts w:ascii="Times New Roman" w:eastAsia="Times New Roman" w:hAnsi="Times New Roman" w:cs="Times New Roman"/>
          <w:color w:val="000000"/>
          <w:sz w:val="24"/>
          <w:szCs w:val="24"/>
          <w:lang w:bidi="ru-RU"/>
        </w:rPr>
      </w:pPr>
      <w:r w:rsidRPr="00497AD4">
        <w:rPr>
          <w:rFonts w:ascii="Times New Roman" w:eastAsia="Times New Roman" w:hAnsi="Times New Roman" w:cs="Times New Roman"/>
          <w:color w:val="000000"/>
          <w:sz w:val="24"/>
          <w:szCs w:val="24"/>
          <w:lang w:bidi="ru-RU"/>
        </w:rPr>
        <w:t>Коррекционная работа предусмотрена настоящей про</w:t>
      </w:r>
      <w:r w:rsidRPr="00497AD4">
        <w:rPr>
          <w:rFonts w:ascii="Times New Roman" w:eastAsia="Times New Roman" w:hAnsi="Times New Roman" w:cs="Times New Roman"/>
          <w:color w:val="000000"/>
          <w:sz w:val="24"/>
          <w:szCs w:val="24"/>
          <w:lang w:bidi="ru-RU"/>
        </w:rPr>
        <w:softHyphen/>
        <w:t xml:space="preserve">граммой и реализуется педагогом-психологом в нескольких направлениях по результатам психодиагностики. В таблице 2 отражены пути реализации профессиональной деятельности педагога-психолога по коррекции нарушений развития детей. Для каждого направления может быть разработана </w:t>
      </w:r>
      <w:r w:rsidRPr="00497AD4">
        <w:rPr>
          <w:rFonts w:ascii="Times New Roman" w:eastAsia="Times New Roman" w:hAnsi="Times New Roman" w:cs="Times New Roman"/>
          <w:color w:val="000000"/>
          <w:sz w:val="24"/>
          <w:szCs w:val="24"/>
          <w:lang w:bidi="ru-RU"/>
        </w:rPr>
        <w:lastRenderedPageBreak/>
        <w:t>рабочая программа. Индивидуальный образовательный маршрут может быть разработан для ребенка при наличии выраженных нару</w:t>
      </w:r>
      <w:r w:rsidRPr="00497AD4">
        <w:rPr>
          <w:rFonts w:ascii="Times New Roman" w:eastAsia="Times New Roman" w:hAnsi="Times New Roman" w:cs="Times New Roman"/>
          <w:color w:val="000000"/>
          <w:sz w:val="24"/>
          <w:szCs w:val="24"/>
          <w:lang w:bidi="ru-RU"/>
        </w:rPr>
        <w:softHyphen/>
        <w:t>шений в развитии и при невозможности включить его в под</w:t>
      </w:r>
      <w:r w:rsidRPr="00497AD4">
        <w:rPr>
          <w:rFonts w:ascii="Times New Roman" w:eastAsia="Times New Roman" w:hAnsi="Times New Roman" w:cs="Times New Roman"/>
          <w:color w:val="000000"/>
          <w:sz w:val="24"/>
          <w:szCs w:val="24"/>
          <w:lang w:bidi="ru-RU"/>
        </w:rPr>
        <w:softHyphen/>
        <w:t>групповые занятия.</w:t>
      </w:r>
    </w:p>
    <w:p w:rsidR="00BE10B4" w:rsidRPr="00497AD4" w:rsidRDefault="00BE10B4" w:rsidP="00BE10B4">
      <w:pPr>
        <w:pStyle w:val="a4"/>
        <w:ind w:left="1470"/>
        <w:jc w:val="both"/>
        <w:rPr>
          <w:rFonts w:ascii="Times New Roman" w:eastAsia="Times New Roman" w:hAnsi="Times New Roman" w:cs="Times New Roman"/>
          <w:color w:val="000000"/>
          <w:sz w:val="28"/>
          <w:szCs w:val="28"/>
        </w:rPr>
      </w:pPr>
    </w:p>
    <w:p w:rsidR="00BE10B4" w:rsidRDefault="00BE10B4" w:rsidP="00C6678E">
      <w:pPr>
        <w:pStyle w:val="1"/>
        <w:shd w:val="clear" w:color="auto" w:fill="auto"/>
        <w:spacing w:after="120" w:line="264" w:lineRule="auto"/>
        <w:ind w:firstLine="0"/>
        <w:jc w:val="center"/>
        <w:rPr>
          <w:b/>
          <w:color w:val="000000"/>
          <w:sz w:val="24"/>
          <w:szCs w:val="24"/>
          <w:lang w:eastAsia="ru-RU" w:bidi="ru-RU"/>
        </w:rPr>
      </w:pPr>
      <w:r w:rsidRPr="00497AD4">
        <w:rPr>
          <w:b/>
          <w:color w:val="000000"/>
          <w:sz w:val="24"/>
          <w:szCs w:val="24"/>
        </w:rPr>
        <w:t xml:space="preserve">      </w:t>
      </w:r>
      <w:r w:rsidRPr="00497AD4">
        <w:rPr>
          <w:b/>
          <w:i/>
          <w:iCs/>
          <w:color w:val="000000"/>
          <w:sz w:val="24"/>
          <w:szCs w:val="24"/>
          <w:lang w:eastAsia="ru-RU" w:bidi="ru-RU"/>
        </w:rPr>
        <w:t>Реализация профессиональной деятельности</w:t>
      </w:r>
      <w:r w:rsidRPr="00497AD4">
        <w:rPr>
          <w:b/>
          <w:i/>
          <w:iCs/>
          <w:color w:val="000000"/>
          <w:sz w:val="24"/>
          <w:szCs w:val="24"/>
          <w:lang w:eastAsia="ru-RU" w:bidi="ru-RU"/>
        </w:rPr>
        <w:br/>
        <w:t>педагога-психолога по коррекции нарушений развития</w:t>
      </w:r>
      <w:r w:rsidRPr="00497AD4">
        <w:rPr>
          <w:b/>
          <w:i/>
          <w:iCs/>
          <w:color w:val="000000"/>
          <w:sz w:val="24"/>
          <w:szCs w:val="24"/>
          <w:lang w:eastAsia="ru-RU" w:bidi="ru-RU"/>
        </w:rPr>
        <w:br/>
        <w:t>детей</w:t>
      </w:r>
    </w:p>
    <w:p w:rsidR="00C6678E" w:rsidRPr="00497AD4" w:rsidRDefault="00C6678E" w:rsidP="00BE10B4">
      <w:pPr>
        <w:ind w:firstLine="709"/>
        <w:rPr>
          <w:rFonts w:ascii="Times New Roman" w:eastAsia="Times New Roman" w:hAnsi="Times New Roman" w:cs="Times New Roman"/>
          <w:b/>
          <w:color w:val="000000"/>
          <w:sz w:val="24"/>
          <w:szCs w:val="24"/>
        </w:rPr>
      </w:pPr>
    </w:p>
    <w:p w:rsidR="00C6678E" w:rsidRPr="00C6678E" w:rsidRDefault="00C6678E" w:rsidP="00C6678E">
      <w:pPr>
        <w:pStyle w:val="1"/>
        <w:shd w:val="clear" w:color="auto" w:fill="auto"/>
        <w:spacing w:after="120" w:line="264" w:lineRule="auto"/>
        <w:ind w:firstLine="0"/>
        <w:jc w:val="left"/>
        <w:rPr>
          <w:color w:val="000000"/>
          <w:sz w:val="24"/>
          <w:szCs w:val="24"/>
          <w:lang w:eastAsia="ru-RU" w:bidi="ru-RU"/>
        </w:rPr>
      </w:pPr>
      <w:r>
        <w:rPr>
          <w:iCs/>
          <w:color w:val="000000"/>
          <w:sz w:val="24"/>
          <w:szCs w:val="24"/>
          <w:lang w:eastAsia="ru-RU" w:bidi="ru-RU"/>
        </w:rPr>
        <w:t xml:space="preserve">Реализация профессиональной деятельности </w:t>
      </w:r>
      <w:r w:rsidRPr="00C6678E">
        <w:rPr>
          <w:iCs/>
          <w:color w:val="000000"/>
          <w:sz w:val="24"/>
          <w:szCs w:val="24"/>
          <w:lang w:eastAsia="ru-RU" w:bidi="ru-RU"/>
        </w:rPr>
        <w:t xml:space="preserve">педагога-психолога </w:t>
      </w:r>
      <w:r>
        <w:rPr>
          <w:iCs/>
          <w:color w:val="000000"/>
          <w:sz w:val="24"/>
          <w:szCs w:val="24"/>
          <w:lang w:eastAsia="ru-RU" w:bidi="ru-RU"/>
        </w:rPr>
        <w:t xml:space="preserve">по коррекции нарушений развития </w:t>
      </w:r>
      <w:r w:rsidRPr="00C6678E">
        <w:rPr>
          <w:iCs/>
          <w:color w:val="000000"/>
          <w:sz w:val="24"/>
          <w:szCs w:val="24"/>
          <w:lang w:eastAsia="ru-RU" w:bidi="ru-RU"/>
        </w:rPr>
        <w:t>детей</w:t>
      </w:r>
      <w:r>
        <w:rPr>
          <w:iCs/>
          <w:color w:val="000000"/>
          <w:sz w:val="24"/>
          <w:szCs w:val="24"/>
          <w:lang w:eastAsia="ru-RU" w:bidi="ru-RU"/>
        </w:rPr>
        <w:t xml:space="preserve"> представлена в Таблице 2.</w:t>
      </w:r>
    </w:p>
    <w:p w:rsidR="00C6678E" w:rsidRDefault="00C6678E" w:rsidP="00C6678E">
      <w:pPr>
        <w:rPr>
          <w:rFonts w:ascii="Times New Roman" w:eastAsia="Times New Roman" w:hAnsi="Times New Roman" w:cs="Times New Roman"/>
          <w:i/>
          <w:color w:val="000000"/>
          <w:sz w:val="24"/>
          <w:szCs w:val="24"/>
        </w:rPr>
      </w:pPr>
    </w:p>
    <w:p w:rsidR="00BE10B4" w:rsidRDefault="00BE10B4" w:rsidP="00BE10B4">
      <w:pPr>
        <w:ind w:firstLine="709"/>
        <w:jc w:val="right"/>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Таблица 2</w:t>
      </w:r>
    </w:p>
    <w:tbl>
      <w:tblPr>
        <w:tblStyle w:val="a3"/>
        <w:tblW w:w="0" w:type="auto"/>
        <w:tblLook w:val="04A0" w:firstRow="1" w:lastRow="0" w:firstColumn="1" w:lastColumn="0" w:noHBand="0" w:noVBand="1"/>
      </w:tblPr>
      <w:tblGrid>
        <w:gridCol w:w="3108"/>
        <w:gridCol w:w="3119"/>
        <w:gridCol w:w="3118"/>
      </w:tblGrid>
      <w:tr w:rsidR="00BE10B4" w:rsidTr="00BE10B4">
        <w:tc>
          <w:tcPr>
            <w:tcW w:w="3190" w:type="dxa"/>
          </w:tcPr>
          <w:p w:rsidR="00BE10B4" w:rsidRPr="00497AD4" w:rsidRDefault="00BE10B4" w:rsidP="00BE10B4">
            <w:pP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Направления коррекции нарушения развития детей</w:t>
            </w:r>
          </w:p>
        </w:tc>
        <w:tc>
          <w:tcPr>
            <w:tcW w:w="3190" w:type="dxa"/>
          </w:tcPr>
          <w:p w:rsidR="00BE10B4" w:rsidRPr="00497AD4" w:rsidRDefault="00BE10B4" w:rsidP="00BE10B4">
            <w:pPr>
              <w:jc w:val="center"/>
              <w:rPr>
                <w:rFonts w:ascii="Times New Roman" w:eastAsia="Times New Roman" w:hAnsi="Times New Roman" w:cs="Times New Roman"/>
                <w:b/>
                <w:color w:val="000000"/>
                <w:sz w:val="24"/>
                <w:szCs w:val="24"/>
              </w:rPr>
            </w:pPr>
            <w:r w:rsidRPr="00497AD4">
              <w:rPr>
                <w:rFonts w:ascii="Times New Roman" w:eastAsia="Times New Roman" w:hAnsi="Times New Roman" w:cs="Times New Roman"/>
                <w:b/>
                <w:color w:val="000000"/>
                <w:sz w:val="24"/>
                <w:szCs w:val="24"/>
              </w:rPr>
              <w:t>Форма проведения</w:t>
            </w:r>
          </w:p>
        </w:tc>
        <w:tc>
          <w:tcPr>
            <w:tcW w:w="3191" w:type="dxa"/>
          </w:tcPr>
          <w:p w:rsidR="00BE10B4" w:rsidRPr="00497AD4" w:rsidRDefault="00BE10B4" w:rsidP="00BE10B4">
            <w:pP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Периодичность</w:t>
            </w:r>
          </w:p>
        </w:tc>
      </w:tr>
      <w:tr w:rsidR="00BE10B4" w:rsidRPr="00497AD4" w:rsidTr="00BE10B4">
        <w:trPr>
          <w:trHeight w:val="370"/>
        </w:trPr>
        <w:tc>
          <w:tcPr>
            <w:tcW w:w="3190" w:type="dxa"/>
            <w:vMerge w:val="restart"/>
          </w:tcPr>
          <w:p w:rsidR="00BE10B4" w:rsidRPr="00985D1A" w:rsidRDefault="00BE10B4" w:rsidP="00985D1A">
            <w:pPr>
              <w:widowControl w:val="0"/>
              <w:tabs>
                <w:tab w:val="left" w:pos="1032"/>
              </w:tabs>
              <w:rPr>
                <w:rFonts w:ascii="Times New Roman" w:eastAsia="Times New Roman" w:hAnsi="Times New Roman" w:cs="Times New Roman"/>
                <w:color w:val="000000"/>
                <w:sz w:val="24"/>
                <w:szCs w:val="24"/>
                <w:lang w:bidi="ru-RU"/>
              </w:rPr>
            </w:pPr>
            <w:r w:rsidRPr="00497AD4">
              <w:rPr>
                <w:rFonts w:ascii="Times New Roman" w:eastAsia="Times New Roman" w:hAnsi="Times New Roman" w:cs="Times New Roman"/>
                <w:color w:val="000000"/>
                <w:sz w:val="24"/>
                <w:szCs w:val="24"/>
                <w:lang w:bidi="ru-RU"/>
              </w:rPr>
              <w:t>Коррекция</w:t>
            </w:r>
            <w:r w:rsidRPr="00497AD4">
              <w:rPr>
                <w:rFonts w:ascii="Times New Roman" w:eastAsia="Times New Roman" w:hAnsi="Times New Roman" w:cs="Times New Roman"/>
                <w:color w:val="000000"/>
                <w:sz w:val="24"/>
                <w:szCs w:val="24"/>
                <w:lang w:bidi="ru-RU"/>
              </w:rPr>
              <w:tab/>
              <w:t>отклонений</w:t>
            </w:r>
            <w:r w:rsidR="00985D1A">
              <w:rPr>
                <w:rFonts w:ascii="Times New Roman" w:eastAsia="Times New Roman" w:hAnsi="Times New Roman" w:cs="Times New Roman"/>
                <w:color w:val="000000"/>
                <w:sz w:val="24"/>
                <w:szCs w:val="24"/>
                <w:lang w:bidi="ru-RU"/>
              </w:rPr>
              <w:t xml:space="preserve"> </w:t>
            </w:r>
            <w:r w:rsidRPr="00497AD4">
              <w:rPr>
                <w:rFonts w:ascii="Times New Roman" w:eastAsia="Microsoft Sans Serif" w:hAnsi="Times New Roman" w:cs="Times New Roman"/>
                <w:color w:val="000000"/>
                <w:sz w:val="24"/>
                <w:szCs w:val="24"/>
                <w:lang w:bidi="ru-RU"/>
              </w:rPr>
              <w:t>в развитии высших психи</w:t>
            </w:r>
            <w:r w:rsidRPr="00497AD4">
              <w:rPr>
                <w:rFonts w:ascii="Times New Roman" w:eastAsia="Microsoft Sans Serif" w:hAnsi="Times New Roman" w:cs="Times New Roman"/>
                <w:color w:val="000000"/>
                <w:sz w:val="24"/>
                <w:szCs w:val="24"/>
                <w:lang w:bidi="ru-RU"/>
              </w:rPr>
              <w:softHyphen/>
              <w:t>ческих функций воспитанников</w:t>
            </w:r>
          </w:p>
        </w:tc>
        <w:tc>
          <w:tcPr>
            <w:tcW w:w="3190" w:type="dxa"/>
          </w:tcPr>
          <w:p w:rsidR="00BE10B4" w:rsidRPr="00497AD4" w:rsidRDefault="00BE10B4" w:rsidP="00BE10B4">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Детско-родительские занятия</w:t>
            </w:r>
          </w:p>
        </w:tc>
        <w:tc>
          <w:tcPr>
            <w:tcW w:w="3191" w:type="dxa"/>
            <w:vMerge w:val="restart"/>
          </w:tcPr>
          <w:p w:rsidR="00BE10B4" w:rsidRPr="00497AD4" w:rsidRDefault="00BE10B4" w:rsidP="00BE10B4">
            <w:pPr>
              <w:jc w:val="both"/>
              <w:rPr>
                <w:rFonts w:ascii="Times New Roman" w:eastAsia="Times New Roman" w:hAnsi="Times New Roman" w:cs="Times New Roman"/>
                <w:i/>
                <w:color w:val="000000"/>
                <w:sz w:val="24"/>
                <w:szCs w:val="24"/>
              </w:rPr>
            </w:pPr>
            <w:r w:rsidRPr="00497AD4">
              <w:rPr>
                <w:rFonts w:ascii="Times New Roman" w:hAnsi="Times New Roman" w:cs="Times New Roman"/>
                <w:sz w:val="24"/>
                <w:szCs w:val="24"/>
              </w:rPr>
              <w:t>Еженедельно, по запросу</w:t>
            </w:r>
          </w:p>
        </w:tc>
      </w:tr>
      <w:tr w:rsidR="00BE10B4" w:rsidRPr="00497AD4" w:rsidTr="00BE10B4">
        <w:trPr>
          <w:trHeight w:val="370"/>
        </w:trPr>
        <w:tc>
          <w:tcPr>
            <w:tcW w:w="3190" w:type="dxa"/>
            <w:vMerge/>
          </w:tcPr>
          <w:p w:rsidR="00BE10B4" w:rsidRPr="00497AD4" w:rsidRDefault="00BE10B4" w:rsidP="00BE10B4">
            <w:pPr>
              <w:widowControl w:val="0"/>
              <w:tabs>
                <w:tab w:val="left" w:pos="1032"/>
              </w:tabs>
              <w:jc w:val="both"/>
              <w:rPr>
                <w:rFonts w:ascii="Times New Roman" w:eastAsia="Times New Roman" w:hAnsi="Times New Roman" w:cs="Times New Roman"/>
                <w:color w:val="000000"/>
                <w:sz w:val="24"/>
                <w:szCs w:val="24"/>
                <w:lang w:bidi="ru-RU"/>
              </w:rPr>
            </w:pPr>
          </w:p>
        </w:tc>
        <w:tc>
          <w:tcPr>
            <w:tcW w:w="3190" w:type="dxa"/>
          </w:tcPr>
          <w:p w:rsidR="00BE10B4" w:rsidRPr="00497AD4" w:rsidRDefault="00BE10B4" w:rsidP="00BE10B4">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Индивидуальные консультации</w:t>
            </w:r>
          </w:p>
        </w:tc>
        <w:tc>
          <w:tcPr>
            <w:tcW w:w="3191" w:type="dxa"/>
            <w:vMerge/>
          </w:tcPr>
          <w:p w:rsidR="00BE10B4" w:rsidRPr="00497AD4" w:rsidRDefault="00BE10B4" w:rsidP="00BE10B4">
            <w:pPr>
              <w:jc w:val="both"/>
              <w:rPr>
                <w:rFonts w:ascii="Times New Roman" w:hAnsi="Times New Roman" w:cs="Times New Roman"/>
                <w:sz w:val="24"/>
                <w:szCs w:val="24"/>
              </w:rPr>
            </w:pPr>
          </w:p>
        </w:tc>
      </w:tr>
      <w:tr w:rsidR="00BE10B4" w:rsidRPr="00497AD4" w:rsidTr="00BE10B4">
        <w:trPr>
          <w:trHeight w:val="370"/>
        </w:trPr>
        <w:tc>
          <w:tcPr>
            <w:tcW w:w="3190" w:type="dxa"/>
            <w:vMerge/>
          </w:tcPr>
          <w:p w:rsidR="00BE10B4" w:rsidRPr="00497AD4" w:rsidRDefault="00BE10B4" w:rsidP="00BE10B4">
            <w:pPr>
              <w:widowControl w:val="0"/>
              <w:tabs>
                <w:tab w:val="left" w:pos="1032"/>
              </w:tabs>
              <w:jc w:val="both"/>
              <w:rPr>
                <w:rFonts w:ascii="Times New Roman" w:eastAsia="Times New Roman" w:hAnsi="Times New Roman" w:cs="Times New Roman"/>
                <w:color w:val="000000"/>
                <w:sz w:val="24"/>
                <w:szCs w:val="24"/>
                <w:lang w:bidi="ru-RU"/>
              </w:rPr>
            </w:pPr>
          </w:p>
        </w:tc>
        <w:tc>
          <w:tcPr>
            <w:tcW w:w="3190" w:type="dxa"/>
          </w:tcPr>
          <w:p w:rsidR="00BE10B4" w:rsidRPr="00497AD4" w:rsidRDefault="00BE10B4" w:rsidP="00BE10B4">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Подгрупповые</w:t>
            </w:r>
            <w:r>
              <w:rPr>
                <w:rFonts w:ascii="Times New Roman" w:eastAsia="Times New Roman" w:hAnsi="Times New Roman" w:cs="Times New Roman"/>
                <w:color w:val="000000"/>
                <w:sz w:val="24"/>
                <w:szCs w:val="24"/>
                <w:lang w:val="en-US"/>
              </w:rPr>
              <w:t>/</w:t>
            </w:r>
            <w:r>
              <w:rPr>
                <w:rFonts w:ascii="Times New Roman" w:eastAsia="Times New Roman" w:hAnsi="Times New Roman" w:cs="Times New Roman"/>
                <w:color w:val="000000"/>
                <w:sz w:val="24"/>
                <w:szCs w:val="24"/>
              </w:rPr>
              <w:t xml:space="preserve"> индивидуальные занятия</w:t>
            </w:r>
          </w:p>
        </w:tc>
        <w:tc>
          <w:tcPr>
            <w:tcW w:w="3191" w:type="dxa"/>
          </w:tcPr>
          <w:p w:rsidR="00BE10B4" w:rsidRPr="00497AD4" w:rsidRDefault="00BE10B4" w:rsidP="00BE10B4">
            <w:pPr>
              <w:jc w:val="both"/>
              <w:rPr>
                <w:rFonts w:ascii="Times New Roman" w:hAnsi="Times New Roman" w:cs="Times New Roman"/>
                <w:sz w:val="24"/>
                <w:szCs w:val="24"/>
              </w:rPr>
            </w:pPr>
            <w:r w:rsidRPr="00497AD4">
              <w:rPr>
                <w:rFonts w:ascii="Times New Roman" w:hAnsi="Times New Roman" w:cs="Times New Roman"/>
                <w:sz w:val="24"/>
                <w:szCs w:val="24"/>
              </w:rPr>
              <w:t>Еженедельно</w:t>
            </w:r>
            <w:r>
              <w:rPr>
                <w:rFonts w:ascii="Times New Roman" w:hAnsi="Times New Roman" w:cs="Times New Roman"/>
                <w:sz w:val="24"/>
                <w:szCs w:val="24"/>
              </w:rPr>
              <w:t xml:space="preserve"> – при наличии согласия и желания родителей участвовать в образовательном процессе</w:t>
            </w:r>
          </w:p>
        </w:tc>
      </w:tr>
      <w:tr w:rsidR="00BE10B4" w:rsidTr="00BE10B4">
        <w:tc>
          <w:tcPr>
            <w:tcW w:w="3190" w:type="dxa"/>
            <w:vMerge w:val="restart"/>
          </w:tcPr>
          <w:p w:rsidR="00BE10B4" w:rsidRPr="00985D1A" w:rsidRDefault="00985D1A" w:rsidP="00985D1A">
            <w:pPr>
              <w:widowControl w:val="0"/>
              <w:tabs>
                <w:tab w:val="left" w:pos="1032"/>
              </w:tabs>
              <w:rPr>
                <w:rFonts w:ascii="Times New Roman" w:eastAsia="Times New Roman" w:hAnsi="Times New Roman" w:cs="Times New Roman"/>
                <w:color w:val="000000"/>
                <w:sz w:val="24"/>
                <w:szCs w:val="24"/>
                <w:lang w:bidi="ru-RU"/>
              </w:rPr>
            </w:pPr>
            <w:r>
              <w:rPr>
                <w:rFonts w:ascii="Times New Roman" w:eastAsia="Times New Roman" w:hAnsi="Times New Roman" w:cs="Times New Roman"/>
                <w:color w:val="000000"/>
                <w:sz w:val="24"/>
                <w:szCs w:val="24"/>
                <w:lang w:bidi="ru-RU"/>
              </w:rPr>
              <w:t xml:space="preserve">Коррекция </w:t>
            </w:r>
            <w:r w:rsidR="00BE10B4" w:rsidRPr="00497AD4">
              <w:rPr>
                <w:rFonts w:ascii="Times New Roman" w:eastAsia="Times New Roman" w:hAnsi="Times New Roman" w:cs="Times New Roman"/>
                <w:color w:val="000000"/>
                <w:sz w:val="24"/>
                <w:szCs w:val="24"/>
                <w:lang w:bidi="ru-RU"/>
              </w:rPr>
              <w:t>отклонений</w:t>
            </w:r>
            <w:r>
              <w:rPr>
                <w:rFonts w:ascii="Times New Roman" w:eastAsia="Times New Roman" w:hAnsi="Times New Roman" w:cs="Times New Roman"/>
                <w:color w:val="000000"/>
                <w:sz w:val="24"/>
                <w:szCs w:val="24"/>
                <w:lang w:bidi="ru-RU"/>
              </w:rPr>
              <w:t xml:space="preserve"> </w:t>
            </w:r>
            <w:r w:rsidR="00BE10B4" w:rsidRPr="00497AD4">
              <w:rPr>
                <w:rFonts w:ascii="Times New Roman" w:eastAsia="Microsoft Sans Serif" w:hAnsi="Times New Roman" w:cs="Times New Roman"/>
                <w:color w:val="000000"/>
                <w:sz w:val="24"/>
                <w:szCs w:val="24"/>
                <w:lang w:bidi="ru-RU"/>
              </w:rPr>
              <w:t>в развитии</w:t>
            </w:r>
            <w:r w:rsidR="00BE10B4">
              <w:rPr>
                <w:rFonts w:ascii="Times New Roman" w:eastAsia="Microsoft Sans Serif" w:hAnsi="Times New Roman" w:cs="Times New Roman"/>
                <w:color w:val="000000"/>
                <w:sz w:val="24"/>
                <w:szCs w:val="24"/>
                <w:lang w:bidi="ru-RU"/>
              </w:rPr>
              <w:t xml:space="preserve"> эмоциональной сферы воспитанников</w:t>
            </w:r>
          </w:p>
        </w:tc>
        <w:tc>
          <w:tcPr>
            <w:tcW w:w="3190" w:type="dxa"/>
          </w:tcPr>
          <w:p w:rsidR="00BE10B4" w:rsidRDefault="00BE10B4" w:rsidP="00BE10B4">
            <w:pPr>
              <w:jc w:val="both"/>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Детско-родительские занятия</w:t>
            </w:r>
          </w:p>
        </w:tc>
        <w:tc>
          <w:tcPr>
            <w:tcW w:w="3191" w:type="dxa"/>
            <w:vMerge w:val="restart"/>
          </w:tcPr>
          <w:p w:rsidR="00BE10B4" w:rsidRDefault="00BE10B4" w:rsidP="00BE10B4">
            <w:pPr>
              <w:jc w:val="both"/>
              <w:rPr>
                <w:rFonts w:ascii="Times New Roman" w:eastAsia="Times New Roman" w:hAnsi="Times New Roman" w:cs="Times New Roman"/>
                <w:i/>
                <w:color w:val="000000"/>
                <w:sz w:val="24"/>
                <w:szCs w:val="24"/>
              </w:rPr>
            </w:pPr>
            <w:r w:rsidRPr="00497AD4">
              <w:rPr>
                <w:rFonts w:ascii="Times New Roman" w:hAnsi="Times New Roman" w:cs="Times New Roman"/>
                <w:sz w:val="24"/>
                <w:szCs w:val="24"/>
              </w:rPr>
              <w:t>Еженедельно, по запросу</w:t>
            </w:r>
          </w:p>
        </w:tc>
      </w:tr>
      <w:tr w:rsidR="00BE10B4" w:rsidTr="00BE10B4">
        <w:tc>
          <w:tcPr>
            <w:tcW w:w="3190" w:type="dxa"/>
            <w:vMerge/>
          </w:tcPr>
          <w:p w:rsidR="00BE10B4" w:rsidRDefault="00BE10B4" w:rsidP="00BE10B4">
            <w:pPr>
              <w:jc w:val="right"/>
              <w:rPr>
                <w:rFonts w:ascii="Times New Roman" w:eastAsia="Times New Roman" w:hAnsi="Times New Roman" w:cs="Times New Roman"/>
                <w:i/>
                <w:color w:val="000000"/>
                <w:sz w:val="24"/>
                <w:szCs w:val="24"/>
              </w:rPr>
            </w:pPr>
          </w:p>
        </w:tc>
        <w:tc>
          <w:tcPr>
            <w:tcW w:w="3190" w:type="dxa"/>
          </w:tcPr>
          <w:p w:rsidR="00BE10B4" w:rsidRPr="00497AD4" w:rsidRDefault="00BE10B4" w:rsidP="00BE10B4">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Индивидуальные консультации</w:t>
            </w:r>
          </w:p>
        </w:tc>
        <w:tc>
          <w:tcPr>
            <w:tcW w:w="3191" w:type="dxa"/>
            <w:vMerge/>
          </w:tcPr>
          <w:p w:rsidR="00BE10B4" w:rsidRDefault="00BE10B4" w:rsidP="00BE10B4">
            <w:pPr>
              <w:jc w:val="both"/>
              <w:rPr>
                <w:rFonts w:ascii="Times New Roman" w:eastAsia="Times New Roman" w:hAnsi="Times New Roman" w:cs="Times New Roman"/>
                <w:i/>
                <w:color w:val="000000"/>
                <w:sz w:val="24"/>
                <w:szCs w:val="24"/>
              </w:rPr>
            </w:pPr>
          </w:p>
        </w:tc>
      </w:tr>
      <w:tr w:rsidR="00BE10B4" w:rsidTr="00BE10B4">
        <w:tc>
          <w:tcPr>
            <w:tcW w:w="3190" w:type="dxa"/>
            <w:vMerge/>
          </w:tcPr>
          <w:p w:rsidR="00BE10B4" w:rsidRDefault="00BE10B4" w:rsidP="00BE10B4">
            <w:pPr>
              <w:jc w:val="right"/>
              <w:rPr>
                <w:rFonts w:ascii="Times New Roman" w:eastAsia="Times New Roman" w:hAnsi="Times New Roman" w:cs="Times New Roman"/>
                <w:i/>
                <w:color w:val="000000"/>
                <w:sz w:val="24"/>
                <w:szCs w:val="24"/>
              </w:rPr>
            </w:pPr>
          </w:p>
        </w:tc>
        <w:tc>
          <w:tcPr>
            <w:tcW w:w="3190" w:type="dxa"/>
          </w:tcPr>
          <w:p w:rsidR="00BE10B4" w:rsidRPr="00497AD4" w:rsidRDefault="00BE10B4" w:rsidP="00BE10B4">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Подгрупповые</w:t>
            </w:r>
            <w:r>
              <w:rPr>
                <w:rFonts w:ascii="Times New Roman" w:eastAsia="Times New Roman" w:hAnsi="Times New Roman" w:cs="Times New Roman"/>
                <w:color w:val="000000"/>
                <w:sz w:val="24"/>
                <w:szCs w:val="24"/>
                <w:lang w:val="en-US"/>
              </w:rPr>
              <w:t>/</w:t>
            </w:r>
            <w:r>
              <w:rPr>
                <w:rFonts w:ascii="Times New Roman" w:eastAsia="Times New Roman" w:hAnsi="Times New Roman" w:cs="Times New Roman"/>
                <w:color w:val="000000"/>
                <w:sz w:val="24"/>
                <w:szCs w:val="24"/>
              </w:rPr>
              <w:t xml:space="preserve"> индивидуальные занятия</w:t>
            </w:r>
          </w:p>
        </w:tc>
        <w:tc>
          <w:tcPr>
            <w:tcW w:w="3191" w:type="dxa"/>
          </w:tcPr>
          <w:p w:rsidR="00BE10B4" w:rsidRDefault="00BE10B4" w:rsidP="00BE10B4">
            <w:pPr>
              <w:jc w:val="both"/>
              <w:rPr>
                <w:rFonts w:ascii="Times New Roman" w:eastAsia="Times New Roman" w:hAnsi="Times New Roman" w:cs="Times New Roman"/>
                <w:i/>
                <w:color w:val="000000"/>
                <w:sz w:val="24"/>
                <w:szCs w:val="24"/>
              </w:rPr>
            </w:pPr>
            <w:r w:rsidRPr="00497AD4">
              <w:rPr>
                <w:rFonts w:ascii="Times New Roman" w:hAnsi="Times New Roman" w:cs="Times New Roman"/>
                <w:sz w:val="24"/>
                <w:szCs w:val="24"/>
              </w:rPr>
              <w:t>Еженедельно</w:t>
            </w:r>
            <w:r>
              <w:rPr>
                <w:rFonts w:ascii="Times New Roman" w:hAnsi="Times New Roman" w:cs="Times New Roman"/>
                <w:sz w:val="24"/>
                <w:szCs w:val="24"/>
              </w:rPr>
              <w:t xml:space="preserve"> – при наличии согласия и желания родителей участвовать в образовательном процессе</w:t>
            </w:r>
          </w:p>
        </w:tc>
      </w:tr>
    </w:tbl>
    <w:p w:rsidR="00BE10B4" w:rsidRPr="00272F7E" w:rsidRDefault="00BE10B4" w:rsidP="00BE10B4">
      <w:pPr>
        <w:ind w:firstLine="709"/>
        <w:jc w:val="both"/>
        <w:rPr>
          <w:rFonts w:ascii="Times New Roman" w:eastAsia="Times New Roman" w:hAnsi="Times New Roman" w:cs="Times New Roman"/>
          <w:i/>
          <w:color w:val="000000"/>
          <w:sz w:val="24"/>
          <w:szCs w:val="24"/>
        </w:rPr>
      </w:pPr>
    </w:p>
    <w:p w:rsidR="00BE10B4" w:rsidRDefault="00BE10B4" w:rsidP="00BE10B4">
      <w:pPr>
        <w:ind w:firstLine="709"/>
        <w:jc w:val="both"/>
        <w:rPr>
          <w:rFonts w:ascii="Times New Roman" w:hAnsi="Times New Roman" w:cs="Times New Roman"/>
          <w:i/>
          <w:sz w:val="24"/>
          <w:szCs w:val="24"/>
        </w:rPr>
      </w:pPr>
      <w:r w:rsidRPr="00272F7E">
        <w:rPr>
          <w:rFonts w:ascii="Times New Roman" w:hAnsi="Times New Roman" w:cs="Times New Roman"/>
          <w:sz w:val="24"/>
          <w:szCs w:val="24"/>
        </w:rPr>
        <w:t>Для реализации выделенных направлений профессио</w:t>
      </w:r>
      <w:r w:rsidRPr="00272F7E">
        <w:rPr>
          <w:rFonts w:ascii="Times New Roman" w:hAnsi="Times New Roman" w:cs="Times New Roman"/>
          <w:sz w:val="24"/>
          <w:szCs w:val="24"/>
        </w:rPr>
        <w:softHyphen/>
        <w:t>нальной коррекции педагогом-психологом разработаны рабо</w:t>
      </w:r>
      <w:r w:rsidRPr="00272F7E">
        <w:rPr>
          <w:rFonts w:ascii="Times New Roman" w:hAnsi="Times New Roman" w:cs="Times New Roman"/>
          <w:sz w:val="24"/>
          <w:szCs w:val="24"/>
        </w:rPr>
        <w:softHyphen/>
        <w:t>чие программы, пере</w:t>
      </w:r>
      <w:r w:rsidR="00C6678E">
        <w:rPr>
          <w:rFonts w:ascii="Times New Roman" w:hAnsi="Times New Roman" w:cs="Times New Roman"/>
          <w:sz w:val="24"/>
          <w:szCs w:val="24"/>
        </w:rPr>
        <w:t>чень которых приведен в Т</w:t>
      </w:r>
      <w:r w:rsidRPr="009F5E28">
        <w:rPr>
          <w:rFonts w:ascii="Times New Roman" w:hAnsi="Times New Roman" w:cs="Times New Roman"/>
          <w:sz w:val="24"/>
          <w:szCs w:val="24"/>
        </w:rPr>
        <w:t>аблице 3</w:t>
      </w:r>
      <w:r w:rsidRPr="009F5E28">
        <w:rPr>
          <w:rFonts w:ascii="Times New Roman" w:hAnsi="Times New Roman" w:cs="Times New Roman"/>
          <w:i/>
          <w:sz w:val="24"/>
          <w:szCs w:val="24"/>
        </w:rPr>
        <w:t xml:space="preserve"> </w:t>
      </w:r>
    </w:p>
    <w:p w:rsidR="007F5F51" w:rsidRDefault="007F5F51" w:rsidP="00BE10B4">
      <w:pPr>
        <w:ind w:firstLine="709"/>
        <w:jc w:val="center"/>
        <w:rPr>
          <w:rFonts w:ascii="Times New Roman" w:hAnsi="Times New Roman" w:cs="Times New Roman"/>
          <w:b/>
          <w:sz w:val="24"/>
          <w:szCs w:val="24"/>
        </w:rPr>
      </w:pPr>
    </w:p>
    <w:p w:rsidR="00BE10B4" w:rsidRPr="004E757D" w:rsidRDefault="00BE10B4" w:rsidP="00BE10B4">
      <w:pPr>
        <w:ind w:firstLine="709"/>
        <w:jc w:val="center"/>
        <w:rPr>
          <w:rFonts w:ascii="Times New Roman" w:hAnsi="Times New Roman" w:cs="Times New Roman"/>
          <w:b/>
          <w:sz w:val="24"/>
          <w:szCs w:val="24"/>
        </w:rPr>
      </w:pPr>
      <w:r>
        <w:rPr>
          <w:rFonts w:ascii="Times New Roman" w:hAnsi="Times New Roman" w:cs="Times New Roman"/>
          <w:b/>
          <w:sz w:val="24"/>
          <w:szCs w:val="24"/>
        </w:rPr>
        <w:lastRenderedPageBreak/>
        <w:t>Рабочие программы педагога-психолога в контексте</w:t>
      </w:r>
      <w:r w:rsidR="0082236F">
        <w:rPr>
          <w:rFonts w:ascii="Times New Roman" w:hAnsi="Times New Roman" w:cs="Times New Roman"/>
          <w:b/>
          <w:sz w:val="24"/>
          <w:szCs w:val="24"/>
        </w:rPr>
        <w:t xml:space="preserve"> </w:t>
      </w:r>
      <w:r>
        <w:rPr>
          <w:rFonts w:ascii="Times New Roman" w:hAnsi="Times New Roman" w:cs="Times New Roman"/>
          <w:b/>
          <w:sz w:val="24"/>
          <w:szCs w:val="24"/>
        </w:rPr>
        <w:t xml:space="preserve">образовательной программы </w:t>
      </w:r>
      <w:r w:rsidR="00CC24ED">
        <w:rPr>
          <w:rFonts w:ascii="Times New Roman" w:hAnsi="Times New Roman" w:cs="Times New Roman"/>
          <w:b/>
          <w:sz w:val="24"/>
          <w:szCs w:val="24"/>
        </w:rPr>
        <w:t xml:space="preserve">дошкольного образования </w:t>
      </w:r>
      <w:r>
        <w:rPr>
          <w:rFonts w:ascii="Times New Roman" w:hAnsi="Times New Roman" w:cs="Times New Roman"/>
          <w:b/>
          <w:sz w:val="24"/>
          <w:szCs w:val="24"/>
        </w:rPr>
        <w:t>ГБДОУ детск</w:t>
      </w:r>
      <w:r w:rsidR="00CC24ED">
        <w:rPr>
          <w:rFonts w:ascii="Times New Roman" w:hAnsi="Times New Roman" w:cs="Times New Roman"/>
          <w:b/>
          <w:sz w:val="24"/>
          <w:szCs w:val="24"/>
        </w:rPr>
        <w:t>ого</w:t>
      </w:r>
      <w:r>
        <w:rPr>
          <w:rFonts w:ascii="Times New Roman" w:hAnsi="Times New Roman" w:cs="Times New Roman"/>
          <w:b/>
          <w:sz w:val="24"/>
          <w:szCs w:val="24"/>
        </w:rPr>
        <w:t xml:space="preserve"> сад</w:t>
      </w:r>
      <w:r w:rsidR="00CC24ED">
        <w:rPr>
          <w:rFonts w:ascii="Times New Roman" w:hAnsi="Times New Roman" w:cs="Times New Roman"/>
          <w:b/>
          <w:sz w:val="24"/>
          <w:szCs w:val="24"/>
        </w:rPr>
        <w:t>а</w:t>
      </w:r>
      <w:r>
        <w:rPr>
          <w:rFonts w:ascii="Times New Roman" w:hAnsi="Times New Roman" w:cs="Times New Roman"/>
          <w:b/>
          <w:sz w:val="24"/>
          <w:szCs w:val="24"/>
        </w:rPr>
        <w:t xml:space="preserve"> № 78 «Жемчужинка»</w:t>
      </w:r>
    </w:p>
    <w:p w:rsidR="00F817F9" w:rsidRDefault="00F817F9" w:rsidP="00F817F9">
      <w:pPr>
        <w:ind w:firstLine="709"/>
        <w:jc w:val="right"/>
        <w:rPr>
          <w:rFonts w:ascii="Times New Roman" w:hAnsi="Times New Roman" w:cs="Times New Roman"/>
          <w:i/>
          <w:sz w:val="24"/>
          <w:szCs w:val="24"/>
        </w:rPr>
      </w:pPr>
      <w:r w:rsidRPr="00272F7E">
        <w:rPr>
          <w:rFonts w:ascii="Times New Roman" w:hAnsi="Times New Roman" w:cs="Times New Roman"/>
          <w:i/>
          <w:sz w:val="24"/>
          <w:szCs w:val="24"/>
        </w:rPr>
        <w:t>Т</w:t>
      </w:r>
      <w:r>
        <w:rPr>
          <w:rFonts w:ascii="Times New Roman" w:hAnsi="Times New Roman" w:cs="Times New Roman"/>
          <w:i/>
          <w:sz w:val="24"/>
          <w:szCs w:val="24"/>
        </w:rPr>
        <w:t>аблица</w:t>
      </w:r>
      <w:r w:rsidRPr="00272F7E">
        <w:rPr>
          <w:rFonts w:ascii="Times New Roman" w:hAnsi="Times New Roman" w:cs="Times New Roman"/>
          <w:i/>
          <w:sz w:val="24"/>
          <w:szCs w:val="24"/>
        </w:rPr>
        <w:t xml:space="preserve"> 3</w:t>
      </w:r>
    </w:p>
    <w:p w:rsidR="00BE10B4" w:rsidRPr="00497AD4" w:rsidRDefault="00BE10B4" w:rsidP="00BE10B4">
      <w:pPr>
        <w:ind w:firstLine="709"/>
        <w:jc w:val="right"/>
        <w:rPr>
          <w:rFonts w:ascii="Times New Roman" w:eastAsia="Times New Roman" w:hAnsi="Times New Roman" w:cs="Times New Roman"/>
          <w:i/>
          <w:color w:val="000000"/>
          <w:sz w:val="24"/>
          <w:szCs w:val="24"/>
        </w:rPr>
      </w:pPr>
    </w:p>
    <w:tbl>
      <w:tblPr>
        <w:tblStyle w:val="a3"/>
        <w:tblW w:w="0" w:type="auto"/>
        <w:tblLook w:val="04A0" w:firstRow="1" w:lastRow="0" w:firstColumn="1" w:lastColumn="0" w:noHBand="0" w:noVBand="1"/>
      </w:tblPr>
      <w:tblGrid>
        <w:gridCol w:w="2497"/>
        <w:gridCol w:w="2430"/>
        <w:gridCol w:w="2217"/>
        <w:gridCol w:w="2201"/>
      </w:tblGrid>
      <w:tr w:rsidR="00BE10B4" w:rsidTr="00BE10B4">
        <w:tc>
          <w:tcPr>
            <w:tcW w:w="2802" w:type="dxa"/>
          </w:tcPr>
          <w:p w:rsidR="00BE10B4" w:rsidRPr="009F5E28" w:rsidRDefault="00BE10B4" w:rsidP="00BE10B4">
            <w:pPr>
              <w:jc w:val="center"/>
              <w:rPr>
                <w:rFonts w:ascii="Times New Roman" w:eastAsia="Times New Roman" w:hAnsi="Times New Roman" w:cs="Times New Roman"/>
                <w:b/>
                <w:i/>
                <w:color w:val="000000"/>
                <w:sz w:val="24"/>
                <w:szCs w:val="24"/>
              </w:rPr>
            </w:pPr>
            <w:r w:rsidRPr="009F5E28">
              <w:rPr>
                <w:rFonts w:ascii="Times New Roman" w:hAnsi="Times New Roman" w:cs="Times New Roman"/>
                <w:b/>
                <w:sz w:val="24"/>
                <w:szCs w:val="24"/>
              </w:rPr>
              <w:t>Название рабочей программы</w:t>
            </w:r>
          </w:p>
          <w:p w:rsidR="00BE10B4" w:rsidRPr="009F5E28" w:rsidRDefault="00BE10B4" w:rsidP="00BE10B4">
            <w:pPr>
              <w:jc w:val="center"/>
              <w:rPr>
                <w:rFonts w:ascii="Times New Roman" w:eastAsia="Times New Roman" w:hAnsi="Times New Roman" w:cs="Times New Roman"/>
                <w:b/>
                <w:i/>
                <w:color w:val="000000"/>
                <w:sz w:val="24"/>
                <w:szCs w:val="24"/>
              </w:rPr>
            </w:pPr>
          </w:p>
        </w:tc>
        <w:tc>
          <w:tcPr>
            <w:tcW w:w="1983" w:type="dxa"/>
          </w:tcPr>
          <w:p w:rsidR="00BE10B4" w:rsidRPr="009F5E28" w:rsidRDefault="00BE10B4" w:rsidP="00BE10B4">
            <w:pPr>
              <w:jc w:val="center"/>
              <w:rPr>
                <w:rFonts w:ascii="Times New Roman" w:eastAsia="Times New Roman" w:hAnsi="Times New Roman" w:cs="Times New Roman"/>
                <w:b/>
                <w:i/>
                <w:color w:val="000000"/>
                <w:sz w:val="24"/>
                <w:szCs w:val="24"/>
              </w:rPr>
            </w:pPr>
            <w:r w:rsidRPr="009F5E28">
              <w:rPr>
                <w:rFonts w:ascii="Times New Roman" w:hAnsi="Times New Roman" w:cs="Times New Roman"/>
                <w:b/>
                <w:sz w:val="24"/>
                <w:szCs w:val="24"/>
              </w:rPr>
              <w:t>Часы</w:t>
            </w:r>
          </w:p>
        </w:tc>
        <w:tc>
          <w:tcPr>
            <w:tcW w:w="2393" w:type="dxa"/>
          </w:tcPr>
          <w:p w:rsidR="00BE10B4" w:rsidRPr="009F5E28" w:rsidRDefault="00BE10B4" w:rsidP="00BE10B4">
            <w:pPr>
              <w:jc w:val="center"/>
              <w:rPr>
                <w:rFonts w:ascii="Times New Roman" w:eastAsia="Times New Roman" w:hAnsi="Times New Roman" w:cs="Times New Roman"/>
                <w:b/>
                <w:i/>
                <w:color w:val="000000"/>
                <w:sz w:val="24"/>
                <w:szCs w:val="24"/>
              </w:rPr>
            </w:pPr>
            <w:r w:rsidRPr="009F5E28">
              <w:rPr>
                <w:rFonts w:ascii="Times New Roman" w:hAnsi="Times New Roman" w:cs="Times New Roman"/>
                <w:b/>
                <w:sz w:val="24"/>
                <w:szCs w:val="24"/>
              </w:rPr>
              <w:t>Адресат</w:t>
            </w:r>
          </w:p>
        </w:tc>
        <w:tc>
          <w:tcPr>
            <w:tcW w:w="2393" w:type="dxa"/>
          </w:tcPr>
          <w:p w:rsidR="00BE10B4" w:rsidRPr="009F5E28" w:rsidRDefault="00BE10B4" w:rsidP="00BE10B4">
            <w:pPr>
              <w:jc w:val="center"/>
              <w:rPr>
                <w:rFonts w:ascii="Times New Roman" w:eastAsia="Times New Roman" w:hAnsi="Times New Roman" w:cs="Times New Roman"/>
                <w:b/>
                <w:i/>
                <w:color w:val="000000"/>
                <w:sz w:val="24"/>
                <w:szCs w:val="24"/>
              </w:rPr>
            </w:pPr>
            <w:r w:rsidRPr="009F5E28">
              <w:rPr>
                <w:rFonts w:ascii="Times New Roman" w:hAnsi="Times New Roman" w:cs="Times New Roman"/>
                <w:b/>
                <w:sz w:val="24"/>
                <w:szCs w:val="24"/>
              </w:rPr>
              <w:t>Форма реализации</w:t>
            </w:r>
          </w:p>
        </w:tc>
      </w:tr>
      <w:tr w:rsidR="00BE10B4" w:rsidTr="00BE10B4">
        <w:tc>
          <w:tcPr>
            <w:tcW w:w="2802" w:type="dxa"/>
          </w:tcPr>
          <w:p w:rsidR="00BE10B4" w:rsidRPr="009F5E28" w:rsidRDefault="00BE10B4" w:rsidP="00BE10B4">
            <w:pPr>
              <w:rPr>
                <w:rFonts w:ascii="Times New Roman" w:eastAsia="Times New Roman" w:hAnsi="Times New Roman" w:cs="Times New Roman"/>
                <w:color w:val="000000"/>
                <w:sz w:val="24"/>
                <w:szCs w:val="24"/>
              </w:rPr>
            </w:pPr>
            <w:r w:rsidRPr="009F5E28">
              <w:rPr>
                <w:rFonts w:ascii="Times New Roman" w:eastAsia="Times New Roman" w:hAnsi="Times New Roman" w:cs="Times New Roman"/>
                <w:color w:val="000000"/>
                <w:sz w:val="24"/>
                <w:szCs w:val="24"/>
              </w:rPr>
              <w:t>А.С. Роньжиной «Занятия психолога с детьми 2-4 лет в период адаптации к дошкольному учреждению»</w:t>
            </w:r>
          </w:p>
          <w:p w:rsidR="00BE10B4" w:rsidRDefault="00BE10B4" w:rsidP="00BE10B4">
            <w:pPr>
              <w:rPr>
                <w:rFonts w:ascii="Times New Roman" w:eastAsia="Times New Roman" w:hAnsi="Times New Roman" w:cs="Times New Roman"/>
                <w:i/>
                <w:color w:val="000000"/>
                <w:sz w:val="24"/>
                <w:szCs w:val="24"/>
              </w:rPr>
            </w:pPr>
          </w:p>
        </w:tc>
        <w:tc>
          <w:tcPr>
            <w:tcW w:w="1983" w:type="dxa"/>
          </w:tcPr>
          <w:p w:rsidR="00BE10B4" w:rsidRPr="009F5E28" w:rsidRDefault="00BE10B4" w:rsidP="00BE10B4">
            <w:pPr>
              <w:rPr>
                <w:rFonts w:ascii="Times New Roman" w:eastAsia="Times New Roman" w:hAnsi="Times New Roman" w:cs="Times New Roman"/>
                <w:color w:val="000000"/>
                <w:sz w:val="24"/>
                <w:szCs w:val="24"/>
              </w:rPr>
            </w:pPr>
            <w:r w:rsidRPr="009F5E28">
              <w:rPr>
                <w:rFonts w:ascii="Times New Roman" w:eastAsia="Times New Roman" w:hAnsi="Times New Roman" w:cs="Times New Roman"/>
                <w:color w:val="000000"/>
                <w:sz w:val="24"/>
                <w:szCs w:val="24"/>
              </w:rPr>
              <w:t xml:space="preserve">15 часов из расчета 1 раз в </w:t>
            </w:r>
            <w:r>
              <w:rPr>
                <w:rFonts w:ascii="Times New Roman" w:eastAsia="Times New Roman" w:hAnsi="Times New Roman" w:cs="Times New Roman"/>
                <w:color w:val="000000"/>
                <w:sz w:val="24"/>
                <w:szCs w:val="24"/>
              </w:rPr>
              <w:t xml:space="preserve">неделю продолжительностью 10-15 </w:t>
            </w:r>
            <w:r w:rsidRPr="009F5E28">
              <w:rPr>
                <w:rFonts w:ascii="Times New Roman" w:eastAsia="Times New Roman" w:hAnsi="Times New Roman" w:cs="Times New Roman"/>
                <w:color w:val="000000"/>
                <w:sz w:val="24"/>
                <w:szCs w:val="24"/>
              </w:rPr>
              <w:t>минут</w:t>
            </w:r>
          </w:p>
        </w:tc>
        <w:tc>
          <w:tcPr>
            <w:tcW w:w="2393" w:type="dxa"/>
          </w:tcPr>
          <w:p w:rsidR="00BE10B4" w:rsidRPr="009F5E28" w:rsidRDefault="00BE10B4" w:rsidP="00BE10B4">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Воспитанники 2-3 лет; 3-4 лет</w:t>
            </w:r>
          </w:p>
        </w:tc>
        <w:tc>
          <w:tcPr>
            <w:tcW w:w="2393" w:type="dxa"/>
          </w:tcPr>
          <w:p w:rsidR="00BE10B4" w:rsidRPr="009F5E28" w:rsidRDefault="00BE10B4" w:rsidP="00BE10B4">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Групповое занятие</w:t>
            </w:r>
          </w:p>
        </w:tc>
      </w:tr>
      <w:tr w:rsidR="00BE10B4" w:rsidTr="00BE10B4">
        <w:tc>
          <w:tcPr>
            <w:tcW w:w="2802" w:type="dxa"/>
          </w:tcPr>
          <w:p w:rsidR="00BE10B4" w:rsidRPr="00C21052" w:rsidRDefault="00BE10B4" w:rsidP="00BE10B4">
            <w:pPr>
              <w:rPr>
                <w:rFonts w:ascii="Times New Roman" w:eastAsia="Times New Roman" w:hAnsi="Times New Roman" w:cs="Times New Roman"/>
                <w:color w:val="000000"/>
                <w:sz w:val="24"/>
                <w:szCs w:val="24"/>
              </w:rPr>
            </w:pPr>
            <w:r w:rsidRPr="00C21052">
              <w:rPr>
                <w:rFonts w:ascii="Times New Roman" w:eastAsia="Times New Roman" w:hAnsi="Times New Roman" w:cs="Times New Roman"/>
                <w:color w:val="000000"/>
                <w:sz w:val="24"/>
                <w:szCs w:val="24"/>
              </w:rPr>
              <w:t>С.В. Крюковой «Удивляюсь, злюсь, боюсь, хвастаюсь и радуюсь»</w:t>
            </w:r>
          </w:p>
          <w:p w:rsidR="00BE10B4" w:rsidRDefault="00BE10B4" w:rsidP="00BE10B4">
            <w:pPr>
              <w:jc w:val="both"/>
              <w:rPr>
                <w:rFonts w:ascii="Times New Roman" w:eastAsia="Times New Roman" w:hAnsi="Times New Roman" w:cs="Times New Roman"/>
                <w:i/>
                <w:color w:val="000000"/>
                <w:sz w:val="24"/>
                <w:szCs w:val="24"/>
              </w:rPr>
            </w:pPr>
          </w:p>
        </w:tc>
        <w:tc>
          <w:tcPr>
            <w:tcW w:w="1983" w:type="dxa"/>
          </w:tcPr>
          <w:p w:rsidR="00BE10B4" w:rsidRDefault="00BE10B4" w:rsidP="00BE10B4">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17 часов из расчета 1 раз в неделю </w:t>
            </w:r>
            <w:r w:rsidRPr="00726A7D">
              <w:rPr>
                <w:rFonts w:ascii="Times New Roman" w:eastAsia="Times New Roman" w:hAnsi="Times New Roman" w:cs="Times New Roman"/>
                <w:color w:val="000000"/>
                <w:sz w:val="24"/>
                <w:szCs w:val="24"/>
              </w:rPr>
              <w:t>в форме мини</w:t>
            </w:r>
            <w:r>
              <w:rPr>
                <w:rFonts w:ascii="Times New Roman" w:eastAsia="Times New Roman" w:hAnsi="Times New Roman" w:cs="Times New Roman"/>
                <w:color w:val="000000"/>
                <w:sz w:val="24"/>
                <w:szCs w:val="24"/>
              </w:rPr>
              <w:t>-</w:t>
            </w:r>
            <w:r w:rsidRPr="00726A7D">
              <w:rPr>
                <w:rFonts w:ascii="Times New Roman" w:eastAsia="Times New Roman" w:hAnsi="Times New Roman" w:cs="Times New Roman"/>
                <w:color w:val="000000"/>
                <w:sz w:val="24"/>
                <w:szCs w:val="24"/>
              </w:rPr>
              <w:t xml:space="preserve">тренингов продолжительностью </w:t>
            </w:r>
            <w:r>
              <w:rPr>
                <w:rFonts w:ascii="Times New Roman" w:eastAsia="Times New Roman" w:hAnsi="Times New Roman" w:cs="Times New Roman"/>
                <w:color w:val="000000"/>
                <w:sz w:val="24"/>
                <w:szCs w:val="24"/>
              </w:rPr>
              <w:t>15-</w:t>
            </w:r>
            <w:r w:rsidRPr="00726A7D">
              <w:rPr>
                <w:rFonts w:ascii="Times New Roman" w:eastAsia="Times New Roman" w:hAnsi="Times New Roman" w:cs="Times New Roman"/>
                <w:color w:val="000000"/>
                <w:sz w:val="24"/>
                <w:szCs w:val="24"/>
              </w:rPr>
              <w:t>20</w:t>
            </w:r>
            <w:r>
              <w:rPr>
                <w:rFonts w:ascii="Times New Roman" w:eastAsia="Times New Roman" w:hAnsi="Times New Roman" w:cs="Times New Roman"/>
                <w:color w:val="000000"/>
                <w:sz w:val="24"/>
                <w:szCs w:val="24"/>
              </w:rPr>
              <w:t xml:space="preserve"> минут</w:t>
            </w:r>
          </w:p>
          <w:p w:rsidR="00BE10B4" w:rsidRDefault="00BE10B4" w:rsidP="00BE10B4">
            <w:pPr>
              <w:jc w:val="both"/>
              <w:rPr>
                <w:rFonts w:ascii="Times New Roman" w:eastAsia="Times New Roman" w:hAnsi="Times New Roman" w:cs="Times New Roman"/>
                <w:i/>
                <w:color w:val="000000"/>
                <w:sz w:val="24"/>
                <w:szCs w:val="24"/>
              </w:rPr>
            </w:pPr>
          </w:p>
        </w:tc>
        <w:tc>
          <w:tcPr>
            <w:tcW w:w="2393" w:type="dxa"/>
          </w:tcPr>
          <w:p w:rsidR="00BE10B4" w:rsidRPr="008C3AEB" w:rsidRDefault="00BE10B4" w:rsidP="00BE10B4">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Воспитанники 4-5 лет</w:t>
            </w:r>
          </w:p>
        </w:tc>
        <w:tc>
          <w:tcPr>
            <w:tcW w:w="2393" w:type="dxa"/>
          </w:tcPr>
          <w:p w:rsidR="00BE10B4" w:rsidRDefault="00BE10B4" w:rsidP="00BE10B4">
            <w:pPr>
              <w:jc w:val="both"/>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Групповое занятие</w:t>
            </w:r>
          </w:p>
        </w:tc>
      </w:tr>
      <w:tr w:rsidR="00BE10B4" w:rsidRPr="008C3AEB" w:rsidTr="00BE10B4">
        <w:tc>
          <w:tcPr>
            <w:tcW w:w="2802" w:type="dxa"/>
          </w:tcPr>
          <w:p w:rsidR="00BE10B4" w:rsidRPr="008C3AEB" w:rsidRDefault="00BE10B4" w:rsidP="00BE10B4">
            <w:pPr>
              <w:jc w:val="both"/>
              <w:rPr>
                <w:rFonts w:ascii="Times New Roman" w:eastAsia="Times New Roman" w:hAnsi="Times New Roman" w:cs="Times New Roman"/>
                <w:color w:val="000000"/>
                <w:sz w:val="24"/>
                <w:szCs w:val="24"/>
              </w:rPr>
            </w:pPr>
            <w:r w:rsidRPr="008C3AEB">
              <w:rPr>
                <w:rFonts w:ascii="Times New Roman" w:eastAsia="Times New Roman" w:hAnsi="Times New Roman" w:cs="Times New Roman"/>
                <w:color w:val="000000"/>
                <w:sz w:val="24"/>
                <w:szCs w:val="24"/>
              </w:rPr>
              <w:t>Трясорукова Т.П.</w:t>
            </w:r>
            <w:r w:rsidR="0076034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«Солнечный лучик. Коррекция и развитие ребенка в игре»</w:t>
            </w:r>
          </w:p>
        </w:tc>
        <w:tc>
          <w:tcPr>
            <w:tcW w:w="1983" w:type="dxa"/>
          </w:tcPr>
          <w:p w:rsidR="00BE10B4" w:rsidRPr="008C3AEB" w:rsidRDefault="00BE10B4" w:rsidP="00BE10B4">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 часов из расчета 1 раз в неделю в форме мини-тренингов продолжительностью 25-30 минут</w:t>
            </w:r>
          </w:p>
        </w:tc>
        <w:tc>
          <w:tcPr>
            <w:tcW w:w="2393" w:type="dxa"/>
          </w:tcPr>
          <w:p w:rsidR="00BE10B4" w:rsidRPr="008C3AEB" w:rsidRDefault="00BE10B4" w:rsidP="00BE10B4">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Воспитанники 5-6 лет</w:t>
            </w:r>
          </w:p>
        </w:tc>
        <w:tc>
          <w:tcPr>
            <w:tcW w:w="2393" w:type="dxa"/>
          </w:tcPr>
          <w:p w:rsidR="00BE10B4" w:rsidRPr="008C3AEB" w:rsidRDefault="00BE10B4" w:rsidP="00BE10B4">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Групповое занятие</w:t>
            </w:r>
          </w:p>
        </w:tc>
      </w:tr>
      <w:tr w:rsidR="0082236F" w:rsidRPr="008C3AEB" w:rsidTr="00BE10B4">
        <w:tc>
          <w:tcPr>
            <w:tcW w:w="2802" w:type="dxa"/>
          </w:tcPr>
          <w:p w:rsidR="0082236F" w:rsidRPr="008C3AEB" w:rsidRDefault="0082236F" w:rsidP="00BE10B4">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«Играем вместе» -рабочая программа совместных детско-родительских занятий для профилактики эмоциональных нарушений в паре «мать-ребенок»</w:t>
            </w:r>
          </w:p>
        </w:tc>
        <w:tc>
          <w:tcPr>
            <w:tcW w:w="1983" w:type="dxa"/>
          </w:tcPr>
          <w:p w:rsidR="0082236F" w:rsidRDefault="0082236F" w:rsidP="00BE10B4">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 часов (из расчета 30 минут – одно занятие)</w:t>
            </w:r>
          </w:p>
        </w:tc>
        <w:tc>
          <w:tcPr>
            <w:tcW w:w="2393" w:type="dxa"/>
          </w:tcPr>
          <w:p w:rsidR="0082236F" w:rsidRDefault="0082236F" w:rsidP="00F9436F">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Пара «мать-ребенок» с признаками эмоциональных нарушений</w:t>
            </w:r>
          </w:p>
        </w:tc>
        <w:tc>
          <w:tcPr>
            <w:tcW w:w="2393" w:type="dxa"/>
          </w:tcPr>
          <w:p w:rsidR="0082236F" w:rsidRDefault="0082236F" w:rsidP="00F9436F">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Детско-родительские занятия – индивидуально и в группе</w:t>
            </w:r>
          </w:p>
        </w:tc>
      </w:tr>
    </w:tbl>
    <w:p w:rsidR="00760346" w:rsidRDefault="00760346" w:rsidP="00BE10B4">
      <w:pPr>
        <w:ind w:firstLine="709"/>
        <w:jc w:val="both"/>
        <w:rPr>
          <w:rFonts w:ascii="Times New Roman" w:eastAsia="Times New Roman" w:hAnsi="Times New Roman" w:cs="Times New Roman"/>
          <w:color w:val="000000"/>
          <w:sz w:val="24"/>
          <w:szCs w:val="24"/>
        </w:rPr>
      </w:pPr>
    </w:p>
    <w:p w:rsidR="007F5F51" w:rsidRDefault="007F5F51" w:rsidP="00BE10B4">
      <w:pPr>
        <w:ind w:firstLine="709"/>
        <w:jc w:val="both"/>
        <w:rPr>
          <w:rFonts w:ascii="Times New Roman" w:eastAsia="Times New Roman" w:hAnsi="Times New Roman" w:cs="Times New Roman"/>
          <w:color w:val="000000"/>
          <w:sz w:val="24"/>
          <w:szCs w:val="24"/>
        </w:rPr>
      </w:pPr>
    </w:p>
    <w:p w:rsidR="00BE10B4" w:rsidRPr="00C100A7" w:rsidRDefault="00BE10B4" w:rsidP="00C100A7">
      <w:pPr>
        <w:pStyle w:val="a4"/>
        <w:numPr>
          <w:ilvl w:val="1"/>
          <w:numId w:val="24"/>
        </w:numPr>
        <w:rPr>
          <w:rFonts w:ascii="Times New Roman" w:eastAsia="Times New Roman" w:hAnsi="Times New Roman" w:cs="Times New Roman"/>
          <w:b/>
          <w:sz w:val="28"/>
          <w:szCs w:val="28"/>
        </w:rPr>
      </w:pPr>
      <w:r w:rsidRPr="00C100A7">
        <w:rPr>
          <w:rFonts w:ascii="Times New Roman" w:eastAsia="Times New Roman" w:hAnsi="Times New Roman" w:cs="Times New Roman"/>
          <w:b/>
          <w:sz w:val="28"/>
          <w:szCs w:val="28"/>
        </w:rPr>
        <w:lastRenderedPageBreak/>
        <w:t>Описание вариативных(внутриорганизационных) форм реализации программы. Психолого-Медико--Педагогический консилиум</w:t>
      </w:r>
    </w:p>
    <w:p w:rsidR="00BE10B4" w:rsidRPr="00D93E64" w:rsidRDefault="00BE10B4" w:rsidP="00BE10B4">
      <w:pPr>
        <w:widowControl w:val="0"/>
        <w:spacing w:after="220" w:line="269" w:lineRule="auto"/>
        <w:jc w:val="both"/>
        <w:rPr>
          <w:rFonts w:ascii="Times New Roman" w:eastAsia="Times New Roman" w:hAnsi="Times New Roman" w:cs="Times New Roman"/>
          <w:color w:val="000000"/>
          <w:sz w:val="24"/>
          <w:szCs w:val="24"/>
          <w:lang w:bidi="ru-RU"/>
        </w:rPr>
      </w:pP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4"/>
          <w:szCs w:val="24"/>
          <w:lang w:bidi="ru-RU"/>
        </w:rPr>
        <w:t>В ГБДОУ детск</w:t>
      </w:r>
      <w:r w:rsidR="00CC24ED">
        <w:rPr>
          <w:rFonts w:ascii="Times New Roman" w:eastAsia="Times New Roman" w:hAnsi="Times New Roman" w:cs="Times New Roman"/>
          <w:color w:val="000000"/>
          <w:sz w:val="24"/>
          <w:szCs w:val="24"/>
          <w:lang w:bidi="ru-RU"/>
        </w:rPr>
        <w:t>ом</w:t>
      </w:r>
      <w:r>
        <w:rPr>
          <w:rFonts w:ascii="Times New Roman" w:eastAsia="Times New Roman" w:hAnsi="Times New Roman" w:cs="Times New Roman"/>
          <w:color w:val="000000"/>
          <w:sz w:val="24"/>
          <w:szCs w:val="24"/>
          <w:lang w:bidi="ru-RU"/>
        </w:rPr>
        <w:t xml:space="preserve"> сад</w:t>
      </w:r>
      <w:r w:rsidR="00CC24ED">
        <w:rPr>
          <w:rFonts w:ascii="Times New Roman" w:eastAsia="Times New Roman" w:hAnsi="Times New Roman" w:cs="Times New Roman"/>
          <w:color w:val="000000"/>
          <w:sz w:val="24"/>
          <w:szCs w:val="24"/>
          <w:lang w:bidi="ru-RU"/>
        </w:rPr>
        <w:t>у</w:t>
      </w:r>
      <w:r>
        <w:rPr>
          <w:rFonts w:ascii="Times New Roman" w:eastAsia="Times New Roman" w:hAnsi="Times New Roman" w:cs="Times New Roman"/>
          <w:color w:val="000000"/>
          <w:sz w:val="24"/>
          <w:szCs w:val="24"/>
          <w:lang w:bidi="ru-RU"/>
        </w:rPr>
        <w:t xml:space="preserve"> № 78 «Жемчужинка»</w:t>
      </w:r>
      <w:r w:rsidRPr="00D93E64">
        <w:rPr>
          <w:rFonts w:ascii="Times New Roman" w:eastAsia="Times New Roman" w:hAnsi="Times New Roman" w:cs="Times New Roman"/>
          <w:color w:val="000000"/>
          <w:sz w:val="24"/>
          <w:szCs w:val="24"/>
          <w:lang w:bidi="ru-RU"/>
        </w:rPr>
        <w:t xml:space="preserve"> использу</w:t>
      </w:r>
      <w:r>
        <w:rPr>
          <w:rFonts w:ascii="Times New Roman" w:eastAsia="Times New Roman" w:hAnsi="Times New Roman" w:cs="Times New Roman"/>
          <w:color w:val="000000"/>
          <w:sz w:val="24"/>
          <w:szCs w:val="24"/>
          <w:lang w:bidi="ru-RU"/>
        </w:rPr>
        <w:t>ется</w:t>
      </w:r>
      <w:r w:rsidRPr="00D93E64">
        <w:rPr>
          <w:rFonts w:ascii="Times New Roman" w:eastAsia="Times New Roman" w:hAnsi="Times New Roman" w:cs="Times New Roman"/>
          <w:color w:val="000000"/>
          <w:sz w:val="24"/>
          <w:szCs w:val="24"/>
          <w:lang w:bidi="ru-RU"/>
        </w:rPr>
        <w:t xml:space="preserve"> </w:t>
      </w:r>
      <w:r>
        <w:rPr>
          <w:rFonts w:ascii="Times New Roman" w:eastAsia="Times New Roman" w:hAnsi="Times New Roman" w:cs="Times New Roman"/>
          <w:color w:val="000000"/>
          <w:sz w:val="24"/>
          <w:szCs w:val="24"/>
          <w:lang w:bidi="ru-RU"/>
        </w:rPr>
        <w:t xml:space="preserve">такая </w:t>
      </w:r>
      <w:r w:rsidRPr="00D93E64">
        <w:rPr>
          <w:rFonts w:ascii="Times New Roman" w:eastAsia="Times New Roman" w:hAnsi="Times New Roman" w:cs="Times New Roman"/>
          <w:color w:val="000000"/>
          <w:sz w:val="24"/>
          <w:szCs w:val="24"/>
          <w:lang w:bidi="ru-RU"/>
        </w:rPr>
        <w:t>форм</w:t>
      </w:r>
      <w:r>
        <w:rPr>
          <w:rFonts w:ascii="Times New Roman" w:eastAsia="Times New Roman" w:hAnsi="Times New Roman" w:cs="Times New Roman"/>
          <w:color w:val="000000"/>
          <w:sz w:val="24"/>
          <w:szCs w:val="24"/>
          <w:lang w:bidi="ru-RU"/>
        </w:rPr>
        <w:t>а</w:t>
      </w:r>
      <w:r w:rsidRPr="00D93E64">
        <w:rPr>
          <w:rFonts w:ascii="Times New Roman" w:eastAsia="Times New Roman" w:hAnsi="Times New Roman" w:cs="Times New Roman"/>
          <w:color w:val="000000"/>
          <w:sz w:val="24"/>
          <w:szCs w:val="24"/>
          <w:lang w:bidi="ru-RU"/>
        </w:rPr>
        <w:t xml:space="preserve"> реа</w:t>
      </w:r>
      <w:r>
        <w:rPr>
          <w:rFonts w:ascii="Times New Roman" w:eastAsia="Times New Roman" w:hAnsi="Times New Roman" w:cs="Times New Roman"/>
          <w:color w:val="000000"/>
          <w:sz w:val="24"/>
          <w:szCs w:val="24"/>
          <w:lang w:bidi="ru-RU"/>
        </w:rPr>
        <w:t>лизации программы, оказывающая помощь детям со специальными образовательными потребностями как психолого-медико-педагогический консилиум</w:t>
      </w:r>
      <w:r w:rsidRPr="00D93E64">
        <w:rPr>
          <w:rFonts w:ascii="Times New Roman" w:eastAsia="Times New Roman" w:hAnsi="Times New Roman" w:cs="Times New Roman"/>
          <w:color w:val="000000"/>
          <w:sz w:val="24"/>
          <w:szCs w:val="24"/>
          <w:lang w:bidi="ru-RU"/>
        </w:rPr>
        <w:t>.</w:t>
      </w:r>
    </w:p>
    <w:p w:rsidR="00BE10B4" w:rsidRDefault="00BE10B4" w:rsidP="00BE10B4">
      <w:pPr>
        <w:jc w:val="both"/>
        <w:rPr>
          <w:rFonts w:ascii="Times New Roman" w:eastAsia="Times New Roman" w:hAnsi="Times New Roman" w:cs="Times New Roman"/>
          <w:color w:val="000000"/>
          <w:sz w:val="24"/>
          <w:szCs w:val="24"/>
          <w:lang w:bidi="ru-RU"/>
        </w:rPr>
      </w:pPr>
      <w:r w:rsidRPr="00E34C97">
        <w:rPr>
          <w:rFonts w:ascii="Times New Roman" w:eastAsia="Times New Roman" w:hAnsi="Times New Roman" w:cs="Times New Roman"/>
          <w:b/>
          <w:i/>
          <w:sz w:val="24"/>
          <w:szCs w:val="24"/>
          <w:u w:val="single"/>
        </w:rPr>
        <w:t>Психолого-медико--педагогический консилиум</w:t>
      </w:r>
      <w:r w:rsidRPr="00D93E64">
        <w:rPr>
          <w:rFonts w:ascii="Times New Roman" w:eastAsia="Times New Roman" w:hAnsi="Times New Roman" w:cs="Times New Roman"/>
          <w:color w:val="000000"/>
          <w:sz w:val="24"/>
          <w:szCs w:val="24"/>
          <w:lang w:bidi="ru-RU"/>
        </w:rPr>
        <w:t xml:space="preserve"> </w:t>
      </w:r>
      <w:r>
        <w:rPr>
          <w:rFonts w:ascii="Times New Roman" w:eastAsia="Times New Roman" w:hAnsi="Times New Roman" w:cs="Times New Roman"/>
          <w:color w:val="000000"/>
          <w:sz w:val="24"/>
          <w:szCs w:val="24"/>
          <w:lang w:bidi="ru-RU"/>
        </w:rPr>
        <w:t>(</w:t>
      </w:r>
      <w:r w:rsidRPr="00D93E64">
        <w:rPr>
          <w:rFonts w:ascii="Times New Roman" w:eastAsia="Times New Roman" w:hAnsi="Times New Roman" w:cs="Times New Roman"/>
          <w:color w:val="000000"/>
          <w:sz w:val="24"/>
          <w:szCs w:val="24"/>
          <w:lang w:bidi="ru-RU"/>
        </w:rPr>
        <w:t>П</w:t>
      </w:r>
      <w:r>
        <w:rPr>
          <w:rFonts w:ascii="Times New Roman" w:eastAsia="Times New Roman" w:hAnsi="Times New Roman" w:cs="Times New Roman"/>
          <w:color w:val="000000"/>
          <w:sz w:val="24"/>
          <w:szCs w:val="24"/>
          <w:lang w:bidi="ru-RU"/>
        </w:rPr>
        <w:t>МПк</w:t>
      </w:r>
      <w:r w:rsidRPr="00D93E64">
        <w:rPr>
          <w:rFonts w:ascii="Times New Roman" w:eastAsia="Times New Roman" w:hAnsi="Times New Roman" w:cs="Times New Roman"/>
          <w:color w:val="000000"/>
          <w:sz w:val="24"/>
          <w:szCs w:val="24"/>
          <w:lang w:bidi="ru-RU"/>
        </w:rPr>
        <w:t>) ор</w:t>
      </w:r>
      <w:r w:rsidRPr="00D93E64">
        <w:rPr>
          <w:rFonts w:ascii="Times New Roman" w:eastAsia="Times New Roman" w:hAnsi="Times New Roman" w:cs="Times New Roman"/>
          <w:color w:val="000000"/>
          <w:sz w:val="24"/>
          <w:szCs w:val="24"/>
          <w:lang w:bidi="ru-RU"/>
        </w:rPr>
        <w:softHyphen/>
      </w:r>
      <w:r>
        <w:rPr>
          <w:rFonts w:ascii="Times New Roman" w:eastAsia="Times New Roman" w:hAnsi="Times New Roman" w:cs="Times New Roman"/>
          <w:color w:val="000000"/>
          <w:sz w:val="24"/>
          <w:szCs w:val="24"/>
          <w:lang w:bidi="ru-RU"/>
        </w:rPr>
        <w:t>ганизован и функционирует в ДОУ</w:t>
      </w:r>
      <w:r w:rsidRPr="00D93E64">
        <w:rPr>
          <w:rFonts w:ascii="Times New Roman" w:eastAsia="Times New Roman" w:hAnsi="Times New Roman" w:cs="Times New Roman"/>
          <w:color w:val="000000"/>
          <w:sz w:val="24"/>
          <w:szCs w:val="24"/>
          <w:lang w:bidi="ru-RU"/>
        </w:rPr>
        <w:t xml:space="preserve"> на основании соответству</w:t>
      </w:r>
      <w:r w:rsidRPr="00D93E64">
        <w:rPr>
          <w:rFonts w:ascii="Times New Roman" w:eastAsia="Times New Roman" w:hAnsi="Times New Roman" w:cs="Times New Roman"/>
          <w:color w:val="000000"/>
          <w:sz w:val="24"/>
          <w:szCs w:val="24"/>
          <w:lang w:bidi="ru-RU"/>
        </w:rPr>
        <w:softHyphen/>
        <w:t>ющего положени</w:t>
      </w:r>
      <w:r>
        <w:rPr>
          <w:rFonts w:ascii="Times New Roman" w:eastAsia="Times New Roman" w:hAnsi="Times New Roman" w:cs="Times New Roman"/>
          <w:color w:val="000000"/>
          <w:sz w:val="24"/>
          <w:szCs w:val="24"/>
          <w:lang w:bidi="ru-RU"/>
        </w:rPr>
        <w:t xml:space="preserve">я, которое разработано, принято </w:t>
      </w:r>
      <w:r w:rsidR="00CC24ED">
        <w:rPr>
          <w:rFonts w:ascii="Times New Roman" w:eastAsia="Times New Roman" w:hAnsi="Times New Roman" w:cs="Times New Roman"/>
          <w:color w:val="000000"/>
          <w:sz w:val="24"/>
          <w:szCs w:val="24"/>
          <w:lang w:bidi="ru-RU"/>
        </w:rPr>
        <w:t>П</w:t>
      </w:r>
      <w:r w:rsidRPr="00D93E64">
        <w:rPr>
          <w:rFonts w:ascii="Times New Roman" w:eastAsia="Times New Roman" w:hAnsi="Times New Roman" w:cs="Times New Roman"/>
          <w:color w:val="000000"/>
          <w:sz w:val="24"/>
          <w:szCs w:val="24"/>
          <w:lang w:bidi="ru-RU"/>
        </w:rPr>
        <w:t>еда</w:t>
      </w:r>
      <w:r w:rsidRPr="00D93E64">
        <w:rPr>
          <w:rFonts w:ascii="Times New Roman" w:eastAsia="Times New Roman" w:hAnsi="Times New Roman" w:cs="Times New Roman"/>
          <w:color w:val="000000"/>
          <w:sz w:val="24"/>
          <w:szCs w:val="24"/>
          <w:lang w:bidi="ru-RU"/>
        </w:rPr>
        <w:softHyphen/>
        <w:t>гогическим с</w:t>
      </w:r>
      <w:r>
        <w:rPr>
          <w:rFonts w:ascii="Times New Roman" w:eastAsia="Times New Roman" w:hAnsi="Times New Roman" w:cs="Times New Roman"/>
          <w:color w:val="000000"/>
          <w:sz w:val="24"/>
          <w:szCs w:val="24"/>
          <w:lang w:bidi="ru-RU"/>
        </w:rPr>
        <w:t xml:space="preserve">оветом учреждения и утверждено заведующим. </w:t>
      </w:r>
    </w:p>
    <w:p w:rsidR="00BE10B4" w:rsidRPr="00C0321D" w:rsidRDefault="00BE10B4" w:rsidP="00BE10B4">
      <w:pPr>
        <w:pStyle w:val="1"/>
        <w:shd w:val="clear" w:color="auto" w:fill="auto"/>
        <w:spacing w:line="264" w:lineRule="auto"/>
        <w:rPr>
          <w:color w:val="000000"/>
          <w:sz w:val="24"/>
          <w:szCs w:val="24"/>
          <w:lang w:eastAsia="ru-RU" w:bidi="ru-RU"/>
        </w:rPr>
      </w:pPr>
      <w:r>
        <w:rPr>
          <w:color w:val="000000"/>
          <w:sz w:val="24"/>
          <w:szCs w:val="24"/>
          <w:lang w:bidi="ru-RU"/>
        </w:rPr>
        <w:t xml:space="preserve">ПМПк осуществляет свою деятельность в соответствии с Федеральным законом от 29.12.2012 № 273-ФЗ «Об образовании в Российской Федерации», </w:t>
      </w:r>
      <w:r w:rsidRPr="00C0321D">
        <w:rPr>
          <w:color w:val="000000"/>
          <w:sz w:val="24"/>
          <w:szCs w:val="24"/>
          <w:lang w:eastAsia="ru-RU" w:bidi="ru-RU"/>
        </w:rPr>
        <w:t>Письмо Минобразования РФ «О психолого-медико-педагогическом консилиуме образовательного учреждения» от 27.03.2000 г. № 27/901-6, а также Письмо Минобразования России от 16.01.2002 г. № 03-51-5 ин/23-03 «Об интегрированном воспита</w:t>
      </w:r>
      <w:r w:rsidRPr="00C0321D">
        <w:rPr>
          <w:color w:val="000000"/>
          <w:sz w:val="24"/>
          <w:szCs w:val="24"/>
          <w:lang w:eastAsia="ru-RU" w:bidi="ru-RU"/>
        </w:rPr>
        <w:softHyphen/>
        <w:t>нии и обучении детей с ограниченными возможностями здоро</w:t>
      </w:r>
      <w:r w:rsidRPr="00C0321D">
        <w:rPr>
          <w:color w:val="000000"/>
          <w:sz w:val="24"/>
          <w:szCs w:val="24"/>
          <w:lang w:eastAsia="ru-RU" w:bidi="ru-RU"/>
        </w:rPr>
        <w:softHyphen/>
        <w:t>вья в дошкольных образовательных учреждениях»</w:t>
      </w:r>
      <w:r>
        <w:rPr>
          <w:color w:val="000000"/>
          <w:sz w:val="24"/>
          <w:szCs w:val="24"/>
          <w:lang w:eastAsia="ru-RU" w:bidi="ru-RU"/>
        </w:rPr>
        <w:t>, Конвенцией ООН о правах ребенка, Уставом ДОУ, ФГОС дошкольного образования, договором об образовании по образовательным программам дошкольного образования с родителями (законными представителями) воспитанников</w:t>
      </w:r>
      <w:r w:rsidRPr="00C0321D">
        <w:rPr>
          <w:color w:val="000000"/>
          <w:sz w:val="24"/>
          <w:szCs w:val="24"/>
          <w:lang w:eastAsia="ru-RU" w:bidi="ru-RU"/>
        </w:rPr>
        <w:t>.</w:t>
      </w:r>
    </w:p>
    <w:p w:rsidR="00BE10B4" w:rsidRDefault="00BE10B4" w:rsidP="00BE10B4">
      <w:pPr>
        <w:pStyle w:val="1"/>
        <w:shd w:val="clear" w:color="auto" w:fill="auto"/>
        <w:spacing w:line="264" w:lineRule="auto"/>
        <w:rPr>
          <w:color w:val="000000"/>
          <w:sz w:val="24"/>
          <w:szCs w:val="24"/>
          <w:lang w:eastAsia="ru-RU" w:bidi="ru-RU"/>
        </w:rPr>
      </w:pPr>
      <w:r w:rsidRPr="00E34C97">
        <w:rPr>
          <w:b/>
          <w:i/>
          <w:color w:val="000000"/>
          <w:sz w:val="24"/>
          <w:szCs w:val="24"/>
          <w:lang w:eastAsia="ru-RU" w:bidi="ru-RU"/>
        </w:rPr>
        <w:t>Цель</w:t>
      </w:r>
      <w:r w:rsidRPr="00E34C97">
        <w:rPr>
          <w:i/>
          <w:color w:val="000000"/>
          <w:sz w:val="24"/>
          <w:szCs w:val="24"/>
          <w:lang w:eastAsia="ru-RU" w:bidi="ru-RU"/>
        </w:rPr>
        <w:t xml:space="preserve"> </w:t>
      </w:r>
      <w:r w:rsidRPr="00944F8E">
        <w:rPr>
          <w:color w:val="000000"/>
          <w:sz w:val="24"/>
          <w:szCs w:val="24"/>
          <w:lang w:eastAsia="ru-RU" w:bidi="ru-RU"/>
        </w:rPr>
        <w:t>П</w:t>
      </w:r>
      <w:r>
        <w:rPr>
          <w:color w:val="000000"/>
          <w:sz w:val="24"/>
          <w:szCs w:val="24"/>
          <w:lang w:eastAsia="ru-RU" w:bidi="ru-RU"/>
        </w:rPr>
        <w:t>М</w:t>
      </w:r>
      <w:r w:rsidRPr="00944F8E">
        <w:rPr>
          <w:color w:val="000000"/>
          <w:sz w:val="24"/>
          <w:szCs w:val="24"/>
          <w:lang w:eastAsia="ru-RU" w:bidi="ru-RU"/>
        </w:rPr>
        <w:t xml:space="preserve">Пк состоит в определении </w:t>
      </w:r>
      <w:r>
        <w:rPr>
          <w:color w:val="000000"/>
          <w:sz w:val="24"/>
          <w:szCs w:val="24"/>
          <w:lang w:eastAsia="ru-RU" w:bidi="ru-RU"/>
        </w:rPr>
        <w:t>и организации в рамках ДОУ адекватных условий развития, обучения и воспитания в соответствии со специальными образовательными потребностями, возрастными особенностями, диагностированными индивидуальными возможностями ребенка в зависимости от состояния соматического и нервно-психического здоровья.</w:t>
      </w:r>
    </w:p>
    <w:p w:rsidR="00BE10B4" w:rsidRDefault="00BE10B4" w:rsidP="00BE10B4">
      <w:pPr>
        <w:jc w:val="both"/>
        <w:rPr>
          <w:rFonts w:ascii="Times New Roman" w:eastAsia="Times New Roman" w:hAnsi="Times New Roman" w:cs="Times New Roman"/>
          <w:color w:val="000000"/>
          <w:sz w:val="24"/>
          <w:szCs w:val="24"/>
          <w:lang w:bidi="ru-RU"/>
        </w:rPr>
      </w:pPr>
    </w:p>
    <w:p w:rsidR="00BE10B4" w:rsidRPr="00C100A7" w:rsidRDefault="00C100A7" w:rsidP="00C100A7">
      <w:pPr>
        <w:ind w:left="360"/>
        <w:jc w:val="center"/>
        <w:rPr>
          <w:rFonts w:ascii="Times New Roman" w:eastAsia="Times New Roman" w:hAnsi="Times New Roman" w:cs="Times New Roman"/>
          <w:b/>
          <w:i/>
          <w:sz w:val="28"/>
          <w:szCs w:val="28"/>
        </w:rPr>
      </w:pPr>
      <w:r>
        <w:rPr>
          <w:rFonts w:ascii="Times New Roman" w:eastAsia="Times New Roman" w:hAnsi="Times New Roman" w:cs="Times New Roman"/>
          <w:b/>
          <w:sz w:val="28"/>
          <w:szCs w:val="28"/>
        </w:rPr>
        <w:t xml:space="preserve">2.6. </w:t>
      </w:r>
      <w:r w:rsidR="00BE10B4" w:rsidRPr="00C100A7">
        <w:rPr>
          <w:rFonts w:ascii="Times New Roman" w:eastAsia="Times New Roman" w:hAnsi="Times New Roman" w:cs="Times New Roman"/>
          <w:b/>
          <w:sz w:val="28"/>
          <w:szCs w:val="28"/>
        </w:rPr>
        <w:t>Система работы педагога-психолога с участниками образовательных отношений</w:t>
      </w:r>
    </w:p>
    <w:p w:rsidR="0011049B" w:rsidRDefault="0011049B" w:rsidP="0011049B">
      <w:pPr>
        <w:rPr>
          <w:rFonts w:ascii="Times New Roman" w:eastAsia="Times New Roman" w:hAnsi="Times New Roman" w:cs="Times New Roman"/>
          <w:i/>
          <w:color w:val="000000"/>
          <w:sz w:val="24"/>
          <w:szCs w:val="24"/>
          <w:u w:val="single"/>
        </w:rPr>
      </w:pPr>
      <w:r w:rsidRPr="00D55237">
        <w:rPr>
          <w:rFonts w:ascii="Times New Roman" w:eastAsia="Times New Roman" w:hAnsi="Times New Roman" w:cs="Times New Roman"/>
          <w:i/>
          <w:color w:val="000000"/>
          <w:sz w:val="24"/>
          <w:szCs w:val="24"/>
          <w:u w:val="single"/>
        </w:rPr>
        <w:t>С детьми:</w:t>
      </w:r>
      <w:r>
        <w:rPr>
          <w:rFonts w:ascii="Times New Roman" w:eastAsia="Times New Roman" w:hAnsi="Times New Roman" w:cs="Times New Roman"/>
          <w:i/>
          <w:color w:val="000000"/>
          <w:sz w:val="24"/>
          <w:szCs w:val="24"/>
          <w:u w:val="single"/>
        </w:rPr>
        <w:t xml:space="preserve"> </w:t>
      </w:r>
    </w:p>
    <w:p w:rsidR="0011049B" w:rsidRDefault="0011049B" w:rsidP="0011049B">
      <w:pPr>
        <w:pStyle w:val="a4"/>
        <w:numPr>
          <w:ilvl w:val="0"/>
          <w:numId w:val="26"/>
        </w:numPr>
        <w:rPr>
          <w:rFonts w:ascii="Times New Roman" w:eastAsia="Times New Roman" w:hAnsi="Times New Roman" w:cs="Times New Roman"/>
          <w:color w:val="000000"/>
          <w:sz w:val="24"/>
          <w:szCs w:val="24"/>
        </w:rPr>
      </w:pPr>
      <w:r w:rsidRPr="00D55237">
        <w:rPr>
          <w:rFonts w:ascii="Times New Roman" w:eastAsia="Times New Roman" w:hAnsi="Times New Roman" w:cs="Times New Roman"/>
          <w:color w:val="000000"/>
          <w:sz w:val="24"/>
          <w:szCs w:val="24"/>
        </w:rPr>
        <w:t>Индивидуальные</w:t>
      </w:r>
      <w:r>
        <w:rPr>
          <w:rFonts w:ascii="Times New Roman" w:eastAsia="Times New Roman" w:hAnsi="Times New Roman" w:cs="Times New Roman"/>
          <w:color w:val="000000"/>
          <w:sz w:val="24"/>
          <w:szCs w:val="24"/>
        </w:rPr>
        <w:t xml:space="preserve"> занятия.</w:t>
      </w:r>
    </w:p>
    <w:p w:rsidR="0011049B" w:rsidRDefault="0011049B" w:rsidP="0011049B">
      <w:pPr>
        <w:pStyle w:val="a4"/>
        <w:numPr>
          <w:ilvl w:val="0"/>
          <w:numId w:val="26"/>
        </w:num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Подгруповые занятия.</w:t>
      </w:r>
    </w:p>
    <w:p w:rsidR="0011049B" w:rsidRDefault="0011049B" w:rsidP="0011049B">
      <w:pPr>
        <w:pStyle w:val="a4"/>
        <w:numPr>
          <w:ilvl w:val="0"/>
          <w:numId w:val="26"/>
        </w:num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Психологическая диагностика.</w:t>
      </w:r>
    </w:p>
    <w:p w:rsidR="0011049B" w:rsidRDefault="0011049B" w:rsidP="0011049B">
      <w:pPr>
        <w:pStyle w:val="a4"/>
        <w:numPr>
          <w:ilvl w:val="0"/>
          <w:numId w:val="26"/>
        </w:num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Вечера досуга.</w:t>
      </w:r>
    </w:p>
    <w:p w:rsidR="0011049B" w:rsidRPr="00D55237" w:rsidRDefault="0011049B" w:rsidP="0011049B">
      <w:pPr>
        <w:pStyle w:val="a4"/>
        <w:numPr>
          <w:ilvl w:val="0"/>
          <w:numId w:val="26"/>
        </w:num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Праздники.</w:t>
      </w:r>
    </w:p>
    <w:p w:rsidR="0011049B" w:rsidRPr="00D55237" w:rsidRDefault="0011049B" w:rsidP="0011049B">
      <w:pPr>
        <w:tabs>
          <w:tab w:val="left" w:pos="6120"/>
        </w:tabs>
        <w:rPr>
          <w:rFonts w:ascii="Times New Roman" w:eastAsia="Times New Roman" w:hAnsi="Times New Roman" w:cs="Times New Roman"/>
          <w:sz w:val="24"/>
          <w:szCs w:val="24"/>
          <w:u w:val="single"/>
        </w:rPr>
      </w:pPr>
      <w:r w:rsidRPr="00D55237">
        <w:rPr>
          <w:rFonts w:ascii="Times New Roman" w:eastAsia="Times New Roman" w:hAnsi="Times New Roman" w:cs="Times New Roman"/>
          <w:i/>
          <w:sz w:val="24"/>
          <w:szCs w:val="24"/>
          <w:u w:val="single"/>
        </w:rPr>
        <w:t>С родителями:</w:t>
      </w:r>
      <w:r w:rsidRPr="00D55237">
        <w:rPr>
          <w:rFonts w:ascii="Times New Roman" w:eastAsia="Times New Roman" w:hAnsi="Times New Roman" w:cs="Times New Roman"/>
          <w:sz w:val="24"/>
          <w:szCs w:val="24"/>
          <w:u w:val="single"/>
        </w:rPr>
        <w:t xml:space="preserve"> </w:t>
      </w:r>
    </w:p>
    <w:p w:rsidR="0011049B" w:rsidRPr="00B13201" w:rsidRDefault="0011049B" w:rsidP="0011049B">
      <w:pPr>
        <w:pStyle w:val="a4"/>
        <w:numPr>
          <w:ilvl w:val="0"/>
          <w:numId w:val="27"/>
        </w:numPr>
        <w:tabs>
          <w:tab w:val="left" w:pos="6120"/>
        </w:tabs>
        <w:rPr>
          <w:rFonts w:ascii="Times New Roman" w:eastAsia="Times New Roman" w:hAnsi="Times New Roman" w:cs="Times New Roman"/>
          <w:sz w:val="24"/>
          <w:szCs w:val="24"/>
        </w:rPr>
      </w:pPr>
      <w:r>
        <w:rPr>
          <w:rFonts w:ascii="Times New Roman" w:eastAsia="Times New Roman" w:hAnsi="Times New Roman" w:cs="Times New Roman"/>
          <w:sz w:val="24"/>
          <w:szCs w:val="24"/>
        </w:rPr>
        <w:t>А</w:t>
      </w:r>
      <w:r w:rsidRPr="00B13201">
        <w:rPr>
          <w:rFonts w:ascii="Times New Roman" w:eastAsia="Times New Roman" w:hAnsi="Times New Roman" w:cs="Times New Roman"/>
          <w:sz w:val="24"/>
          <w:szCs w:val="24"/>
        </w:rPr>
        <w:t>нкетирование родителей (в течение года).</w:t>
      </w:r>
    </w:p>
    <w:p w:rsidR="0011049B" w:rsidRPr="00B13201" w:rsidRDefault="0011049B" w:rsidP="0011049B">
      <w:pPr>
        <w:pStyle w:val="a4"/>
        <w:numPr>
          <w:ilvl w:val="0"/>
          <w:numId w:val="27"/>
        </w:numPr>
        <w:tabs>
          <w:tab w:val="left" w:pos="6120"/>
        </w:tabs>
        <w:rPr>
          <w:rFonts w:ascii="Times New Roman" w:eastAsia="Times New Roman" w:hAnsi="Times New Roman" w:cs="Times New Roman"/>
          <w:sz w:val="24"/>
          <w:szCs w:val="24"/>
        </w:rPr>
      </w:pPr>
      <w:r w:rsidRPr="00B13201">
        <w:rPr>
          <w:rFonts w:ascii="Times New Roman" w:eastAsia="Times New Roman" w:hAnsi="Times New Roman" w:cs="Times New Roman"/>
          <w:sz w:val="24"/>
          <w:szCs w:val="24"/>
        </w:rPr>
        <w:t xml:space="preserve">Индивидуальное консультирование родителей. </w:t>
      </w:r>
    </w:p>
    <w:p w:rsidR="0011049B" w:rsidRPr="00B13201" w:rsidRDefault="0011049B" w:rsidP="0011049B">
      <w:pPr>
        <w:pStyle w:val="a4"/>
        <w:numPr>
          <w:ilvl w:val="0"/>
          <w:numId w:val="27"/>
        </w:numPr>
        <w:tabs>
          <w:tab w:val="left" w:pos="6120"/>
        </w:tabs>
        <w:rPr>
          <w:rFonts w:ascii="Times New Roman" w:eastAsia="Times New Roman" w:hAnsi="Times New Roman" w:cs="Times New Roman"/>
          <w:sz w:val="24"/>
          <w:szCs w:val="24"/>
        </w:rPr>
      </w:pPr>
      <w:r w:rsidRPr="00B13201">
        <w:rPr>
          <w:rFonts w:ascii="Times New Roman" w:eastAsia="Times New Roman" w:hAnsi="Times New Roman" w:cs="Times New Roman"/>
          <w:sz w:val="24"/>
          <w:szCs w:val="24"/>
        </w:rPr>
        <w:t xml:space="preserve">Диагностика социальной ситуации семейных, детско-родительских взаимоотношений (по запросу). </w:t>
      </w:r>
    </w:p>
    <w:p w:rsidR="0011049B" w:rsidRPr="00B13201" w:rsidRDefault="0011049B" w:rsidP="0011049B">
      <w:pPr>
        <w:pStyle w:val="a4"/>
        <w:numPr>
          <w:ilvl w:val="0"/>
          <w:numId w:val="27"/>
        </w:numPr>
        <w:tabs>
          <w:tab w:val="left" w:pos="6120"/>
        </w:tabs>
        <w:rPr>
          <w:rFonts w:ascii="Times New Roman" w:eastAsia="Times New Roman" w:hAnsi="Times New Roman" w:cs="Times New Roman"/>
          <w:sz w:val="24"/>
          <w:szCs w:val="24"/>
        </w:rPr>
      </w:pPr>
      <w:r w:rsidRPr="00B13201">
        <w:rPr>
          <w:rFonts w:ascii="Times New Roman" w:eastAsia="Times New Roman" w:hAnsi="Times New Roman" w:cs="Times New Roman"/>
          <w:sz w:val="24"/>
          <w:szCs w:val="24"/>
        </w:rPr>
        <w:t xml:space="preserve">Просветительская работа среди родителей. </w:t>
      </w:r>
    </w:p>
    <w:p w:rsidR="0011049B" w:rsidRPr="00B13201" w:rsidRDefault="0011049B" w:rsidP="0011049B">
      <w:pPr>
        <w:pStyle w:val="a4"/>
        <w:numPr>
          <w:ilvl w:val="0"/>
          <w:numId w:val="27"/>
        </w:numPr>
        <w:tabs>
          <w:tab w:val="left" w:pos="6120"/>
        </w:tabs>
        <w:rPr>
          <w:rFonts w:ascii="Times New Roman" w:eastAsia="Times New Roman" w:hAnsi="Times New Roman" w:cs="Times New Roman"/>
          <w:sz w:val="24"/>
          <w:szCs w:val="24"/>
        </w:rPr>
      </w:pPr>
      <w:r w:rsidRPr="00B13201">
        <w:rPr>
          <w:rFonts w:ascii="Times New Roman" w:eastAsia="Times New Roman" w:hAnsi="Times New Roman" w:cs="Times New Roman"/>
          <w:sz w:val="24"/>
          <w:szCs w:val="24"/>
        </w:rPr>
        <w:t>Организация и проведение тренингов, семинаров.</w:t>
      </w:r>
    </w:p>
    <w:p w:rsidR="0011049B" w:rsidRDefault="0011049B" w:rsidP="0011049B">
      <w:pPr>
        <w:pStyle w:val="a4"/>
        <w:numPr>
          <w:ilvl w:val="0"/>
          <w:numId w:val="27"/>
        </w:numPr>
        <w:tabs>
          <w:tab w:val="left" w:pos="6120"/>
        </w:tabs>
        <w:rPr>
          <w:rFonts w:ascii="Times New Roman" w:eastAsia="Times New Roman" w:hAnsi="Times New Roman" w:cs="Times New Roman"/>
          <w:sz w:val="24"/>
          <w:szCs w:val="24"/>
        </w:rPr>
      </w:pPr>
      <w:r w:rsidRPr="00B13201">
        <w:rPr>
          <w:rFonts w:ascii="Times New Roman" w:eastAsia="Times New Roman" w:hAnsi="Times New Roman" w:cs="Times New Roman"/>
          <w:sz w:val="24"/>
          <w:szCs w:val="24"/>
        </w:rPr>
        <w:t xml:space="preserve">Участие в родительских собраниях групп </w:t>
      </w:r>
    </w:p>
    <w:p w:rsidR="0011049B" w:rsidRDefault="0011049B" w:rsidP="0011049B">
      <w:pPr>
        <w:pStyle w:val="1"/>
        <w:shd w:val="clear" w:color="auto" w:fill="auto"/>
        <w:rPr>
          <w:sz w:val="24"/>
          <w:szCs w:val="24"/>
        </w:rPr>
      </w:pPr>
      <w:r w:rsidRPr="003918C3">
        <w:rPr>
          <w:sz w:val="24"/>
          <w:szCs w:val="24"/>
        </w:rPr>
        <w:lastRenderedPageBreak/>
        <w:t>Работа с родителями регламентирована ФГОС ДО и явля</w:t>
      </w:r>
      <w:r w:rsidRPr="003918C3">
        <w:rPr>
          <w:sz w:val="24"/>
          <w:szCs w:val="24"/>
        </w:rPr>
        <w:softHyphen/>
        <w:t xml:space="preserve">ется обязательной частью программы. </w:t>
      </w:r>
    </w:p>
    <w:p w:rsidR="0011049B" w:rsidRPr="003918C3" w:rsidRDefault="0011049B" w:rsidP="0011049B">
      <w:pPr>
        <w:pStyle w:val="1"/>
        <w:shd w:val="clear" w:color="auto" w:fill="auto"/>
        <w:rPr>
          <w:sz w:val="24"/>
          <w:szCs w:val="24"/>
        </w:rPr>
      </w:pPr>
      <w:r w:rsidRPr="00E34C97">
        <w:rPr>
          <w:b/>
          <w:i/>
          <w:iCs/>
          <w:sz w:val="24"/>
          <w:szCs w:val="24"/>
        </w:rPr>
        <w:t>Цель</w:t>
      </w:r>
      <w:r w:rsidRPr="003918C3">
        <w:rPr>
          <w:sz w:val="24"/>
          <w:szCs w:val="24"/>
        </w:rPr>
        <w:t xml:space="preserve"> работы с </w:t>
      </w:r>
      <w:r w:rsidRPr="009A7C42">
        <w:rPr>
          <w:i/>
          <w:sz w:val="24"/>
          <w:szCs w:val="24"/>
        </w:rPr>
        <w:t>родите</w:t>
      </w:r>
      <w:r w:rsidRPr="009A7C42">
        <w:rPr>
          <w:i/>
          <w:sz w:val="24"/>
          <w:szCs w:val="24"/>
        </w:rPr>
        <w:softHyphen/>
        <w:t xml:space="preserve">лями </w:t>
      </w:r>
      <w:r w:rsidRPr="003918C3">
        <w:rPr>
          <w:sz w:val="24"/>
          <w:szCs w:val="24"/>
        </w:rPr>
        <w:t>воспитанников — повышение психолого-педагогической компетентности родителей в вопросах обучения и воспитания, охраны и укрепления физического и психического здоровья де</w:t>
      </w:r>
      <w:r w:rsidRPr="003918C3">
        <w:rPr>
          <w:sz w:val="24"/>
          <w:szCs w:val="24"/>
        </w:rPr>
        <w:softHyphen/>
        <w:t>тей.</w:t>
      </w:r>
    </w:p>
    <w:p w:rsidR="0011049B" w:rsidRDefault="0011049B" w:rsidP="0011049B">
      <w:pPr>
        <w:pStyle w:val="1"/>
        <w:shd w:val="clear" w:color="auto" w:fill="auto"/>
        <w:spacing w:line="266" w:lineRule="auto"/>
        <w:ind w:firstLine="360"/>
        <w:rPr>
          <w:sz w:val="24"/>
          <w:szCs w:val="24"/>
        </w:rPr>
      </w:pPr>
      <w:r w:rsidRPr="003918C3">
        <w:rPr>
          <w:sz w:val="24"/>
          <w:szCs w:val="24"/>
        </w:rPr>
        <w:t>Родители как непосредственные участники образователь</w:t>
      </w:r>
      <w:r w:rsidRPr="003918C3">
        <w:rPr>
          <w:sz w:val="24"/>
          <w:szCs w:val="24"/>
        </w:rPr>
        <w:softHyphen/>
        <w:t xml:space="preserve">ного процесса включаются во все направления </w:t>
      </w:r>
      <w:r>
        <w:rPr>
          <w:sz w:val="24"/>
          <w:szCs w:val="24"/>
        </w:rPr>
        <w:t>работы педаго</w:t>
      </w:r>
      <w:r>
        <w:rPr>
          <w:sz w:val="24"/>
          <w:szCs w:val="24"/>
        </w:rPr>
        <w:softHyphen/>
        <w:t>га-психолога в ДОУ:</w:t>
      </w:r>
    </w:p>
    <w:p w:rsidR="0011049B" w:rsidRPr="00E34C97" w:rsidRDefault="0011049B" w:rsidP="0011049B">
      <w:pPr>
        <w:pStyle w:val="1"/>
        <w:numPr>
          <w:ilvl w:val="0"/>
          <w:numId w:val="20"/>
        </w:numPr>
        <w:shd w:val="clear" w:color="auto" w:fill="auto"/>
        <w:tabs>
          <w:tab w:val="left" w:pos="726"/>
        </w:tabs>
        <w:spacing w:line="266" w:lineRule="auto"/>
        <w:ind w:firstLine="360"/>
        <w:rPr>
          <w:color w:val="000000"/>
          <w:sz w:val="24"/>
          <w:szCs w:val="24"/>
          <w:lang w:eastAsia="ru-RU" w:bidi="ru-RU"/>
        </w:rPr>
      </w:pPr>
      <w:r w:rsidRPr="003918C3">
        <w:rPr>
          <w:sz w:val="24"/>
          <w:szCs w:val="24"/>
        </w:rPr>
        <w:t>психологическая диагностика (родители дают согласие/ несогласие на обследование ребенка, при желании присутству</w:t>
      </w:r>
      <w:r w:rsidRPr="003918C3">
        <w:rPr>
          <w:sz w:val="24"/>
          <w:szCs w:val="24"/>
        </w:rPr>
        <w:softHyphen/>
        <w:t>ют при обследовании);</w:t>
      </w:r>
      <w:r w:rsidRPr="00E34C97">
        <w:rPr>
          <w:color w:val="000000"/>
          <w:sz w:val="24"/>
          <w:szCs w:val="24"/>
          <w:lang w:eastAsia="ru-RU" w:bidi="ru-RU"/>
        </w:rPr>
        <w:t xml:space="preserve"> психологическое консультирование (родители приглаша</w:t>
      </w:r>
      <w:r w:rsidRPr="00E34C97">
        <w:rPr>
          <w:color w:val="000000"/>
          <w:sz w:val="24"/>
          <w:szCs w:val="24"/>
          <w:lang w:eastAsia="ru-RU" w:bidi="ru-RU"/>
        </w:rPr>
        <w:softHyphen/>
        <w:t>ются педагогом-психологом, направляются педагогами группы или выражают самостоятельно желание посетить консульта</w:t>
      </w:r>
      <w:r w:rsidRPr="00E34C97">
        <w:rPr>
          <w:color w:val="000000"/>
          <w:sz w:val="24"/>
          <w:szCs w:val="24"/>
          <w:lang w:eastAsia="ru-RU" w:bidi="ru-RU"/>
        </w:rPr>
        <w:softHyphen/>
        <w:t>цию по вопросам развития ребенка);</w:t>
      </w:r>
    </w:p>
    <w:p w:rsidR="0011049B" w:rsidRPr="00E34C97" w:rsidRDefault="0011049B" w:rsidP="0011049B">
      <w:pPr>
        <w:widowControl w:val="0"/>
        <w:numPr>
          <w:ilvl w:val="0"/>
          <w:numId w:val="20"/>
        </w:numPr>
        <w:tabs>
          <w:tab w:val="left" w:pos="730"/>
        </w:tabs>
        <w:spacing w:after="0" w:line="266" w:lineRule="auto"/>
        <w:ind w:firstLine="360"/>
        <w:jc w:val="both"/>
        <w:rPr>
          <w:rFonts w:ascii="Times New Roman" w:eastAsia="Times New Roman" w:hAnsi="Times New Roman" w:cs="Times New Roman"/>
          <w:color w:val="000000"/>
          <w:sz w:val="24"/>
          <w:szCs w:val="24"/>
          <w:lang w:bidi="ru-RU"/>
        </w:rPr>
      </w:pPr>
      <w:r w:rsidRPr="00E34C97">
        <w:rPr>
          <w:rFonts w:ascii="Times New Roman" w:eastAsia="Times New Roman" w:hAnsi="Times New Roman" w:cs="Times New Roman"/>
          <w:color w:val="000000"/>
          <w:sz w:val="24"/>
          <w:szCs w:val="24"/>
          <w:lang w:bidi="ru-RU"/>
        </w:rPr>
        <w:t>психологическая коррекция (родители посещают детско- родительские занятия);</w:t>
      </w:r>
    </w:p>
    <w:p w:rsidR="0011049B" w:rsidRPr="00E34C97" w:rsidRDefault="0011049B" w:rsidP="0011049B">
      <w:pPr>
        <w:widowControl w:val="0"/>
        <w:numPr>
          <w:ilvl w:val="0"/>
          <w:numId w:val="20"/>
        </w:numPr>
        <w:tabs>
          <w:tab w:val="left" w:pos="730"/>
        </w:tabs>
        <w:spacing w:after="0" w:line="266" w:lineRule="auto"/>
        <w:ind w:firstLine="360"/>
        <w:jc w:val="both"/>
        <w:rPr>
          <w:rFonts w:ascii="Times New Roman" w:eastAsia="Times New Roman" w:hAnsi="Times New Roman" w:cs="Times New Roman"/>
          <w:color w:val="000000"/>
          <w:sz w:val="24"/>
          <w:szCs w:val="24"/>
          <w:lang w:bidi="ru-RU"/>
        </w:rPr>
      </w:pPr>
      <w:r w:rsidRPr="00E34C97">
        <w:rPr>
          <w:rFonts w:ascii="Times New Roman" w:eastAsia="Times New Roman" w:hAnsi="Times New Roman" w:cs="Times New Roman"/>
          <w:color w:val="000000"/>
          <w:sz w:val="24"/>
          <w:szCs w:val="24"/>
          <w:lang w:bidi="ru-RU"/>
        </w:rPr>
        <w:t>психологическое просвещение (для родителей организо</w:t>
      </w:r>
      <w:r w:rsidRPr="00E34C97">
        <w:rPr>
          <w:rFonts w:ascii="Times New Roman" w:eastAsia="Times New Roman" w:hAnsi="Times New Roman" w:cs="Times New Roman"/>
          <w:color w:val="000000"/>
          <w:sz w:val="24"/>
          <w:szCs w:val="24"/>
          <w:lang w:bidi="ru-RU"/>
        </w:rPr>
        <w:softHyphen/>
        <w:t>вываются мастер-классы, семинары, консультации — заочные, очные, дистанционные, по предложенной педагогом-психоло</w:t>
      </w:r>
      <w:r w:rsidRPr="00E34C97">
        <w:rPr>
          <w:rFonts w:ascii="Times New Roman" w:eastAsia="Times New Roman" w:hAnsi="Times New Roman" w:cs="Times New Roman"/>
          <w:color w:val="000000"/>
          <w:sz w:val="24"/>
          <w:szCs w:val="24"/>
          <w:lang w:bidi="ru-RU"/>
        </w:rPr>
        <w:softHyphen/>
        <w:t>гом тематике или педагогами группы, или по инициативе роди</w:t>
      </w:r>
      <w:r w:rsidRPr="00E34C97">
        <w:rPr>
          <w:rFonts w:ascii="Times New Roman" w:eastAsia="Times New Roman" w:hAnsi="Times New Roman" w:cs="Times New Roman"/>
          <w:color w:val="000000"/>
          <w:sz w:val="24"/>
          <w:szCs w:val="24"/>
          <w:lang w:bidi="ru-RU"/>
        </w:rPr>
        <w:softHyphen/>
        <w:t>телей);</w:t>
      </w:r>
    </w:p>
    <w:p w:rsidR="0011049B" w:rsidRPr="00E34C97" w:rsidRDefault="0011049B" w:rsidP="0011049B">
      <w:pPr>
        <w:widowControl w:val="0"/>
        <w:numPr>
          <w:ilvl w:val="0"/>
          <w:numId w:val="20"/>
        </w:numPr>
        <w:tabs>
          <w:tab w:val="left" w:pos="726"/>
        </w:tabs>
        <w:spacing w:after="0" w:line="266" w:lineRule="auto"/>
        <w:ind w:firstLine="360"/>
        <w:jc w:val="both"/>
        <w:rPr>
          <w:rFonts w:ascii="Times New Roman" w:eastAsia="Times New Roman" w:hAnsi="Times New Roman" w:cs="Times New Roman"/>
          <w:color w:val="000000"/>
          <w:sz w:val="24"/>
          <w:szCs w:val="24"/>
          <w:lang w:bidi="ru-RU"/>
        </w:rPr>
      </w:pPr>
      <w:r w:rsidRPr="00E34C97">
        <w:rPr>
          <w:rFonts w:ascii="Times New Roman" w:eastAsia="Times New Roman" w:hAnsi="Times New Roman" w:cs="Times New Roman"/>
          <w:color w:val="000000"/>
          <w:sz w:val="24"/>
          <w:szCs w:val="24"/>
          <w:lang w:bidi="ru-RU"/>
        </w:rPr>
        <w:t>психологическая профилактика (родители участвуют в совместных детско-родительских праздниках и досугах на группах).</w:t>
      </w:r>
    </w:p>
    <w:p w:rsidR="0011049B" w:rsidRPr="005A124F" w:rsidRDefault="005A124F" w:rsidP="0011049B">
      <w:pPr>
        <w:tabs>
          <w:tab w:val="left" w:pos="6120"/>
        </w:tabs>
        <w:rPr>
          <w:rFonts w:ascii="Times New Roman" w:eastAsia="Times New Roman" w:hAnsi="Times New Roman" w:cs="Times New Roman"/>
          <w:i/>
          <w:sz w:val="24"/>
          <w:szCs w:val="24"/>
        </w:rPr>
      </w:pPr>
      <w:r w:rsidRPr="005A124F">
        <w:rPr>
          <w:rFonts w:ascii="Times New Roman" w:eastAsia="Times New Roman" w:hAnsi="Times New Roman" w:cs="Times New Roman"/>
          <w:i/>
          <w:sz w:val="24"/>
          <w:szCs w:val="24"/>
        </w:rPr>
        <w:t>План-график работы с родителями подробно прописан в годовом плане работы педагога-психолога.</w:t>
      </w:r>
    </w:p>
    <w:p w:rsidR="0011049B" w:rsidRPr="00D55237" w:rsidRDefault="0011049B" w:rsidP="0011049B">
      <w:pPr>
        <w:tabs>
          <w:tab w:val="left" w:pos="6120"/>
        </w:tabs>
        <w:rPr>
          <w:rFonts w:ascii="Times New Roman" w:eastAsia="Times New Roman" w:hAnsi="Times New Roman" w:cs="Times New Roman"/>
          <w:sz w:val="24"/>
          <w:szCs w:val="24"/>
          <w:u w:val="single"/>
        </w:rPr>
      </w:pPr>
      <w:r w:rsidRPr="00D55237">
        <w:rPr>
          <w:rFonts w:ascii="Times New Roman" w:eastAsia="Times New Roman" w:hAnsi="Times New Roman" w:cs="Times New Roman"/>
          <w:i/>
          <w:sz w:val="24"/>
          <w:szCs w:val="24"/>
          <w:u w:val="single"/>
        </w:rPr>
        <w:t>С</w:t>
      </w:r>
      <w:r>
        <w:rPr>
          <w:rFonts w:ascii="Times New Roman" w:eastAsia="Times New Roman" w:hAnsi="Times New Roman" w:cs="Times New Roman"/>
          <w:i/>
          <w:sz w:val="24"/>
          <w:szCs w:val="24"/>
          <w:u w:val="single"/>
        </w:rPr>
        <w:t xml:space="preserve"> </w:t>
      </w:r>
      <w:r w:rsidRPr="00D55237">
        <w:rPr>
          <w:rFonts w:ascii="Times New Roman" w:eastAsia="Times New Roman" w:hAnsi="Times New Roman" w:cs="Times New Roman"/>
          <w:i/>
          <w:sz w:val="24"/>
          <w:szCs w:val="24"/>
          <w:u w:val="single"/>
        </w:rPr>
        <w:t>педагогами ГБДОУ</w:t>
      </w:r>
      <w:r w:rsidRPr="00D55237">
        <w:rPr>
          <w:rFonts w:ascii="Times New Roman" w:eastAsia="Times New Roman" w:hAnsi="Times New Roman" w:cs="Times New Roman"/>
          <w:sz w:val="24"/>
          <w:szCs w:val="24"/>
          <w:u w:val="single"/>
        </w:rPr>
        <w:t>:</w:t>
      </w:r>
    </w:p>
    <w:p w:rsidR="0011049B" w:rsidRPr="00B13201" w:rsidRDefault="0011049B" w:rsidP="0011049B">
      <w:pPr>
        <w:pStyle w:val="a4"/>
        <w:numPr>
          <w:ilvl w:val="0"/>
          <w:numId w:val="28"/>
        </w:numPr>
        <w:tabs>
          <w:tab w:val="left" w:pos="6120"/>
        </w:tabs>
        <w:rPr>
          <w:rFonts w:ascii="Times New Roman" w:eastAsia="Times New Roman" w:hAnsi="Times New Roman" w:cs="Times New Roman"/>
          <w:sz w:val="24"/>
          <w:szCs w:val="24"/>
        </w:rPr>
      </w:pPr>
      <w:r w:rsidRPr="00B13201">
        <w:rPr>
          <w:rFonts w:ascii="Times New Roman" w:eastAsia="Times New Roman" w:hAnsi="Times New Roman" w:cs="Times New Roman"/>
          <w:sz w:val="24"/>
          <w:szCs w:val="24"/>
        </w:rPr>
        <w:t>Методическая и практическая помощь в организации и проведении открытых мероприятий (по плану ГБДОУ).</w:t>
      </w:r>
    </w:p>
    <w:p w:rsidR="0011049B" w:rsidRPr="00B13201" w:rsidRDefault="0011049B" w:rsidP="0011049B">
      <w:pPr>
        <w:pStyle w:val="a4"/>
        <w:numPr>
          <w:ilvl w:val="0"/>
          <w:numId w:val="28"/>
        </w:numPr>
        <w:tabs>
          <w:tab w:val="left" w:pos="6120"/>
        </w:tabs>
        <w:rPr>
          <w:rFonts w:ascii="Times New Roman" w:eastAsia="Times New Roman" w:hAnsi="Times New Roman" w:cs="Times New Roman"/>
          <w:sz w:val="24"/>
          <w:szCs w:val="24"/>
        </w:rPr>
      </w:pPr>
      <w:r w:rsidRPr="00B13201">
        <w:rPr>
          <w:rFonts w:ascii="Times New Roman" w:eastAsia="Times New Roman" w:hAnsi="Times New Roman" w:cs="Times New Roman"/>
          <w:sz w:val="24"/>
          <w:szCs w:val="24"/>
        </w:rPr>
        <w:t xml:space="preserve">Повышение уровня педагогической и психологической грамотности. Просветительская работа с воспитателями, педагогами ГБДОУ </w:t>
      </w:r>
    </w:p>
    <w:p w:rsidR="0011049B" w:rsidRPr="00B13201" w:rsidRDefault="0011049B" w:rsidP="0011049B">
      <w:pPr>
        <w:pStyle w:val="a4"/>
        <w:numPr>
          <w:ilvl w:val="0"/>
          <w:numId w:val="28"/>
        </w:numPr>
        <w:tabs>
          <w:tab w:val="left" w:pos="6120"/>
        </w:tabs>
        <w:rPr>
          <w:rFonts w:ascii="Times New Roman" w:eastAsia="Times New Roman" w:hAnsi="Times New Roman" w:cs="Times New Roman"/>
          <w:sz w:val="24"/>
          <w:szCs w:val="24"/>
        </w:rPr>
      </w:pPr>
      <w:r w:rsidRPr="00B13201">
        <w:rPr>
          <w:rFonts w:ascii="Times New Roman" w:eastAsia="Times New Roman" w:hAnsi="Times New Roman" w:cs="Times New Roman"/>
          <w:sz w:val="24"/>
          <w:szCs w:val="24"/>
        </w:rPr>
        <w:t>Рекомендации по индивидуальной работе с детьми на основании результатов диагностики (в течение года).</w:t>
      </w:r>
    </w:p>
    <w:p w:rsidR="0011049B" w:rsidRPr="00B13201" w:rsidRDefault="0011049B" w:rsidP="0011049B">
      <w:pPr>
        <w:pStyle w:val="a4"/>
        <w:numPr>
          <w:ilvl w:val="0"/>
          <w:numId w:val="28"/>
        </w:numPr>
        <w:tabs>
          <w:tab w:val="left" w:pos="6120"/>
        </w:tabs>
        <w:rPr>
          <w:rFonts w:ascii="Times New Roman" w:eastAsia="Times New Roman" w:hAnsi="Times New Roman" w:cs="Times New Roman"/>
          <w:sz w:val="24"/>
          <w:szCs w:val="24"/>
        </w:rPr>
      </w:pPr>
      <w:r w:rsidRPr="00B13201">
        <w:rPr>
          <w:rFonts w:ascii="Times New Roman" w:eastAsia="Times New Roman" w:hAnsi="Times New Roman" w:cs="Times New Roman"/>
          <w:sz w:val="24"/>
          <w:szCs w:val="24"/>
        </w:rPr>
        <w:t xml:space="preserve">Индивидуальное и групповое консультирование по вопросам воспитания и развития детей (по запросам). </w:t>
      </w:r>
    </w:p>
    <w:p w:rsidR="0011049B" w:rsidRDefault="0011049B" w:rsidP="000754CD">
      <w:pPr>
        <w:pStyle w:val="a4"/>
        <w:numPr>
          <w:ilvl w:val="0"/>
          <w:numId w:val="28"/>
        </w:numPr>
        <w:tabs>
          <w:tab w:val="left" w:pos="6120"/>
        </w:tabs>
        <w:rPr>
          <w:rFonts w:ascii="Times New Roman" w:eastAsia="Times New Roman" w:hAnsi="Times New Roman" w:cs="Times New Roman"/>
          <w:sz w:val="24"/>
          <w:szCs w:val="24"/>
        </w:rPr>
      </w:pPr>
      <w:r w:rsidRPr="00B13201">
        <w:rPr>
          <w:rFonts w:ascii="Times New Roman" w:eastAsia="Times New Roman" w:hAnsi="Times New Roman" w:cs="Times New Roman"/>
          <w:sz w:val="24"/>
          <w:szCs w:val="24"/>
        </w:rPr>
        <w:t xml:space="preserve">Семинары, практикумы, психологические тренинги с педагогическим коллективом.  </w:t>
      </w:r>
    </w:p>
    <w:p w:rsidR="005A124F" w:rsidRPr="00DC750A" w:rsidRDefault="005A124F" w:rsidP="00DC750A">
      <w:pPr>
        <w:tabs>
          <w:tab w:val="left" w:pos="6120"/>
        </w:tabs>
        <w:rPr>
          <w:rFonts w:ascii="Times New Roman" w:eastAsia="Times New Roman" w:hAnsi="Times New Roman" w:cs="Times New Roman"/>
          <w:i/>
          <w:sz w:val="24"/>
          <w:szCs w:val="24"/>
        </w:rPr>
      </w:pPr>
      <w:r w:rsidRPr="00DC750A">
        <w:rPr>
          <w:rFonts w:ascii="Times New Roman" w:eastAsia="Times New Roman" w:hAnsi="Times New Roman" w:cs="Times New Roman"/>
          <w:i/>
          <w:sz w:val="24"/>
          <w:szCs w:val="24"/>
        </w:rPr>
        <w:t>План-график работы с педагогами подробно прописан в годовом плане работы педагога-психолога.</w:t>
      </w:r>
    </w:p>
    <w:p w:rsidR="0011049B" w:rsidRPr="0011049B" w:rsidRDefault="0011049B" w:rsidP="0011049B">
      <w:pPr>
        <w:tabs>
          <w:tab w:val="left" w:pos="6120"/>
        </w:tabs>
        <w:rPr>
          <w:rFonts w:ascii="Times New Roman" w:eastAsia="Times New Roman" w:hAnsi="Times New Roman" w:cs="Times New Roman"/>
          <w:sz w:val="24"/>
          <w:szCs w:val="24"/>
          <w:u w:val="single"/>
        </w:rPr>
      </w:pPr>
      <w:r w:rsidRPr="00D55237">
        <w:rPr>
          <w:rFonts w:ascii="Times New Roman" w:eastAsia="Times New Roman" w:hAnsi="Times New Roman" w:cs="Times New Roman"/>
          <w:i/>
          <w:sz w:val="24"/>
          <w:szCs w:val="24"/>
          <w:u w:val="single"/>
        </w:rPr>
        <w:t>С</w:t>
      </w:r>
      <w:r>
        <w:rPr>
          <w:rFonts w:ascii="Times New Roman" w:eastAsia="Times New Roman" w:hAnsi="Times New Roman" w:cs="Times New Roman"/>
          <w:i/>
          <w:sz w:val="24"/>
          <w:szCs w:val="24"/>
          <w:u w:val="single"/>
        </w:rPr>
        <w:t xml:space="preserve"> социальными партнерами</w:t>
      </w:r>
      <w:r w:rsidRPr="00D55237">
        <w:rPr>
          <w:rFonts w:ascii="Times New Roman" w:eastAsia="Times New Roman" w:hAnsi="Times New Roman" w:cs="Times New Roman"/>
          <w:sz w:val="24"/>
          <w:szCs w:val="24"/>
          <w:u w:val="single"/>
        </w:rPr>
        <w:t>:</w:t>
      </w:r>
    </w:p>
    <w:p w:rsidR="00F86BB6" w:rsidRPr="00E34C97" w:rsidRDefault="00F86BB6" w:rsidP="00F86BB6">
      <w:pPr>
        <w:widowControl w:val="0"/>
        <w:spacing w:after="0" w:line="266" w:lineRule="auto"/>
        <w:ind w:firstLine="360"/>
        <w:jc w:val="both"/>
        <w:rPr>
          <w:rFonts w:ascii="Times New Roman" w:eastAsia="Times New Roman" w:hAnsi="Times New Roman" w:cs="Times New Roman"/>
          <w:color w:val="000000"/>
          <w:sz w:val="24"/>
          <w:szCs w:val="24"/>
          <w:lang w:bidi="ru-RU"/>
        </w:rPr>
      </w:pPr>
      <w:r w:rsidRPr="00E34C97">
        <w:rPr>
          <w:rFonts w:ascii="Times New Roman" w:eastAsia="Times New Roman" w:hAnsi="Times New Roman" w:cs="Times New Roman"/>
          <w:color w:val="000000"/>
          <w:sz w:val="24"/>
          <w:szCs w:val="24"/>
          <w:lang w:bidi="ru-RU"/>
        </w:rPr>
        <w:t xml:space="preserve">К </w:t>
      </w:r>
      <w:r w:rsidRPr="009A7C42">
        <w:rPr>
          <w:rFonts w:ascii="Times New Roman" w:eastAsia="Times New Roman" w:hAnsi="Times New Roman" w:cs="Times New Roman"/>
          <w:i/>
          <w:color w:val="000000"/>
          <w:sz w:val="24"/>
          <w:szCs w:val="24"/>
          <w:lang w:bidi="ru-RU"/>
        </w:rPr>
        <w:t>социальным партнерам</w:t>
      </w:r>
      <w:r w:rsidRPr="00E34C97">
        <w:rPr>
          <w:rFonts w:ascii="Times New Roman" w:eastAsia="Times New Roman" w:hAnsi="Times New Roman" w:cs="Times New Roman"/>
          <w:color w:val="000000"/>
          <w:sz w:val="24"/>
          <w:szCs w:val="24"/>
          <w:lang w:bidi="ru-RU"/>
        </w:rPr>
        <w:t xml:space="preserve"> относятся сторонние организа</w:t>
      </w:r>
      <w:r w:rsidRPr="00E34C97">
        <w:rPr>
          <w:rFonts w:ascii="Times New Roman" w:eastAsia="Times New Roman" w:hAnsi="Times New Roman" w:cs="Times New Roman"/>
          <w:color w:val="000000"/>
          <w:sz w:val="24"/>
          <w:szCs w:val="24"/>
          <w:lang w:bidi="ru-RU"/>
        </w:rPr>
        <w:softHyphen/>
        <w:t>ции, сотрудничество с которыми позволяет решить следующие задачи:</w:t>
      </w:r>
    </w:p>
    <w:p w:rsidR="00F86BB6" w:rsidRPr="00E34C97" w:rsidRDefault="00F86BB6" w:rsidP="00F86BB6">
      <w:pPr>
        <w:widowControl w:val="0"/>
        <w:numPr>
          <w:ilvl w:val="0"/>
          <w:numId w:val="20"/>
        </w:numPr>
        <w:tabs>
          <w:tab w:val="left" w:pos="726"/>
        </w:tabs>
        <w:spacing w:after="0" w:line="266" w:lineRule="auto"/>
        <w:ind w:firstLine="360"/>
        <w:jc w:val="both"/>
        <w:rPr>
          <w:rFonts w:ascii="Times New Roman" w:eastAsia="Times New Roman" w:hAnsi="Times New Roman" w:cs="Times New Roman"/>
          <w:color w:val="000000"/>
          <w:sz w:val="24"/>
          <w:szCs w:val="24"/>
          <w:lang w:bidi="ru-RU"/>
        </w:rPr>
      </w:pPr>
      <w:r w:rsidRPr="00E34C97">
        <w:rPr>
          <w:rFonts w:ascii="Times New Roman" w:eastAsia="Times New Roman" w:hAnsi="Times New Roman" w:cs="Times New Roman"/>
          <w:color w:val="000000"/>
          <w:sz w:val="24"/>
          <w:szCs w:val="24"/>
          <w:lang w:bidi="ru-RU"/>
        </w:rPr>
        <w:t>повысить психолого-педагогическую компетентность родителей в области обучения и воспитания детей;</w:t>
      </w:r>
    </w:p>
    <w:p w:rsidR="00F86BB6" w:rsidRPr="00E34C97" w:rsidRDefault="00F86BB6" w:rsidP="00F86BB6">
      <w:pPr>
        <w:widowControl w:val="0"/>
        <w:numPr>
          <w:ilvl w:val="0"/>
          <w:numId w:val="20"/>
        </w:numPr>
        <w:tabs>
          <w:tab w:val="left" w:pos="726"/>
        </w:tabs>
        <w:spacing w:after="0" w:line="266" w:lineRule="auto"/>
        <w:ind w:firstLine="360"/>
        <w:jc w:val="both"/>
        <w:rPr>
          <w:rFonts w:ascii="Times New Roman" w:eastAsia="Times New Roman" w:hAnsi="Times New Roman" w:cs="Times New Roman"/>
          <w:color w:val="000000"/>
          <w:sz w:val="24"/>
          <w:szCs w:val="24"/>
          <w:lang w:bidi="ru-RU"/>
        </w:rPr>
      </w:pPr>
      <w:r w:rsidRPr="00E34C97">
        <w:rPr>
          <w:rFonts w:ascii="Times New Roman" w:eastAsia="Times New Roman" w:hAnsi="Times New Roman" w:cs="Times New Roman"/>
          <w:color w:val="000000"/>
          <w:sz w:val="24"/>
          <w:szCs w:val="24"/>
          <w:lang w:bidi="ru-RU"/>
        </w:rPr>
        <w:t>расширить кругозор воспитанников и способствовать их успешной социализации.</w:t>
      </w:r>
    </w:p>
    <w:p w:rsidR="00F86BB6" w:rsidRPr="00E34C97" w:rsidRDefault="00F86BB6" w:rsidP="00F86BB6">
      <w:pPr>
        <w:widowControl w:val="0"/>
        <w:spacing w:after="0" w:line="266" w:lineRule="auto"/>
        <w:ind w:firstLine="360"/>
        <w:jc w:val="both"/>
        <w:rPr>
          <w:rFonts w:ascii="Times New Roman" w:eastAsia="Times New Roman" w:hAnsi="Times New Roman" w:cs="Times New Roman"/>
          <w:color w:val="000000"/>
          <w:sz w:val="24"/>
          <w:szCs w:val="24"/>
          <w:lang w:bidi="ru-RU"/>
        </w:rPr>
      </w:pPr>
      <w:r w:rsidRPr="00E34C97">
        <w:rPr>
          <w:rFonts w:ascii="Times New Roman" w:eastAsia="Times New Roman" w:hAnsi="Times New Roman" w:cs="Times New Roman"/>
          <w:color w:val="000000"/>
          <w:sz w:val="24"/>
          <w:szCs w:val="24"/>
          <w:lang w:bidi="ru-RU"/>
        </w:rPr>
        <w:t>В качестве социальных партнеров выступают:</w:t>
      </w:r>
    </w:p>
    <w:p w:rsidR="00F86BB6" w:rsidRPr="00E34C97" w:rsidRDefault="00F86BB6" w:rsidP="00F86BB6">
      <w:pPr>
        <w:widowControl w:val="0"/>
        <w:numPr>
          <w:ilvl w:val="0"/>
          <w:numId w:val="20"/>
        </w:numPr>
        <w:tabs>
          <w:tab w:val="left" w:pos="730"/>
        </w:tabs>
        <w:spacing w:after="0" w:line="266" w:lineRule="auto"/>
        <w:ind w:firstLine="360"/>
        <w:jc w:val="both"/>
        <w:rPr>
          <w:rFonts w:ascii="Times New Roman" w:eastAsia="Times New Roman" w:hAnsi="Times New Roman" w:cs="Times New Roman"/>
          <w:color w:val="000000"/>
          <w:sz w:val="24"/>
          <w:szCs w:val="24"/>
          <w:lang w:bidi="ru-RU"/>
        </w:rPr>
      </w:pPr>
      <w:r w:rsidRPr="00E34C97">
        <w:rPr>
          <w:rFonts w:ascii="Times New Roman" w:eastAsia="Times New Roman" w:hAnsi="Times New Roman" w:cs="Times New Roman"/>
          <w:color w:val="000000"/>
          <w:sz w:val="24"/>
          <w:szCs w:val="24"/>
          <w:lang w:bidi="ru-RU"/>
        </w:rPr>
        <w:t>учреждения культуры: библиотеки, театры, цирки, му</w:t>
      </w:r>
      <w:r w:rsidRPr="00E34C97">
        <w:rPr>
          <w:rFonts w:ascii="Times New Roman" w:eastAsia="Times New Roman" w:hAnsi="Times New Roman" w:cs="Times New Roman"/>
          <w:color w:val="000000"/>
          <w:sz w:val="24"/>
          <w:szCs w:val="24"/>
          <w:lang w:bidi="ru-RU"/>
        </w:rPr>
        <w:softHyphen/>
        <w:t>зеи, выставки;</w:t>
      </w:r>
    </w:p>
    <w:p w:rsidR="00DC750A" w:rsidRPr="007F5F51" w:rsidRDefault="00F86BB6" w:rsidP="007F5F51">
      <w:pPr>
        <w:jc w:val="both"/>
        <w:rPr>
          <w:rFonts w:ascii="Times New Roman" w:hAnsi="Times New Roman" w:cs="Times New Roman"/>
          <w:sz w:val="24"/>
          <w:szCs w:val="24"/>
        </w:rPr>
      </w:pPr>
      <w:r w:rsidRPr="00E34C97">
        <w:rPr>
          <w:rFonts w:ascii="Times New Roman" w:eastAsia="Times New Roman" w:hAnsi="Times New Roman" w:cs="Times New Roman"/>
          <w:color w:val="000000"/>
          <w:sz w:val="24"/>
          <w:szCs w:val="24"/>
          <w:lang w:bidi="ru-RU"/>
        </w:rPr>
        <w:t>учреждения образования: общеобразовательные и спе</w:t>
      </w:r>
      <w:r w:rsidRPr="00E34C97">
        <w:rPr>
          <w:rFonts w:ascii="Times New Roman" w:eastAsia="Times New Roman" w:hAnsi="Times New Roman" w:cs="Times New Roman"/>
          <w:color w:val="000000"/>
          <w:sz w:val="24"/>
          <w:szCs w:val="24"/>
          <w:lang w:bidi="ru-RU"/>
        </w:rPr>
        <w:softHyphen/>
        <w:t>циальные школы, дома детского творчества, школы искусств, другие организации, осуществляющие образовательную де</w:t>
      </w:r>
      <w:r w:rsidRPr="00E34C97">
        <w:rPr>
          <w:rFonts w:ascii="Times New Roman" w:eastAsia="Times New Roman" w:hAnsi="Times New Roman" w:cs="Times New Roman"/>
          <w:color w:val="000000"/>
          <w:sz w:val="24"/>
          <w:szCs w:val="24"/>
          <w:lang w:bidi="ru-RU"/>
        </w:rPr>
        <w:softHyphen/>
        <w:t>ятельность</w:t>
      </w:r>
      <w:r>
        <w:rPr>
          <w:rFonts w:ascii="Times New Roman" w:eastAsia="Times New Roman" w:hAnsi="Times New Roman" w:cs="Times New Roman"/>
          <w:color w:val="000000"/>
          <w:sz w:val="24"/>
          <w:szCs w:val="24"/>
          <w:lang w:bidi="ru-RU"/>
        </w:rPr>
        <w:t>.</w:t>
      </w:r>
    </w:p>
    <w:p w:rsidR="00DC750A" w:rsidRDefault="00DC750A" w:rsidP="000754CD">
      <w:pPr>
        <w:pStyle w:val="a4"/>
        <w:tabs>
          <w:tab w:val="left" w:pos="6120"/>
        </w:tabs>
        <w:jc w:val="center"/>
        <w:rPr>
          <w:rFonts w:ascii="Times New Roman" w:eastAsia="Times New Roman" w:hAnsi="Times New Roman" w:cs="Times New Roman"/>
          <w:b/>
          <w:sz w:val="28"/>
          <w:szCs w:val="28"/>
        </w:rPr>
      </w:pPr>
    </w:p>
    <w:p w:rsidR="00707901" w:rsidRDefault="000754CD" w:rsidP="000754CD">
      <w:pPr>
        <w:pStyle w:val="a4"/>
        <w:tabs>
          <w:tab w:val="left" w:pos="6120"/>
        </w:tabs>
        <w:jc w:val="center"/>
        <w:rPr>
          <w:rFonts w:ascii="Times New Roman" w:eastAsia="Times New Roman" w:hAnsi="Times New Roman" w:cs="Times New Roman"/>
          <w:b/>
          <w:sz w:val="24"/>
          <w:szCs w:val="24"/>
        </w:rPr>
      </w:pPr>
      <w:r w:rsidRPr="000754CD">
        <w:rPr>
          <w:rFonts w:ascii="Times New Roman" w:eastAsia="Times New Roman" w:hAnsi="Times New Roman" w:cs="Times New Roman"/>
          <w:b/>
          <w:sz w:val="28"/>
          <w:szCs w:val="28"/>
        </w:rPr>
        <w:t>3.</w:t>
      </w:r>
      <w:r w:rsidR="00707901" w:rsidRPr="000754CD">
        <w:rPr>
          <w:rFonts w:ascii="Times New Roman" w:eastAsia="Times New Roman" w:hAnsi="Times New Roman" w:cs="Times New Roman"/>
          <w:b/>
          <w:sz w:val="28"/>
          <w:szCs w:val="28"/>
        </w:rPr>
        <w:t>ОРГАНИЗАЦИОННЫЙ РАЗДЕ</w:t>
      </w:r>
      <w:r w:rsidR="00707901" w:rsidRPr="005D1506">
        <w:rPr>
          <w:rFonts w:ascii="Times New Roman" w:eastAsia="Times New Roman" w:hAnsi="Times New Roman" w:cs="Times New Roman"/>
          <w:b/>
          <w:sz w:val="24"/>
          <w:szCs w:val="24"/>
        </w:rPr>
        <w:t>Л</w:t>
      </w:r>
    </w:p>
    <w:p w:rsidR="000754CD" w:rsidRPr="005D1506" w:rsidRDefault="000754CD" w:rsidP="000754CD">
      <w:pPr>
        <w:pStyle w:val="a4"/>
        <w:tabs>
          <w:tab w:val="left" w:pos="6120"/>
        </w:tabs>
        <w:jc w:val="center"/>
        <w:rPr>
          <w:rFonts w:ascii="Times New Roman" w:eastAsia="Times New Roman" w:hAnsi="Times New Roman" w:cs="Times New Roman"/>
          <w:b/>
          <w:sz w:val="28"/>
          <w:szCs w:val="28"/>
        </w:rPr>
      </w:pPr>
    </w:p>
    <w:p w:rsidR="00707901" w:rsidRDefault="00707901" w:rsidP="00707901">
      <w:pPr>
        <w:pStyle w:val="a4"/>
        <w:tabs>
          <w:tab w:val="left" w:pos="6120"/>
        </w:tabs>
        <w:jc w:val="center"/>
        <w:rPr>
          <w:rFonts w:ascii="Times New Roman" w:eastAsia="Times New Roman" w:hAnsi="Times New Roman" w:cs="Times New Roman"/>
          <w:b/>
          <w:sz w:val="28"/>
          <w:szCs w:val="28"/>
        </w:rPr>
      </w:pPr>
      <w:r w:rsidRPr="005D1506">
        <w:rPr>
          <w:rFonts w:ascii="Times New Roman" w:eastAsia="Times New Roman" w:hAnsi="Times New Roman" w:cs="Times New Roman"/>
          <w:b/>
          <w:sz w:val="28"/>
          <w:szCs w:val="28"/>
        </w:rPr>
        <w:t>3.1.</w:t>
      </w:r>
      <w:r>
        <w:rPr>
          <w:rFonts w:ascii="Times New Roman" w:eastAsia="Times New Roman" w:hAnsi="Times New Roman" w:cs="Times New Roman"/>
          <w:b/>
          <w:sz w:val="28"/>
          <w:szCs w:val="28"/>
        </w:rPr>
        <w:t>Условия реализации программы</w:t>
      </w:r>
    </w:p>
    <w:p w:rsidR="008F1A35" w:rsidRDefault="008F1A35" w:rsidP="008F1A35">
      <w:pPr>
        <w:jc w:val="both"/>
        <w:rPr>
          <w:rFonts w:ascii="Times New Roman" w:hAnsi="Times New Roman" w:cs="Times New Roman"/>
          <w:sz w:val="24"/>
          <w:szCs w:val="24"/>
        </w:rPr>
      </w:pPr>
      <w:r>
        <w:rPr>
          <w:rFonts w:ascii="Times New Roman" w:hAnsi="Times New Roman" w:cs="Times New Roman"/>
          <w:sz w:val="24"/>
          <w:szCs w:val="24"/>
        </w:rPr>
        <w:t>Для успешной реализации программы должны быть обеспечены следующие условия.</w:t>
      </w:r>
    </w:p>
    <w:p w:rsidR="008F1A35" w:rsidRPr="00E7667A" w:rsidRDefault="008F1A35" w:rsidP="008F1A35">
      <w:pPr>
        <w:jc w:val="both"/>
        <w:rPr>
          <w:rFonts w:ascii="Times New Roman" w:hAnsi="Times New Roman" w:cs="Times New Roman"/>
          <w:i/>
          <w:sz w:val="24"/>
          <w:szCs w:val="24"/>
          <w:u w:val="single"/>
        </w:rPr>
      </w:pPr>
      <w:r w:rsidRPr="00E7667A">
        <w:rPr>
          <w:rFonts w:ascii="Times New Roman" w:hAnsi="Times New Roman" w:cs="Times New Roman"/>
          <w:i/>
          <w:sz w:val="24"/>
          <w:szCs w:val="24"/>
          <w:u w:val="single"/>
        </w:rPr>
        <w:t>Психолого-педагогические условия</w:t>
      </w:r>
    </w:p>
    <w:p w:rsidR="008F1A35" w:rsidRDefault="008F1A35" w:rsidP="008F1A35">
      <w:pPr>
        <w:jc w:val="both"/>
        <w:rPr>
          <w:rFonts w:ascii="Times New Roman" w:hAnsi="Times New Roman" w:cs="Times New Roman"/>
          <w:sz w:val="24"/>
          <w:szCs w:val="24"/>
        </w:rPr>
      </w:pPr>
      <w:r>
        <w:rPr>
          <w:rFonts w:ascii="Times New Roman" w:hAnsi="Times New Roman" w:cs="Times New Roman"/>
          <w:sz w:val="24"/>
          <w:szCs w:val="24"/>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8F1A35" w:rsidRDefault="008F1A35" w:rsidP="008F1A35">
      <w:pPr>
        <w:jc w:val="both"/>
        <w:rPr>
          <w:rFonts w:ascii="Times New Roman" w:hAnsi="Times New Roman" w:cs="Times New Roman"/>
          <w:sz w:val="24"/>
          <w:szCs w:val="24"/>
        </w:rPr>
      </w:pPr>
      <w:r>
        <w:rPr>
          <w:rFonts w:ascii="Times New Roman" w:hAnsi="Times New Roman" w:cs="Times New Roman"/>
          <w:sz w:val="24"/>
          <w:szCs w:val="24"/>
        </w:rPr>
        <w:t>2. 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8F1A35" w:rsidRDefault="008F1A35" w:rsidP="008F1A35">
      <w:pPr>
        <w:jc w:val="both"/>
        <w:rPr>
          <w:rFonts w:ascii="Times New Roman" w:hAnsi="Times New Roman" w:cs="Times New Roman"/>
          <w:sz w:val="24"/>
          <w:szCs w:val="24"/>
        </w:rPr>
      </w:pPr>
      <w:r>
        <w:rPr>
          <w:rFonts w:ascii="Times New Roman" w:hAnsi="Times New Roman" w:cs="Times New Roman"/>
          <w:sz w:val="24"/>
          <w:szCs w:val="24"/>
        </w:rPr>
        <w:t>3.Построение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8F1A35" w:rsidRDefault="008F1A35" w:rsidP="008F1A35">
      <w:pPr>
        <w:jc w:val="both"/>
        <w:rPr>
          <w:rFonts w:ascii="Times New Roman" w:hAnsi="Times New Roman" w:cs="Times New Roman"/>
          <w:sz w:val="24"/>
          <w:szCs w:val="24"/>
        </w:rPr>
      </w:pPr>
      <w:r>
        <w:rPr>
          <w:rFonts w:ascii="Times New Roman" w:hAnsi="Times New Roman" w:cs="Times New Roman"/>
          <w:sz w:val="24"/>
          <w:szCs w:val="24"/>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8F1A35" w:rsidRDefault="008F1A35" w:rsidP="008F1A35">
      <w:pPr>
        <w:jc w:val="both"/>
        <w:rPr>
          <w:rFonts w:ascii="Times New Roman" w:hAnsi="Times New Roman" w:cs="Times New Roman"/>
          <w:sz w:val="24"/>
          <w:szCs w:val="24"/>
        </w:rPr>
      </w:pPr>
      <w:r>
        <w:rPr>
          <w:rFonts w:ascii="Times New Roman" w:hAnsi="Times New Roman" w:cs="Times New Roman"/>
          <w:sz w:val="24"/>
          <w:szCs w:val="24"/>
        </w:rPr>
        <w:t>5. Поддержка инициативы и самостоятельности детей в специфических для них видах деятельности.</w:t>
      </w:r>
    </w:p>
    <w:p w:rsidR="008F1A35" w:rsidRDefault="008F1A35" w:rsidP="008F1A35">
      <w:pPr>
        <w:jc w:val="both"/>
        <w:rPr>
          <w:rFonts w:ascii="Times New Roman" w:hAnsi="Times New Roman" w:cs="Times New Roman"/>
          <w:sz w:val="24"/>
          <w:szCs w:val="24"/>
        </w:rPr>
      </w:pPr>
      <w:r>
        <w:rPr>
          <w:rFonts w:ascii="Times New Roman" w:hAnsi="Times New Roman" w:cs="Times New Roman"/>
          <w:sz w:val="24"/>
          <w:szCs w:val="24"/>
        </w:rPr>
        <w:t>6. Возможность выбора детьми материалов, видов активности, участников совместной деятельности и общения.</w:t>
      </w:r>
    </w:p>
    <w:p w:rsidR="008F1A35" w:rsidRDefault="008F1A35" w:rsidP="008F1A35">
      <w:pPr>
        <w:jc w:val="both"/>
        <w:rPr>
          <w:rFonts w:ascii="Times New Roman" w:hAnsi="Times New Roman" w:cs="Times New Roman"/>
          <w:sz w:val="24"/>
          <w:szCs w:val="24"/>
        </w:rPr>
      </w:pPr>
      <w:r>
        <w:rPr>
          <w:rFonts w:ascii="Times New Roman" w:hAnsi="Times New Roman" w:cs="Times New Roman"/>
          <w:sz w:val="24"/>
          <w:szCs w:val="24"/>
        </w:rPr>
        <w:t>7. Защита детей от всех форм физического и психического насилия.</w:t>
      </w:r>
    </w:p>
    <w:p w:rsidR="008F1A35" w:rsidRDefault="008F1A35" w:rsidP="008F1A35">
      <w:pPr>
        <w:jc w:val="both"/>
        <w:rPr>
          <w:rFonts w:ascii="Times New Roman" w:hAnsi="Times New Roman" w:cs="Times New Roman"/>
          <w:sz w:val="24"/>
          <w:szCs w:val="24"/>
        </w:rPr>
      </w:pPr>
      <w:r>
        <w:rPr>
          <w:rFonts w:ascii="Times New Roman" w:hAnsi="Times New Roman" w:cs="Times New Roman"/>
          <w:sz w:val="24"/>
          <w:szCs w:val="24"/>
        </w:rP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8F1A35" w:rsidRDefault="008F1A35" w:rsidP="008F1A35">
      <w:pPr>
        <w:tabs>
          <w:tab w:val="left" w:pos="612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Pr="00707901">
        <w:rPr>
          <w:rFonts w:ascii="Times New Roman" w:eastAsia="Times New Roman" w:hAnsi="Times New Roman" w:cs="Times New Roman"/>
          <w:sz w:val="24"/>
          <w:szCs w:val="24"/>
        </w:rPr>
        <w:t>. Занятия проводятся в помещении с соблюдением санитарно-гигиенических норм и правил.</w:t>
      </w:r>
    </w:p>
    <w:p w:rsidR="008F1A35" w:rsidRDefault="008F1A35" w:rsidP="008F1A35">
      <w:pPr>
        <w:tabs>
          <w:tab w:val="left" w:pos="612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10</w:t>
      </w:r>
      <w:r w:rsidRPr="00707901">
        <w:rPr>
          <w:rFonts w:ascii="Times New Roman" w:eastAsia="Times New Roman" w:hAnsi="Times New Roman" w:cs="Times New Roman"/>
          <w:sz w:val="24"/>
          <w:szCs w:val="24"/>
        </w:rPr>
        <w:t>. Занятия проводятся с сентября (период адаптации к ДОУ</w:t>
      </w:r>
      <w:r>
        <w:rPr>
          <w:rFonts w:ascii="Times New Roman" w:eastAsia="Times New Roman" w:hAnsi="Times New Roman" w:cs="Times New Roman"/>
          <w:sz w:val="24"/>
          <w:szCs w:val="24"/>
        </w:rPr>
        <w:t>, группы раннего возраста, вторая младшая группа</w:t>
      </w:r>
      <w:r w:rsidRPr="00707901">
        <w:rPr>
          <w:rFonts w:ascii="Times New Roman" w:eastAsia="Times New Roman" w:hAnsi="Times New Roman" w:cs="Times New Roman"/>
          <w:sz w:val="24"/>
          <w:szCs w:val="24"/>
        </w:rPr>
        <w:t>) /ноября по апрель один раз в неделю. Такая периодичность способствует наиболее полному усвоению и закреплению полученных на занятии знаний.</w:t>
      </w:r>
    </w:p>
    <w:p w:rsidR="008F1A35" w:rsidRDefault="008F1A35" w:rsidP="008F1A35">
      <w:pPr>
        <w:tabs>
          <w:tab w:val="left" w:pos="612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Pr="00707901">
        <w:rPr>
          <w:rFonts w:ascii="Times New Roman" w:eastAsia="Times New Roman" w:hAnsi="Times New Roman" w:cs="Times New Roman"/>
          <w:sz w:val="24"/>
          <w:szCs w:val="24"/>
        </w:rPr>
        <w:t xml:space="preserve">. В подгруппе должно быть от 6 до 10 детей.  </w:t>
      </w:r>
    </w:p>
    <w:p w:rsidR="008F1A35" w:rsidRPr="000C6E60" w:rsidRDefault="008F1A35" w:rsidP="008F1A35">
      <w:pPr>
        <w:jc w:val="both"/>
        <w:rPr>
          <w:rFonts w:ascii="Times New Roman" w:hAnsi="Times New Roman" w:cs="Times New Roman"/>
          <w:sz w:val="24"/>
          <w:szCs w:val="24"/>
        </w:rPr>
      </w:pPr>
      <w:r w:rsidRPr="00E7667A">
        <w:rPr>
          <w:rFonts w:ascii="Times New Roman" w:hAnsi="Times New Roman" w:cs="Times New Roman"/>
          <w:i/>
          <w:sz w:val="24"/>
          <w:szCs w:val="24"/>
          <w:u w:val="single"/>
        </w:rPr>
        <w:t>Пространственно-средовые условия</w:t>
      </w:r>
      <w:r>
        <w:rPr>
          <w:rFonts w:ascii="Times New Roman" w:hAnsi="Times New Roman" w:cs="Times New Roman"/>
          <w:i/>
          <w:sz w:val="24"/>
          <w:szCs w:val="24"/>
        </w:rPr>
        <w:t xml:space="preserve"> </w:t>
      </w:r>
      <w:r>
        <w:rPr>
          <w:rFonts w:ascii="Times New Roman" w:hAnsi="Times New Roman" w:cs="Times New Roman"/>
          <w:sz w:val="24"/>
          <w:szCs w:val="24"/>
        </w:rPr>
        <w:t>определяются спецификой здания ДОО: музыкальный зал, спортивный зал, 6 групп общеразвивающей направленности со спальней, 3 кабинета специалистов (2 кабинета учителя-логопеда, 1 кабинет педагога-психолога), сенсорная комната, бассейн.</w:t>
      </w:r>
    </w:p>
    <w:p w:rsidR="008F1A35" w:rsidRDefault="008F1A35" w:rsidP="008F1A35">
      <w:pPr>
        <w:jc w:val="both"/>
        <w:rPr>
          <w:rFonts w:ascii="Times New Roman" w:hAnsi="Times New Roman" w:cs="Times New Roman"/>
          <w:i/>
          <w:sz w:val="24"/>
          <w:szCs w:val="24"/>
          <w:u w:val="single"/>
        </w:rPr>
      </w:pPr>
      <w:r>
        <w:rPr>
          <w:rFonts w:ascii="Times New Roman" w:hAnsi="Times New Roman" w:cs="Times New Roman"/>
          <w:i/>
          <w:sz w:val="24"/>
          <w:szCs w:val="24"/>
          <w:u w:val="single"/>
        </w:rPr>
        <w:t>Кадровые условия</w:t>
      </w:r>
    </w:p>
    <w:p w:rsidR="008F1A35" w:rsidRPr="000C6E60" w:rsidRDefault="008F1A35" w:rsidP="008F1A35">
      <w:pPr>
        <w:jc w:val="both"/>
        <w:rPr>
          <w:rFonts w:ascii="Times New Roman" w:hAnsi="Times New Roman" w:cs="Times New Roman"/>
          <w:sz w:val="24"/>
          <w:szCs w:val="24"/>
        </w:rPr>
      </w:pPr>
      <w:r>
        <w:rPr>
          <w:rFonts w:ascii="Times New Roman" w:hAnsi="Times New Roman" w:cs="Times New Roman"/>
          <w:sz w:val="24"/>
          <w:szCs w:val="24"/>
        </w:rPr>
        <w:lastRenderedPageBreak/>
        <w:t>Данная программа реализуется педагогом-психологом дошкольной образовательной организации, обладающим компетенциями, указанными в Профессиональном стандарте педагога-психолога (Приказ Министерства труда и социальной защиты РФ № 514н от 24 июля 2015 г.) «Об утверждении профессионального стандарта «Педагог-психолог (психолог в сфере образования)», владеющим следующими технологиями взаимодействия с детьми и взрослыми: арт-терапия, сказкотерапия, музыкотерапия, релаксация, игротренинг.</w:t>
      </w:r>
    </w:p>
    <w:p w:rsidR="008F1A35" w:rsidRPr="00707901" w:rsidRDefault="008F1A35" w:rsidP="00035FBC">
      <w:pPr>
        <w:tabs>
          <w:tab w:val="left" w:pos="6120"/>
        </w:tabs>
        <w:jc w:val="both"/>
        <w:rPr>
          <w:rFonts w:ascii="Times New Roman" w:eastAsia="Times New Roman" w:hAnsi="Times New Roman" w:cs="Times New Roman"/>
          <w:sz w:val="24"/>
          <w:szCs w:val="24"/>
        </w:rPr>
      </w:pPr>
    </w:p>
    <w:p w:rsidR="00CC24ED" w:rsidRDefault="00CC24ED" w:rsidP="00035FBC">
      <w:pPr>
        <w:spacing w:after="0" w:line="240" w:lineRule="auto"/>
        <w:ind w:left="284"/>
        <w:jc w:val="center"/>
        <w:rPr>
          <w:rFonts w:ascii="Times New Roman" w:eastAsia="Times New Roman" w:hAnsi="Times New Roman" w:cs="Times New Roman"/>
          <w:b/>
          <w:sz w:val="28"/>
          <w:szCs w:val="28"/>
        </w:rPr>
      </w:pPr>
    </w:p>
    <w:p w:rsidR="00707901" w:rsidRDefault="00707901" w:rsidP="00035FBC">
      <w:pPr>
        <w:spacing w:after="0" w:line="240" w:lineRule="auto"/>
        <w:ind w:left="284"/>
        <w:jc w:val="center"/>
        <w:rPr>
          <w:rFonts w:ascii="Times New Roman" w:eastAsia="Times New Roman" w:hAnsi="Times New Roman" w:cs="Times New Roman"/>
          <w:b/>
          <w:sz w:val="28"/>
          <w:szCs w:val="28"/>
        </w:rPr>
      </w:pPr>
      <w:r w:rsidRPr="00035FBC">
        <w:rPr>
          <w:rFonts w:ascii="Times New Roman" w:eastAsia="Times New Roman" w:hAnsi="Times New Roman" w:cs="Times New Roman"/>
          <w:b/>
          <w:sz w:val="28"/>
          <w:szCs w:val="28"/>
        </w:rPr>
        <w:t xml:space="preserve">3.2. </w:t>
      </w:r>
      <w:r w:rsidR="00CC24ED">
        <w:rPr>
          <w:rFonts w:ascii="Times New Roman" w:eastAsia="Times New Roman" w:hAnsi="Times New Roman" w:cs="Times New Roman"/>
          <w:b/>
          <w:sz w:val="28"/>
          <w:szCs w:val="28"/>
        </w:rPr>
        <w:t>Материально-техническое обеспечение</w:t>
      </w:r>
      <w:r w:rsidRPr="00035FBC">
        <w:rPr>
          <w:rFonts w:ascii="Times New Roman" w:eastAsia="Times New Roman" w:hAnsi="Times New Roman" w:cs="Times New Roman"/>
          <w:b/>
          <w:sz w:val="28"/>
          <w:szCs w:val="28"/>
        </w:rPr>
        <w:t xml:space="preserve"> программы</w:t>
      </w:r>
      <w:r w:rsidR="00CC24ED">
        <w:rPr>
          <w:rFonts w:ascii="Times New Roman" w:eastAsia="Times New Roman" w:hAnsi="Times New Roman" w:cs="Times New Roman"/>
          <w:b/>
          <w:sz w:val="28"/>
          <w:szCs w:val="28"/>
        </w:rPr>
        <w:t xml:space="preserve"> и особенности организации предметно-пространственной среды</w:t>
      </w:r>
    </w:p>
    <w:p w:rsidR="00CC24ED" w:rsidRDefault="00CC24ED" w:rsidP="00035FBC">
      <w:pPr>
        <w:spacing w:after="0" w:line="240" w:lineRule="auto"/>
        <w:ind w:left="284"/>
        <w:jc w:val="center"/>
        <w:rPr>
          <w:rFonts w:ascii="Times New Roman" w:eastAsia="Times New Roman" w:hAnsi="Times New Roman" w:cs="Times New Roman"/>
          <w:b/>
          <w:sz w:val="28"/>
          <w:szCs w:val="28"/>
        </w:rPr>
      </w:pPr>
    </w:p>
    <w:p w:rsidR="00035FBC" w:rsidRPr="000754CD" w:rsidRDefault="00035FBC" w:rsidP="000754CD">
      <w:pPr>
        <w:spacing w:after="0" w:line="240" w:lineRule="auto"/>
        <w:ind w:left="284"/>
        <w:rPr>
          <w:rFonts w:ascii="Times New Roman" w:eastAsia="Times New Roman" w:hAnsi="Times New Roman" w:cs="Times New Roman"/>
          <w:b/>
          <w:i/>
          <w:sz w:val="24"/>
          <w:szCs w:val="24"/>
        </w:rPr>
      </w:pPr>
    </w:p>
    <w:p w:rsidR="000754CD" w:rsidRPr="000754CD" w:rsidRDefault="000754CD" w:rsidP="000754CD">
      <w:pPr>
        <w:pStyle w:val="a4"/>
        <w:tabs>
          <w:tab w:val="left" w:pos="6120"/>
        </w:tabs>
        <w:rPr>
          <w:rFonts w:ascii="Times New Roman" w:eastAsia="Times New Roman" w:hAnsi="Times New Roman" w:cs="Times New Roman"/>
          <w:b/>
          <w:i/>
          <w:sz w:val="24"/>
          <w:szCs w:val="24"/>
        </w:rPr>
      </w:pPr>
      <w:r w:rsidRPr="000754CD">
        <w:rPr>
          <w:rFonts w:ascii="Times New Roman" w:eastAsia="Times New Roman" w:hAnsi="Times New Roman" w:cs="Times New Roman"/>
          <w:b/>
          <w:i/>
          <w:sz w:val="24"/>
          <w:szCs w:val="24"/>
        </w:rPr>
        <w:t>Оснащение кабинета педагога-психолога</w:t>
      </w:r>
    </w:p>
    <w:p w:rsidR="000754CD" w:rsidRDefault="000754CD" w:rsidP="00A31D66">
      <w:pPr>
        <w:tabs>
          <w:tab w:val="left" w:pos="612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C32EE1">
        <w:rPr>
          <w:rFonts w:ascii="Times New Roman" w:eastAsia="Times New Roman" w:hAnsi="Times New Roman" w:cs="Times New Roman"/>
          <w:sz w:val="24"/>
          <w:szCs w:val="24"/>
        </w:rPr>
        <w:t xml:space="preserve">Кабинет педагога-психолога оборудован таким образом, чтобы способствовать реализации трех основных функций: диагностической, коррекционно-развивающей и релаксационной. Созданная пространственно – предметная среда, позволяет обеспечить психологический комфорт для каждого ребёнка, создать возможности для развития познавательных процессов, речи и эмоционально – волевой сферы. </w:t>
      </w:r>
      <w:r w:rsidR="00B324DC">
        <w:rPr>
          <w:rFonts w:ascii="Times New Roman" w:eastAsia="Times New Roman" w:hAnsi="Times New Roman" w:cs="Times New Roman"/>
          <w:sz w:val="24"/>
          <w:szCs w:val="24"/>
        </w:rPr>
        <w:t>В качестве зоны ожидания приема выступает холл детского сада, в котором есть мягкий диван. Рядом с кабинетом-педагога психолога размещен информационный стенд.</w:t>
      </w:r>
    </w:p>
    <w:p w:rsidR="000754CD" w:rsidRPr="0007502C" w:rsidRDefault="000754CD" w:rsidP="00A31D66">
      <w:pPr>
        <w:tabs>
          <w:tab w:val="left" w:pos="6120"/>
        </w:tabs>
        <w:jc w:val="both"/>
        <w:rPr>
          <w:rFonts w:ascii="Times New Roman" w:eastAsia="Times New Roman" w:hAnsi="Times New Roman" w:cs="Times New Roman"/>
          <w:i/>
          <w:sz w:val="24"/>
          <w:szCs w:val="24"/>
        </w:rPr>
      </w:pPr>
      <w:r w:rsidRPr="0007502C">
        <w:rPr>
          <w:rFonts w:ascii="Times New Roman" w:eastAsia="Times New Roman" w:hAnsi="Times New Roman" w:cs="Times New Roman"/>
          <w:i/>
          <w:sz w:val="24"/>
          <w:szCs w:val="24"/>
        </w:rPr>
        <w:t xml:space="preserve">Зона для проведения коррекционно – развивающих индивидуальных и групповых занятий хорошо освещена и включает в себя: </w:t>
      </w:r>
    </w:p>
    <w:p w:rsidR="000754CD" w:rsidRDefault="000754CD" w:rsidP="00A31D66">
      <w:pPr>
        <w:pStyle w:val="a4"/>
        <w:numPr>
          <w:ilvl w:val="0"/>
          <w:numId w:val="30"/>
        </w:numPr>
        <w:tabs>
          <w:tab w:val="left" w:pos="6120"/>
        </w:tabs>
        <w:jc w:val="both"/>
        <w:rPr>
          <w:rFonts w:ascii="Times New Roman" w:eastAsia="Times New Roman" w:hAnsi="Times New Roman" w:cs="Times New Roman"/>
          <w:sz w:val="24"/>
          <w:szCs w:val="24"/>
        </w:rPr>
      </w:pPr>
      <w:r w:rsidRPr="00C32EE1">
        <w:rPr>
          <w:rFonts w:ascii="Times New Roman" w:eastAsia="Times New Roman" w:hAnsi="Times New Roman" w:cs="Times New Roman"/>
          <w:sz w:val="24"/>
          <w:szCs w:val="24"/>
        </w:rPr>
        <w:t>Световой стол для рисования песком</w:t>
      </w:r>
    </w:p>
    <w:p w:rsidR="00B56D2D" w:rsidRPr="00C32EE1" w:rsidRDefault="00B56D2D" w:rsidP="00A31D66">
      <w:pPr>
        <w:pStyle w:val="a4"/>
        <w:numPr>
          <w:ilvl w:val="0"/>
          <w:numId w:val="30"/>
        </w:numPr>
        <w:tabs>
          <w:tab w:val="left" w:pos="612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Юнгианскую песочницу</w:t>
      </w:r>
    </w:p>
    <w:p w:rsidR="000754CD" w:rsidRPr="00C32EE1" w:rsidRDefault="000754CD" w:rsidP="00A31D66">
      <w:pPr>
        <w:pStyle w:val="a4"/>
        <w:numPr>
          <w:ilvl w:val="0"/>
          <w:numId w:val="30"/>
        </w:numPr>
        <w:tabs>
          <w:tab w:val="left" w:pos="6120"/>
        </w:tabs>
        <w:jc w:val="both"/>
        <w:rPr>
          <w:rFonts w:ascii="Times New Roman" w:eastAsia="Times New Roman" w:hAnsi="Times New Roman" w:cs="Times New Roman"/>
          <w:sz w:val="24"/>
          <w:szCs w:val="24"/>
        </w:rPr>
      </w:pPr>
      <w:r w:rsidRPr="00C32EE1">
        <w:rPr>
          <w:rFonts w:ascii="Times New Roman" w:eastAsia="Times New Roman" w:hAnsi="Times New Roman" w:cs="Times New Roman"/>
          <w:sz w:val="24"/>
          <w:szCs w:val="24"/>
        </w:rPr>
        <w:t xml:space="preserve">Ковер </w:t>
      </w:r>
    </w:p>
    <w:p w:rsidR="000754CD" w:rsidRPr="00C32EE1" w:rsidRDefault="000754CD" w:rsidP="00A31D66">
      <w:pPr>
        <w:pStyle w:val="a4"/>
        <w:numPr>
          <w:ilvl w:val="0"/>
          <w:numId w:val="30"/>
        </w:numPr>
        <w:tabs>
          <w:tab w:val="left" w:pos="6120"/>
        </w:tabs>
        <w:jc w:val="both"/>
        <w:rPr>
          <w:rFonts w:ascii="Times New Roman" w:eastAsia="Times New Roman" w:hAnsi="Times New Roman" w:cs="Times New Roman"/>
          <w:sz w:val="24"/>
          <w:szCs w:val="24"/>
        </w:rPr>
      </w:pPr>
      <w:r w:rsidRPr="00C32EE1">
        <w:rPr>
          <w:rFonts w:ascii="Times New Roman" w:eastAsia="Times New Roman" w:hAnsi="Times New Roman" w:cs="Times New Roman"/>
          <w:sz w:val="24"/>
          <w:szCs w:val="24"/>
        </w:rPr>
        <w:t xml:space="preserve">Столы детские </w:t>
      </w:r>
      <w:r>
        <w:rPr>
          <w:rFonts w:ascii="Times New Roman" w:eastAsia="Times New Roman" w:hAnsi="Times New Roman" w:cs="Times New Roman"/>
          <w:sz w:val="24"/>
          <w:szCs w:val="24"/>
        </w:rPr>
        <w:t>«Ромашка»</w:t>
      </w:r>
    </w:p>
    <w:p w:rsidR="000754CD" w:rsidRPr="00C32EE1" w:rsidRDefault="000754CD" w:rsidP="00A31D66">
      <w:pPr>
        <w:pStyle w:val="a4"/>
        <w:numPr>
          <w:ilvl w:val="0"/>
          <w:numId w:val="30"/>
        </w:numPr>
        <w:tabs>
          <w:tab w:val="left" w:pos="6120"/>
        </w:tabs>
        <w:jc w:val="both"/>
        <w:rPr>
          <w:rFonts w:ascii="Times New Roman" w:eastAsia="Times New Roman" w:hAnsi="Times New Roman" w:cs="Times New Roman"/>
          <w:sz w:val="24"/>
          <w:szCs w:val="24"/>
        </w:rPr>
      </w:pPr>
      <w:r w:rsidRPr="00C32EE1">
        <w:rPr>
          <w:rFonts w:ascii="Times New Roman" w:eastAsia="Times New Roman" w:hAnsi="Times New Roman" w:cs="Times New Roman"/>
          <w:sz w:val="24"/>
          <w:szCs w:val="24"/>
        </w:rPr>
        <w:t>Стулья детские</w:t>
      </w:r>
    </w:p>
    <w:p w:rsidR="000754CD" w:rsidRDefault="000754CD" w:rsidP="00A31D66">
      <w:pPr>
        <w:pStyle w:val="a4"/>
        <w:numPr>
          <w:ilvl w:val="0"/>
          <w:numId w:val="30"/>
        </w:numPr>
        <w:tabs>
          <w:tab w:val="left" w:pos="6120"/>
        </w:tabs>
        <w:jc w:val="both"/>
        <w:rPr>
          <w:rFonts w:ascii="Times New Roman" w:eastAsia="Times New Roman" w:hAnsi="Times New Roman" w:cs="Times New Roman"/>
          <w:sz w:val="24"/>
          <w:szCs w:val="24"/>
        </w:rPr>
      </w:pPr>
      <w:r w:rsidRPr="00C32EE1">
        <w:rPr>
          <w:rFonts w:ascii="Times New Roman" w:eastAsia="Times New Roman" w:hAnsi="Times New Roman" w:cs="Times New Roman"/>
          <w:sz w:val="24"/>
          <w:szCs w:val="24"/>
        </w:rPr>
        <w:t xml:space="preserve">Интерактивную доску </w:t>
      </w:r>
    </w:p>
    <w:p w:rsidR="000754CD" w:rsidRPr="00C32EE1" w:rsidRDefault="000754CD" w:rsidP="00A31D66">
      <w:pPr>
        <w:pStyle w:val="a4"/>
        <w:numPr>
          <w:ilvl w:val="0"/>
          <w:numId w:val="30"/>
        </w:numPr>
        <w:tabs>
          <w:tab w:val="left" w:pos="612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Музыкальный центр</w:t>
      </w:r>
    </w:p>
    <w:p w:rsidR="000754CD" w:rsidRDefault="000754CD" w:rsidP="00A31D66">
      <w:pPr>
        <w:tabs>
          <w:tab w:val="left" w:pos="6120"/>
        </w:tabs>
        <w:jc w:val="both"/>
        <w:rPr>
          <w:rFonts w:ascii="Times New Roman" w:eastAsia="Times New Roman" w:hAnsi="Times New Roman" w:cs="Times New Roman"/>
          <w:sz w:val="24"/>
          <w:szCs w:val="24"/>
        </w:rPr>
      </w:pPr>
      <w:r w:rsidRPr="00C32EE1">
        <w:rPr>
          <w:rFonts w:ascii="Times New Roman" w:eastAsia="Times New Roman" w:hAnsi="Times New Roman" w:cs="Times New Roman"/>
          <w:sz w:val="24"/>
          <w:szCs w:val="24"/>
        </w:rPr>
        <w:t xml:space="preserve"> </w:t>
      </w:r>
      <w:r w:rsidRPr="0007502C">
        <w:rPr>
          <w:rFonts w:ascii="Times New Roman" w:eastAsia="Times New Roman" w:hAnsi="Times New Roman" w:cs="Times New Roman"/>
          <w:i/>
          <w:sz w:val="24"/>
          <w:szCs w:val="24"/>
        </w:rPr>
        <w:t>Консультативная зона включает в себя:</w:t>
      </w:r>
    </w:p>
    <w:p w:rsidR="000754CD" w:rsidRPr="0007502C" w:rsidRDefault="000754CD" w:rsidP="00A31D66">
      <w:pPr>
        <w:pStyle w:val="a4"/>
        <w:numPr>
          <w:ilvl w:val="0"/>
          <w:numId w:val="31"/>
        </w:numPr>
        <w:tabs>
          <w:tab w:val="left" w:pos="6120"/>
        </w:tabs>
        <w:jc w:val="both"/>
        <w:rPr>
          <w:rFonts w:ascii="Times New Roman" w:eastAsia="Times New Roman" w:hAnsi="Times New Roman" w:cs="Times New Roman"/>
          <w:sz w:val="24"/>
          <w:szCs w:val="24"/>
        </w:rPr>
      </w:pPr>
      <w:r w:rsidRPr="0007502C">
        <w:rPr>
          <w:rFonts w:ascii="Times New Roman" w:eastAsia="Times New Roman" w:hAnsi="Times New Roman" w:cs="Times New Roman"/>
          <w:sz w:val="24"/>
          <w:szCs w:val="24"/>
        </w:rPr>
        <w:t>Рабочий стол педагога – психолога;</w:t>
      </w:r>
    </w:p>
    <w:p w:rsidR="000754CD" w:rsidRPr="0007502C" w:rsidRDefault="000754CD" w:rsidP="00A31D66">
      <w:pPr>
        <w:pStyle w:val="a4"/>
        <w:numPr>
          <w:ilvl w:val="0"/>
          <w:numId w:val="31"/>
        </w:numPr>
        <w:tabs>
          <w:tab w:val="left" w:pos="6120"/>
        </w:tabs>
        <w:jc w:val="both"/>
        <w:rPr>
          <w:rFonts w:ascii="Times New Roman" w:eastAsia="Times New Roman" w:hAnsi="Times New Roman" w:cs="Times New Roman"/>
          <w:sz w:val="24"/>
          <w:szCs w:val="24"/>
        </w:rPr>
      </w:pPr>
      <w:r w:rsidRPr="0007502C">
        <w:rPr>
          <w:rFonts w:ascii="Times New Roman" w:eastAsia="Times New Roman" w:hAnsi="Times New Roman" w:cs="Times New Roman"/>
          <w:sz w:val="24"/>
          <w:szCs w:val="24"/>
        </w:rPr>
        <w:t>Шкафы для хранения документов;</w:t>
      </w:r>
    </w:p>
    <w:p w:rsidR="000754CD" w:rsidRPr="0007502C" w:rsidRDefault="000754CD" w:rsidP="00A31D66">
      <w:pPr>
        <w:pStyle w:val="a4"/>
        <w:numPr>
          <w:ilvl w:val="0"/>
          <w:numId w:val="31"/>
        </w:numPr>
        <w:tabs>
          <w:tab w:val="left" w:pos="6120"/>
        </w:tabs>
        <w:jc w:val="both"/>
        <w:rPr>
          <w:rFonts w:ascii="Times New Roman" w:eastAsia="Times New Roman" w:hAnsi="Times New Roman" w:cs="Times New Roman"/>
          <w:sz w:val="24"/>
          <w:szCs w:val="24"/>
        </w:rPr>
      </w:pPr>
      <w:r w:rsidRPr="0007502C">
        <w:rPr>
          <w:rFonts w:ascii="Times New Roman" w:eastAsia="Times New Roman" w:hAnsi="Times New Roman" w:cs="Times New Roman"/>
          <w:sz w:val="24"/>
          <w:szCs w:val="24"/>
        </w:rPr>
        <w:t xml:space="preserve">Документы, регламентирующие деятельность педагога – психолога; </w:t>
      </w:r>
    </w:p>
    <w:p w:rsidR="000754CD" w:rsidRPr="0007502C" w:rsidRDefault="000754CD" w:rsidP="00A31D66">
      <w:pPr>
        <w:pStyle w:val="a4"/>
        <w:numPr>
          <w:ilvl w:val="0"/>
          <w:numId w:val="31"/>
        </w:numPr>
        <w:tabs>
          <w:tab w:val="left" w:pos="6120"/>
        </w:tabs>
        <w:jc w:val="both"/>
        <w:rPr>
          <w:rFonts w:ascii="Times New Roman" w:eastAsia="Times New Roman" w:hAnsi="Times New Roman" w:cs="Times New Roman"/>
          <w:sz w:val="24"/>
          <w:szCs w:val="24"/>
        </w:rPr>
      </w:pPr>
      <w:r w:rsidRPr="0007502C">
        <w:rPr>
          <w:rFonts w:ascii="Times New Roman" w:eastAsia="Times New Roman" w:hAnsi="Times New Roman" w:cs="Times New Roman"/>
          <w:sz w:val="24"/>
          <w:szCs w:val="24"/>
        </w:rPr>
        <w:t xml:space="preserve">Набор диагностических методик; </w:t>
      </w:r>
    </w:p>
    <w:p w:rsidR="000754CD" w:rsidRPr="0007502C" w:rsidRDefault="000754CD" w:rsidP="00A31D66">
      <w:pPr>
        <w:pStyle w:val="a4"/>
        <w:numPr>
          <w:ilvl w:val="0"/>
          <w:numId w:val="31"/>
        </w:numPr>
        <w:tabs>
          <w:tab w:val="left" w:pos="6120"/>
        </w:tabs>
        <w:jc w:val="both"/>
        <w:rPr>
          <w:rFonts w:ascii="Times New Roman" w:eastAsia="Times New Roman" w:hAnsi="Times New Roman" w:cs="Times New Roman"/>
          <w:sz w:val="24"/>
          <w:szCs w:val="24"/>
        </w:rPr>
      </w:pPr>
      <w:r w:rsidRPr="0007502C">
        <w:rPr>
          <w:rFonts w:ascii="Times New Roman" w:eastAsia="Times New Roman" w:hAnsi="Times New Roman" w:cs="Times New Roman"/>
          <w:sz w:val="24"/>
          <w:szCs w:val="24"/>
        </w:rPr>
        <w:t>Стимульный материал для проведения диагностики.</w:t>
      </w:r>
    </w:p>
    <w:p w:rsidR="000754CD" w:rsidRDefault="000754CD" w:rsidP="00A31D66">
      <w:pPr>
        <w:tabs>
          <w:tab w:val="left" w:pos="6120"/>
        </w:tabs>
        <w:jc w:val="both"/>
        <w:rPr>
          <w:rFonts w:ascii="Times New Roman" w:eastAsia="Times New Roman" w:hAnsi="Times New Roman" w:cs="Times New Roman"/>
          <w:sz w:val="24"/>
          <w:szCs w:val="24"/>
        </w:rPr>
      </w:pPr>
      <w:r w:rsidRPr="0007502C">
        <w:rPr>
          <w:rFonts w:ascii="Times New Roman" w:eastAsia="Times New Roman" w:hAnsi="Times New Roman" w:cs="Times New Roman"/>
          <w:sz w:val="24"/>
          <w:szCs w:val="24"/>
        </w:rPr>
        <w:t xml:space="preserve"> В кабинете педагога-психолога также имеются: </w:t>
      </w:r>
    </w:p>
    <w:p w:rsidR="000754CD" w:rsidRPr="0007502C" w:rsidRDefault="000754CD" w:rsidP="00A31D66">
      <w:pPr>
        <w:pStyle w:val="a4"/>
        <w:numPr>
          <w:ilvl w:val="0"/>
          <w:numId w:val="32"/>
        </w:numPr>
        <w:tabs>
          <w:tab w:val="left" w:pos="6120"/>
        </w:tabs>
        <w:jc w:val="both"/>
        <w:rPr>
          <w:rFonts w:ascii="Times New Roman" w:eastAsia="Times New Roman" w:hAnsi="Times New Roman" w:cs="Times New Roman"/>
          <w:sz w:val="24"/>
          <w:szCs w:val="24"/>
        </w:rPr>
      </w:pPr>
      <w:r w:rsidRPr="0007502C">
        <w:rPr>
          <w:rFonts w:ascii="Times New Roman" w:eastAsia="Times New Roman" w:hAnsi="Times New Roman" w:cs="Times New Roman"/>
          <w:sz w:val="24"/>
          <w:szCs w:val="24"/>
        </w:rPr>
        <w:t>Игрушки, способствующие установлению контакта с детьми;</w:t>
      </w:r>
    </w:p>
    <w:p w:rsidR="000754CD" w:rsidRPr="0007502C" w:rsidRDefault="000754CD" w:rsidP="00A31D66">
      <w:pPr>
        <w:pStyle w:val="a4"/>
        <w:numPr>
          <w:ilvl w:val="0"/>
          <w:numId w:val="32"/>
        </w:numPr>
        <w:tabs>
          <w:tab w:val="left" w:pos="6120"/>
        </w:tabs>
        <w:jc w:val="both"/>
        <w:rPr>
          <w:rFonts w:ascii="Times New Roman" w:eastAsia="Times New Roman" w:hAnsi="Times New Roman" w:cs="Times New Roman"/>
          <w:sz w:val="24"/>
          <w:szCs w:val="24"/>
        </w:rPr>
      </w:pPr>
      <w:r w:rsidRPr="0007502C">
        <w:rPr>
          <w:rFonts w:ascii="Times New Roman" w:eastAsia="Times New Roman" w:hAnsi="Times New Roman" w:cs="Times New Roman"/>
          <w:sz w:val="24"/>
          <w:szCs w:val="24"/>
        </w:rPr>
        <w:lastRenderedPageBreak/>
        <w:t xml:space="preserve">Комплексы наглядных материалов для психолого-педагогического обследования детей разных возрастных групп с разным уровнем сложности в каждой возрастной группе; </w:t>
      </w:r>
      <w:r>
        <w:rPr>
          <w:rFonts w:ascii="Times New Roman" w:eastAsia="Times New Roman" w:hAnsi="Times New Roman" w:cs="Times New Roman"/>
          <w:sz w:val="24"/>
          <w:szCs w:val="24"/>
        </w:rPr>
        <w:t>к</w:t>
      </w:r>
      <w:r w:rsidRPr="0007502C">
        <w:rPr>
          <w:rFonts w:ascii="Times New Roman" w:eastAsia="Times New Roman" w:hAnsi="Times New Roman" w:cs="Times New Roman"/>
          <w:sz w:val="24"/>
          <w:szCs w:val="24"/>
        </w:rPr>
        <w:t xml:space="preserve">оллекция мелких игрушек; </w:t>
      </w:r>
    </w:p>
    <w:p w:rsidR="000754CD" w:rsidRPr="0007502C" w:rsidRDefault="000754CD" w:rsidP="00A31D66">
      <w:pPr>
        <w:pStyle w:val="a4"/>
        <w:numPr>
          <w:ilvl w:val="0"/>
          <w:numId w:val="32"/>
        </w:numPr>
        <w:tabs>
          <w:tab w:val="left" w:pos="6120"/>
        </w:tabs>
        <w:jc w:val="both"/>
        <w:rPr>
          <w:rFonts w:ascii="Times New Roman" w:eastAsia="Times New Roman" w:hAnsi="Times New Roman" w:cs="Times New Roman"/>
          <w:sz w:val="24"/>
          <w:szCs w:val="24"/>
        </w:rPr>
      </w:pPr>
      <w:r w:rsidRPr="0007502C">
        <w:rPr>
          <w:rFonts w:ascii="Times New Roman" w:eastAsia="Times New Roman" w:hAnsi="Times New Roman" w:cs="Times New Roman"/>
          <w:sz w:val="24"/>
          <w:szCs w:val="24"/>
        </w:rPr>
        <w:t xml:space="preserve">Аудио-комплект Элькин В.М.; </w:t>
      </w:r>
    </w:p>
    <w:p w:rsidR="000754CD" w:rsidRPr="0007502C" w:rsidRDefault="000754CD" w:rsidP="00A31D66">
      <w:pPr>
        <w:pStyle w:val="a4"/>
        <w:numPr>
          <w:ilvl w:val="0"/>
          <w:numId w:val="32"/>
        </w:numPr>
        <w:tabs>
          <w:tab w:val="left" w:pos="6120"/>
        </w:tabs>
        <w:jc w:val="both"/>
        <w:rPr>
          <w:rFonts w:ascii="Times New Roman" w:eastAsia="Times New Roman" w:hAnsi="Times New Roman" w:cs="Times New Roman"/>
          <w:sz w:val="24"/>
          <w:szCs w:val="24"/>
        </w:rPr>
      </w:pPr>
      <w:r w:rsidRPr="0007502C">
        <w:rPr>
          <w:rFonts w:ascii="Times New Roman" w:eastAsia="Times New Roman" w:hAnsi="Times New Roman" w:cs="Times New Roman"/>
          <w:sz w:val="24"/>
          <w:szCs w:val="24"/>
        </w:rPr>
        <w:t>Шкаф для хранения игрушек, наглядных пособий, дидактических игр</w:t>
      </w:r>
    </w:p>
    <w:p w:rsidR="000754CD" w:rsidRDefault="000754CD" w:rsidP="00A31D66">
      <w:pPr>
        <w:pStyle w:val="a4"/>
        <w:numPr>
          <w:ilvl w:val="0"/>
          <w:numId w:val="32"/>
        </w:numPr>
        <w:tabs>
          <w:tab w:val="left" w:pos="6120"/>
        </w:tabs>
        <w:jc w:val="both"/>
        <w:rPr>
          <w:rFonts w:ascii="Times New Roman" w:eastAsia="Times New Roman" w:hAnsi="Times New Roman" w:cs="Times New Roman"/>
          <w:sz w:val="24"/>
          <w:szCs w:val="24"/>
        </w:rPr>
      </w:pPr>
      <w:r w:rsidRPr="0007502C">
        <w:rPr>
          <w:rFonts w:ascii="Times New Roman" w:eastAsia="Times New Roman" w:hAnsi="Times New Roman" w:cs="Times New Roman"/>
          <w:sz w:val="24"/>
          <w:szCs w:val="24"/>
        </w:rPr>
        <w:t>Ноутбук</w:t>
      </w:r>
    </w:p>
    <w:p w:rsidR="000754CD" w:rsidRDefault="000754CD" w:rsidP="00A31D66">
      <w:pPr>
        <w:tabs>
          <w:tab w:val="left" w:pos="612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ДОУ имеется сенсорная комната для проведения индивидуальных коррекционно-развивающ</w:t>
      </w:r>
      <w:r w:rsidR="00B56D2D">
        <w:rPr>
          <w:rFonts w:ascii="Times New Roman" w:eastAsia="Times New Roman" w:hAnsi="Times New Roman" w:cs="Times New Roman"/>
          <w:sz w:val="24"/>
          <w:szCs w:val="24"/>
        </w:rPr>
        <w:t>их занятий с детьми. Сенсорная комната оборудована мягким диваном, пуфик-креслом с гранулами, детскими подушками, детским зеркальным уголком с пузырьковой колонной,</w:t>
      </w:r>
      <w:r w:rsidR="00D12526">
        <w:rPr>
          <w:rFonts w:ascii="Times New Roman" w:eastAsia="Times New Roman" w:hAnsi="Times New Roman" w:cs="Times New Roman"/>
          <w:sz w:val="24"/>
          <w:szCs w:val="24"/>
        </w:rPr>
        <w:t xml:space="preserve"> зеркальным шаром с приводом вращения, ультразвуковым распылителем эфирных масел,</w:t>
      </w:r>
      <w:r w:rsidR="000C76A7">
        <w:rPr>
          <w:rFonts w:ascii="Times New Roman" w:eastAsia="Times New Roman" w:hAnsi="Times New Roman" w:cs="Times New Roman"/>
          <w:sz w:val="24"/>
          <w:szCs w:val="24"/>
        </w:rPr>
        <w:t xml:space="preserve"> фибертропическими светящимися волокнами</w:t>
      </w:r>
      <w:r w:rsidR="000C76A7" w:rsidRPr="000C76A7">
        <w:rPr>
          <w:rFonts w:ascii="Times New Roman" w:eastAsia="Times New Roman" w:hAnsi="Times New Roman" w:cs="Times New Roman"/>
          <w:sz w:val="24"/>
          <w:szCs w:val="24"/>
        </w:rPr>
        <w:t>/</w:t>
      </w:r>
      <w:r w:rsidR="000C76A7">
        <w:rPr>
          <w:rFonts w:ascii="Times New Roman" w:eastAsia="Times New Roman" w:hAnsi="Times New Roman" w:cs="Times New Roman"/>
          <w:sz w:val="24"/>
          <w:szCs w:val="24"/>
        </w:rPr>
        <w:t>душ, музыкальным центром, аудио-комплектом релаксационной музыки.</w:t>
      </w:r>
    </w:p>
    <w:p w:rsidR="00B324DC" w:rsidRDefault="00B324DC" w:rsidP="00A31D66">
      <w:pPr>
        <w:pStyle w:val="1"/>
        <w:shd w:val="clear" w:color="auto" w:fill="auto"/>
        <w:ind w:firstLine="400"/>
        <w:rPr>
          <w:sz w:val="24"/>
          <w:szCs w:val="24"/>
        </w:rPr>
      </w:pPr>
      <w:r w:rsidRPr="00B324DC">
        <w:rPr>
          <w:sz w:val="24"/>
          <w:szCs w:val="24"/>
        </w:rPr>
        <w:t xml:space="preserve">Пакет документации педагога-психолога подразделяется на несколько типов: нормативную, </w:t>
      </w:r>
      <w:r w:rsidRPr="003918C3">
        <w:rPr>
          <w:sz w:val="24"/>
          <w:szCs w:val="24"/>
        </w:rPr>
        <w:t>организационно-методиче</w:t>
      </w:r>
      <w:r w:rsidRPr="003918C3">
        <w:rPr>
          <w:sz w:val="24"/>
          <w:szCs w:val="24"/>
        </w:rPr>
        <w:softHyphen/>
        <w:t>скую, специальную.</w:t>
      </w:r>
    </w:p>
    <w:p w:rsidR="004A433C" w:rsidRPr="003918C3" w:rsidRDefault="004A433C" w:rsidP="00A31D66">
      <w:pPr>
        <w:pStyle w:val="1"/>
        <w:shd w:val="clear" w:color="auto" w:fill="auto"/>
        <w:ind w:firstLine="400"/>
        <w:rPr>
          <w:sz w:val="24"/>
          <w:szCs w:val="24"/>
        </w:rPr>
      </w:pPr>
    </w:p>
    <w:p w:rsidR="00B324DC" w:rsidRPr="00B324DC" w:rsidRDefault="00B324DC" w:rsidP="00A31D66">
      <w:pPr>
        <w:tabs>
          <w:tab w:val="left" w:pos="6120"/>
        </w:tabs>
        <w:jc w:val="both"/>
        <w:rPr>
          <w:rFonts w:ascii="Times New Roman" w:eastAsia="Times New Roman" w:hAnsi="Times New Roman" w:cs="Times New Roman"/>
          <w:sz w:val="24"/>
          <w:szCs w:val="24"/>
        </w:rPr>
      </w:pPr>
      <w:r w:rsidRPr="004A433C">
        <w:rPr>
          <w:rFonts w:ascii="Times New Roman" w:hAnsi="Times New Roman" w:cs="Times New Roman"/>
          <w:i/>
          <w:iCs/>
          <w:sz w:val="24"/>
          <w:szCs w:val="24"/>
          <w:u w:val="single"/>
        </w:rPr>
        <w:t>Нормативная документация</w:t>
      </w:r>
      <w:r w:rsidRPr="00B324DC">
        <w:rPr>
          <w:rFonts w:ascii="Times New Roman" w:hAnsi="Times New Roman" w:cs="Times New Roman"/>
          <w:i/>
          <w:iCs/>
          <w:sz w:val="24"/>
          <w:szCs w:val="24"/>
        </w:rPr>
        <w:t xml:space="preserve"> —</w:t>
      </w:r>
      <w:r w:rsidRPr="00B324DC">
        <w:rPr>
          <w:rFonts w:ascii="Times New Roman" w:hAnsi="Times New Roman" w:cs="Times New Roman"/>
          <w:sz w:val="24"/>
          <w:szCs w:val="24"/>
        </w:rPr>
        <w:t xml:space="preserve"> это тип документации, представляющий собой совокупность документов, определя</w:t>
      </w:r>
      <w:r w:rsidRPr="00B324DC">
        <w:rPr>
          <w:rFonts w:ascii="Times New Roman" w:hAnsi="Times New Roman" w:cs="Times New Roman"/>
          <w:sz w:val="24"/>
          <w:szCs w:val="24"/>
        </w:rPr>
        <w:softHyphen/>
        <w:t>ющих стандарты и нормативы профессиональной деятельно</w:t>
      </w:r>
      <w:r w:rsidRPr="00B324DC">
        <w:rPr>
          <w:rFonts w:ascii="Times New Roman" w:hAnsi="Times New Roman" w:cs="Times New Roman"/>
          <w:sz w:val="24"/>
          <w:szCs w:val="24"/>
        </w:rPr>
        <w:softHyphen/>
        <w:t>сти психолога в системе образования.</w:t>
      </w:r>
      <w:r w:rsidRPr="00B324DC">
        <w:rPr>
          <w:sz w:val="24"/>
          <w:szCs w:val="24"/>
        </w:rPr>
        <w:t xml:space="preserve"> </w:t>
      </w:r>
      <w:r w:rsidRPr="00B324DC">
        <w:rPr>
          <w:rFonts w:ascii="Times New Roman" w:hAnsi="Times New Roman" w:cs="Times New Roman"/>
          <w:sz w:val="24"/>
          <w:szCs w:val="24"/>
        </w:rPr>
        <w:t>В перечень норматив</w:t>
      </w:r>
      <w:r w:rsidRPr="00B324DC">
        <w:rPr>
          <w:rFonts w:ascii="Times New Roman" w:hAnsi="Times New Roman" w:cs="Times New Roman"/>
          <w:sz w:val="24"/>
          <w:szCs w:val="24"/>
        </w:rPr>
        <w:softHyphen/>
        <w:t>ной документации входят: Закон Российской Федерации об образовании, Конвенция ООН о правах ребенка, Положение о психологической службе в системе образования, Положение о практическом психологе, квалификационная характеристика педагога-психолога (должностная инструкция и стандарт спе</w:t>
      </w:r>
      <w:r w:rsidRPr="00B324DC">
        <w:rPr>
          <w:rFonts w:ascii="Times New Roman" w:hAnsi="Times New Roman" w:cs="Times New Roman"/>
          <w:sz w:val="24"/>
          <w:szCs w:val="24"/>
        </w:rPr>
        <w:softHyphen/>
        <w:t>циалиста), Положение об аттестации педагога-психолога.</w:t>
      </w:r>
    </w:p>
    <w:p w:rsidR="00B324DC" w:rsidRPr="003918C3" w:rsidRDefault="004A433C" w:rsidP="00A31D66">
      <w:pPr>
        <w:pStyle w:val="1"/>
        <w:shd w:val="clear" w:color="auto" w:fill="auto"/>
        <w:ind w:firstLine="400"/>
        <w:rPr>
          <w:sz w:val="24"/>
          <w:szCs w:val="24"/>
        </w:rPr>
      </w:pPr>
      <w:r w:rsidRPr="004A433C">
        <w:rPr>
          <w:i/>
          <w:sz w:val="24"/>
          <w:szCs w:val="24"/>
          <w:u w:val="single"/>
        </w:rPr>
        <w:t>О</w:t>
      </w:r>
      <w:r w:rsidR="00B324DC" w:rsidRPr="004A433C">
        <w:rPr>
          <w:i/>
          <w:sz w:val="24"/>
          <w:szCs w:val="24"/>
          <w:u w:val="single"/>
        </w:rPr>
        <w:t>рга</w:t>
      </w:r>
      <w:r w:rsidR="00B324DC" w:rsidRPr="004A433C">
        <w:rPr>
          <w:i/>
          <w:sz w:val="24"/>
          <w:szCs w:val="24"/>
          <w:u w:val="single"/>
        </w:rPr>
        <w:softHyphen/>
        <w:t>низационно-методическ</w:t>
      </w:r>
      <w:r w:rsidRPr="004A433C">
        <w:rPr>
          <w:i/>
          <w:sz w:val="24"/>
          <w:szCs w:val="24"/>
          <w:u w:val="single"/>
        </w:rPr>
        <w:t>ая</w:t>
      </w:r>
      <w:r w:rsidR="00B324DC" w:rsidRPr="004A433C">
        <w:rPr>
          <w:i/>
          <w:sz w:val="24"/>
          <w:szCs w:val="24"/>
          <w:u w:val="single"/>
        </w:rPr>
        <w:t xml:space="preserve"> документаци</w:t>
      </w:r>
      <w:r w:rsidRPr="004A433C">
        <w:rPr>
          <w:i/>
          <w:sz w:val="24"/>
          <w:szCs w:val="24"/>
          <w:u w:val="single"/>
        </w:rPr>
        <w:t>я</w:t>
      </w:r>
      <w:r w:rsidR="00B324DC" w:rsidRPr="003918C3">
        <w:rPr>
          <w:sz w:val="24"/>
          <w:szCs w:val="24"/>
        </w:rPr>
        <w:t>: график работы, годовой план, бланки, справки, отчет о проделанной работе за год и т. д. Указанные формы учетной и отчетной до</w:t>
      </w:r>
      <w:r w:rsidR="00B324DC" w:rsidRPr="003918C3">
        <w:rPr>
          <w:sz w:val="24"/>
          <w:szCs w:val="24"/>
        </w:rPr>
        <w:softHyphen/>
        <w:t>кументации являются открытыми для контроля администрации учреждения и т. д.</w:t>
      </w:r>
    </w:p>
    <w:p w:rsidR="00B324DC" w:rsidRPr="003918C3" w:rsidRDefault="000C6E60" w:rsidP="000C6E60">
      <w:pPr>
        <w:pStyle w:val="1"/>
        <w:shd w:val="clear" w:color="auto" w:fill="auto"/>
        <w:ind w:firstLine="0"/>
        <w:rPr>
          <w:sz w:val="24"/>
          <w:szCs w:val="24"/>
        </w:rPr>
      </w:pPr>
      <w:r>
        <w:rPr>
          <w:i/>
          <w:iCs/>
          <w:sz w:val="24"/>
          <w:szCs w:val="24"/>
        </w:rPr>
        <w:t xml:space="preserve">     </w:t>
      </w:r>
      <w:r w:rsidR="00B324DC" w:rsidRPr="004A433C">
        <w:rPr>
          <w:i/>
          <w:iCs/>
          <w:sz w:val="24"/>
          <w:szCs w:val="24"/>
          <w:u w:val="single"/>
        </w:rPr>
        <w:t>Специальная документация</w:t>
      </w:r>
      <w:r w:rsidR="00B324DC" w:rsidRPr="00B324DC">
        <w:rPr>
          <w:i/>
          <w:iCs/>
          <w:sz w:val="24"/>
          <w:szCs w:val="24"/>
        </w:rPr>
        <w:t xml:space="preserve"> (документация для служебно</w:t>
      </w:r>
      <w:r w:rsidR="00B324DC" w:rsidRPr="00B324DC">
        <w:rPr>
          <w:i/>
          <w:iCs/>
          <w:sz w:val="24"/>
          <w:szCs w:val="24"/>
        </w:rPr>
        <w:softHyphen/>
        <w:t>го пользования) —</w:t>
      </w:r>
      <w:r w:rsidR="00B324DC" w:rsidRPr="00B324DC">
        <w:rPr>
          <w:sz w:val="24"/>
          <w:szCs w:val="24"/>
        </w:rPr>
        <w:t xml:space="preserve"> это особый вид документации педагога-пси</w:t>
      </w:r>
      <w:r w:rsidR="00B324DC" w:rsidRPr="00B324DC">
        <w:rPr>
          <w:sz w:val="24"/>
          <w:szCs w:val="24"/>
        </w:rPr>
        <w:softHyphen/>
        <w:t>холога, обеспечивающий содержательную и процессуальную стороны его профессиональной деятельности. В специальную документацию входят: психологическое заключение, протоко</w:t>
      </w:r>
      <w:r w:rsidR="00B324DC" w:rsidRPr="00B324DC">
        <w:rPr>
          <w:sz w:val="24"/>
          <w:szCs w:val="24"/>
        </w:rPr>
        <w:softHyphen/>
        <w:t xml:space="preserve">лы диагностических обследований, бесед, интервью, журнал консультаций и т. д. Эти виды являются закрытыми и могут быть предъявлены только </w:t>
      </w:r>
      <w:r w:rsidR="00B324DC" w:rsidRPr="003918C3">
        <w:rPr>
          <w:sz w:val="24"/>
          <w:szCs w:val="24"/>
        </w:rPr>
        <w:t>по запросу вышестоящих профиль</w:t>
      </w:r>
      <w:r w:rsidR="00B324DC" w:rsidRPr="003918C3">
        <w:rPr>
          <w:sz w:val="24"/>
          <w:szCs w:val="24"/>
        </w:rPr>
        <w:softHyphen/>
        <w:t>ных специалистов (психологов) системы образования. Данная документация хранится с соблюдением требований, исключа</w:t>
      </w:r>
      <w:r w:rsidR="00B324DC" w:rsidRPr="003918C3">
        <w:rPr>
          <w:sz w:val="24"/>
          <w:szCs w:val="24"/>
        </w:rPr>
        <w:softHyphen/>
        <w:t>ющих доступ к ней посторонних лиц. На основании специаль</w:t>
      </w:r>
      <w:r w:rsidR="00B324DC" w:rsidRPr="003918C3">
        <w:rPr>
          <w:sz w:val="24"/>
          <w:szCs w:val="24"/>
        </w:rPr>
        <w:softHyphen/>
        <w:t>ной документации педагог-психолог может давать рекоменда</w:t>
      </w:r>
      <w:r w:rsidR="00B324DC" w:rsidRPr="003918C3">
        <w:rPr>
          <w:sz w:val="24"/>
          <w:szCs w:val="24"/>
        </w:rPr>
        <w:softHyphen/>
        <w:t>ции педагогам, родителям или лицам, их заменяющим.</w:t>
      </w:r>
    </w:p>
    <w:p w:rsidR="00B324DC" w:rsidRPr="003918C3" w:rsidRDefault="00B324DC" w:rsidP="00A31D66">
      <w:pPr>
        <w:pStyle w:val="1"/>
        <w:shd w:val="clear" w:color="auto" w:fill="auto"/>
        <w:spacing w:line="259" w:lineRule="auto"/>
        <w:ind w:firstLine="400"/>
        <w:rPr>
          <w:sz w:val="24"/>
          <w:szCs w:val="24"/>
        </w:rPr>
      </w:pPr>
      <w:r w:rsidRPr="003918C3">
        <w:rPr>
          <w:i/>
          <w:iCs/>
          <w:sz w:val="24"/>
          <w:szCs w:val="24"/>
        </w:rPr>
        <w:t>Формы учета деятельности и отчетность педагога-пси</w:t>
      </w:r>
      <w:r w:rsidRPr="003918C3">
        <w:rPr>
          <w:i/>
          <w:iCs/>
          <w:sz w:val="24"/>
          <w:szCs w:val="24"/>
        </w:rPr>
        <w:softHyphen/>
        <w:t>холога</w:t>
      </w:r>
      <w:r w:rsidRPr="003918C3">
        <w:rPr>
          <w:sz w:val="24"/>
          <w:szCs w:val="24"/>
        </w:rPr>
        <w:t xml:space="preserve"> регламентированы Приказом Минобразования России от 22.10.99 г. № 636 «Об утверждении Положения о службе практической психологии в системе Министерства образования Российской Федерации».</w:t>
      </w:r>
    </w:p>
    <w:p w:rsidR="00B324DC" w:rsidRPr="003918C3" w:rsidRDefault="00B324DC" w:rsidP="00A31D66">
      <w:pPr>
        <w:pStyle w:val="1"/>
        <w:numPr>
          <w:ilvl w:val="0"/>
          <w:numId w:val="33"/>
        </w:numPr>
        <w:shd w:val="clear" w:color="auto" w:fill="auto"/>
        <w:tabs>
          <w:tab w:val="left" w:pos="656"/>
        </w:tabs>
        <w:spacing w:line="259" w:lineRule="auto"/>
        <w:ind w:firstLine="400"/>
        <w:rPr>
          <w:sz w:val="24"/>
          <w:szCs w:val="24"/>
        </w:rPr>
      </w:pPr>
      <w:r w:rsidRPr="003918C3">
        <w:rPr>
          <w:sz w:val="24"/>
          <w:szCs w:val="24"/>
        </w:rPr>
        <w:t>План работы педагога-психолога.</w:t>
      </w:r>
    </w:p>
    <w:p w:rsidR="00B324DC" w:rsidRPr="003918C3" w:rsidRDefault="00B324DC" w:rsidP="00A31D66">
      <w:pPr>
        <w:pStyle w:val="1"/>
        <w:numPr>
          <w:ilvl w:val="0"/>
          <w:numId w:val="33"/>
        </w:numPr>
        <w:shd w:val="clear" w:color="auto" w:fill="auto"/>
        <w:tabs>
          <w:tab w:val="left" w:pos="685"/>
        </w:tabs>
        <w:spacing w:line="259" w:lineRule="auto"/>
        <w:ind w:firstLine="400"/>
        <w:rPr>
          <w:sz w:val="24"/>
          <w:szCs w:val="24"/>
        </w:rPr>
      </w:pPr>
      <w:r w:rsidRPr="003918C3">
        <w:rPr>
          <w:sz w:val="24"/>
          <w:szCs w:val="24"/>
        </w:rPr>
        <w:t>Папка административных документов.</w:t>
      </w:r>
    </w:p>
    <w:p w:rsidR="00B324DC" w:rsidRPr="003918C3" w:rsidRDefault="00B324DC" w:rsidP="00A31D66">
      <w:pPr>
        <w:pStyle w:val="1"/>
        <w:numPr>
          <w:ilvl w:val="0"/>
          <w:numId w:val="33"/>
        </w:numPr>
        <w:shd w:val="clear" w:color="auto" w:fill="auto"/>
        <w:tabs>
          <w:tab w:val="left" w:pos="685"/>
        </w:tabs>
        <w:spacing w:line="259" w:lineRule="auto"/>
        <w:ind w:firstLine="400"/>
        <w:rPr>
          <w:sz w:val="24"/>
          <w:szCs w:val="24"/>
        </w:rPr>
      </w:pPr>
      <w:r w:rsidRPr="003918C3">
        <w:rPr>
          <w:sz w:val="24"/>
          <w:szCs w:val="24"/>
        </w:rPr>
        <w:t>График работы психолога.</w:t>
      </w:r>
    </w:p>
    <w:p w:rsidR="00B324DC" w:rsidRPr="003918C3" w:rsidRDefault="00B324DC" w:rsidP="00A31D66">
      <w:pPr>
        <w:pStyle w:val="1"/>
        <w:numPr>
          <w:ilvl w:val="0"/>
          <w:numId w:val="33"/>
        </w:numPr>
        <w:shd w:val="clear" w:color="auto" w:fill="auto"/>
        <w:tabs>
          <w:tab w:val="left" w:pos="645"/>
        </w:tabs>
        <w:spacing w:line="259" w:lineRule="auto"/>
        <w:ind w:firstLine="400"/>
        <w:rPr>
          <w:sz w:val="24"/>
          <w:szCs w:val="24"/>
        </w:rPr>
      </w:pPr>
      <w:r w:rsidRPr="003918C3">
        <w:rPr>
          <w:sz w:val="24"/>
          <w:szCs w:val="24"/>
        </w:rPr>
        <w:t>Диагностический инструментарий педагога-психолога по возрастам.</w:t>
      </w:r>
    </w:p>
    <w:p w:rsidR="00B324DC" w:rsidRPr="003918C3" w:rsidRDefault="00B324DC" w:rsidP="00A31D66">
      <w:pPr>
        <w:pStyle w:val="1"/>
        <w:numPr>
          <w:ilvl w:val="0"/>
          <w:numId w:val="33"/>
        </w:numPr>
        <w:shd w:val="clear" w:color="auto" w:fill="auto"/>
        <w:tabs>
          <w:tab w:val="left" w:pos="655"/>
        </w:tabs>
        <w:spacing w:line="259" w:lineRule="auto"/>
        <w:ind w:firstLine="400"/>
        <w:rPr>
          <w:sz w:val="24"/>
          <w:szCs w:val="24"/>
        </w:rPr>
      </w:pPr>
      <w:r w:rsidRPr="003918C3">
        <w:rPr>
          <w:sz w:val="24"/>
          <w:szCs w:val="24"/>
        </w:rPr>
        <w:t>Заключения по результатам проведенного психодиагно</w:t>
      </w:r>
      <w:r w:rsidRPr="003918C3">
        <w:rPr>
          <w:sz w:val="24"/>
          <w:szCs w:val="24"/>
        </w:rPr>
        <w:softHyphen/>
        <w:t>стического исследования.</w:t>
      </w:r>
    </w:p>
    <w:p w:rsidR="00B324DC" w:rsidRPr="003918C3" w:rsidRDefault="00B324DC" w:rsidP="00A31D66">
      <w:pPr>
        <w:pStyle w:val="1"/>
        <w:numPr>
          <w:ilvl w:val="0"/>
          <w:numId w:val="33"/>
        </w:numPr>
        <w:shd w:val="clear" w:color="auto" w:fill="auto"/>
        <w:tabs>
          <w:tab w:val="left" w:pos="650"/>
        </w:tabs>
        <w:spacing w:line="259" w:lineRule="auto"/>
        <w:ind w:firstLine="400"/>
        <w:rPr>
          <w:sz w:val="24"/>
          <w:szCs w:val="24"/>
        </w:rPr>
      </w:pPr>
      <w:r w:rsidRPr="003918C3">
        <w:rPr>
          <w:sz w:val="24"/>
          <w:szCs w:val="24"/>
        </w:rPr>
        <w:t>Представление педагога-психолога детей на ПМПК</w:t>
      </w:r>
      <w:r w:rsidR="00451DE5">
        <w:rPr>
          <w:sz w:val="24"/>
          <w:szCs w:val="24"/>
        </w:rPr>
        <w:t xml:space="preserve"> </w:t>
      </w:r>
      <w:r w:rsidR="00C56912">
        <w:rPr>
          <w:sz w:val="24"/>
          <w:szCs w:val="24"/>
        </w:rPr>
        <w:t>(по запросу)</w:t>
      </w:r>
      <w:r w:rsidRPr="003918C3">
        <w:rPr>
          <w:sz w:val="24"/>
          <w:szCs w:val="24"/>
        </w:rPr>
        <w:t>.</w:t>
      </w:r>
    </w:p>
    <w:p w:rsidR="00B324DC" w:rsidRPr="003918C3" w:rsidRDefault="00B324DC" w:rsidP="00A31D66">
      <w:pPr>
        <w:pStyle w:val="1"/>
        <w:numPr>
          <w:ilvl w:val="0"/>
          <w:numId w:val="33"/>
        </w:numPr>
        <w:shd w:val="clear" w:color="auto" w:fill="auto"/>
        <w:tabs>
          <w:tab w:val="left" w:pos="655"/>
        </w:tabs>
        <w:spacing w:line="259" w:lineRule="auto"/>
        <w:ind w:firstLine="400"/>
        <w:rPr>
          <w:sz w:val="24"/>
          <w:szCs w:val="24"/>
        </w:rPr>
      </w:pPr>
      <w:r w:rsidRPr="003918C3">
        <w:rPr>
          <w:sz w:val="24"/>
          <w:szCs w:val="24"/>
        </w:rPr>
        <w:lastRenderedPageBreak/>
        <w:t xml:space="preserve">Направление на диагностико-консультативный прием в </w:t>
      </w:r>
      <w:r>
        <w:rPr>
          <w:sz w:val="24"/>
          <w:szCs w:val="24"/>
        </w:rPr>
        <w:t>ЦПМСС</w:t>
      </w:r>
      <w:r w:rsidR="004A433C">
        <w:rPr>
          <w:sz w:val="24"/>
          <w:szCs w:val="24"/>
        </w:rPr>
        <w:t>.</w:t>
      </w:r>
    </w:p>
    <w:p w:rsidR="00B324DC" w:rsidRPr="003918C3" w:rsidRDefault="00B324DC" w:rsidP="00A31D66">
      <w:pPr>
        <w:pStyle w:val="1"/>
        <w:numPr>
          <w:ilvl w:val="0"/>
          <w:numId w:val="33"/>
        </w:numPr>
        <w:shd w:val="clear" w:color="auto" w:fill="auto"/>
        <w:tabs>
          <w:tab w:val="left" w:pos="680"/>
        </w:tabs>
        <w:spacing w:line="259" w:lineRule="auto"/>
        <w:ind w:firstLine="400"/>
        <w:rPr>
          <w:sz w:val="24"/>
          <w:szCs w:val="24"/>
        </w:rPr>
      </w:pPr>
      <w:r w:rsidRPr="003918C3">
        <w:rPr>
          <w:sz w:val="24"/>
          <w:szCs w:val="24"/>
        </w:rPr>
        <w:t>Журнал консультаций педагога-психолога.</w:t>
      </w:r>
    </w:p>
    <w:p w:rsidR="00B324DC" w:rsidRPr="003918C3" w:rsidRDefault="00B324DC" w:rsidP="00A31D66">
      <w:pPr>
        <w:pStyle w:val="1"/>
        <w:numPr>
          <w:ilvl w:val="0"/>
          <w:numId w:val="33"/>
        </w:numPr>
        <w:shd w:val="clear" w:color="auto" w:fill="auto"/>
        <w:tabs>
          <w:tab w:val="left" w:pos="655"/>
        </w:tabs>
        <w:spacing w:line="259" w:lineRule="auto"/>
        <w:ind w:firstLine="400"/>
        <w:rPr>
          <w:sz w:val="24"/>
          <w:szCs w:val="24"/>
        </w:rPr>
      </w:pPr>
      <w:r w:rsidRPr="003918C3">
        <w:rPr>
          <w:sz w:val="24"/>
          <w:szCs w:val="24"/>
        </w:rPr>
        <w:t>План психопрофилактической и просветительской рабо</w:t>
      </w:r>
      <w:r w:rsidRPr="003918C3">
        <w:rPr>
          <w:sz w:val="24"/>
          <w:szCs w:val="24"/>
        </w:rPr>
        <w:softHyphen/>
        <w:t>ты с родителями и педагогами.</w:t>
      </w:r>
    </w:p>
    <w:p w:rsidR="00B324DC" w:rsidRPr="003918C3" w:rsidRDefault="00B324DC" w:rsidP="00A31D66">
      <w:pPr>
        <w:pStyle w:val="1"/>
        <w:numPr>
          <w:ilvl w:val="0"/>
          <w:numId w:val="33"/>
        </w:numPr>
        <w:shd w:val="clear" w:color="auto" w:fill="auto"/>
        <w:tabs>
          <w:tab w:val="left" w:pos="765"/>
        </w:tabs>
        <w:spacing w:line="259" w:lineRule="auto"/>
        <w:ind w:firstLine="400"/>
        <w:rPr>
          <w:sz w:val="24"/>
          <w:szCs w:val="24"/>
        </w:rPr>
      </w:pPr>
      <w:r w:rsidRPr="003918C3">
        <w:rPr>
          <w:sz w:val="24"/>
          <w:szCs w:val="24"/>
        </w:rPr>
        <w:t>Рабочие программы коррекционно-развивающих заня</w:t>
      </w:r>
      <w:r w:rsidRPr="003918C3">
        <w:rPr>
          <w:sz w:val="24"/>
          <w:szCs w:val="24"/>
        </w:rPr>
        <w:softHyphen/>
        <w:t>тий педагога-психолога.</w:t>
      </w:r>
    </w:p>
    <w:p w:rsidR="00B324DC" w:rsidRPr="003918C3" w:rsidRDefault="00B324DC" w:rsidP="00A31D66">
      <w:pPr>
        <w:pStyle w:val="1"/>
        <w:numPr>
          <w:ilvl w:val="0"/>
          <w:numId w:val="33"/>
        </w:numPr>
        <w:shd w:val="clear" w:color="auto" w:fill="auto"/>
        <w:tabs>
          <w:tab w:val="left" w:pos="767"/>
        </w:tabs>
        <w:spacing w:line="259" w:lineRule="auto"/>
        <w:ind w:firstLine="400"/>
        <w:rPr>
          <w:sz w:val="24"/>
          <w:szCs w:val="24"/>
        </w:rPr>
      </w:pPr>
      <w:r w:rsidRPr="003918C3">
        <w:rPr>
          <w:sz w:val="24"/>
          <w:szCs w:val="24"/>
        </w:rPr>
        <w:t>Аналитический отчет о работе педагога-психолога.</w:t>
      </w:r>
    </w:p>
    <w:p w:rsidR="00B324DC" w:rsidRDefault="00B324DC" w:rsidP="00A31D66">
      <w:pPr>
        <w:pStyle w:val="1"/>
        <w:shd w:val="clear" w:color="auto" w:fill="auto"/>
        <w:spacing w:after="500" w:line="259" w:lineRule="auto"/>
        <w:ind w:firstLine="0"/>
        <w:rPr>
          <w:sz w:val="24"/>
          <w:szCs w:val="24"/>
        </w:rPr>
      </w:pPr>
      <w:r w:rsidRPr="003918C3">
        <w:rPr>
          <w:sz w:val="24"/>
          <w:szCs w:val="24"/>
        </w:rPr>
        <w:t>Все формы документации хранятся в архиве педагога-пси</w:t>
      </w:r>
      <w:r w:rsidRPr="003918C3">
        <w:rPr>
          <w:sz w:val="24"/>
          <w:szCs w:val="24"/>
        </w:rPr>
        <w:softHyphen/>
        <w:t>холога в течение 5 лет.</w:t>
      </w:r>
    </w:p>
    <w:p w:rsidR="00CC24ED" w:rsidRDefault="00CC24ED" w:rsidP="00926644">
      <w:pPr>
        <w:pStyle w:val="1"/>
        <w:shd w:val="clear" w:color="auto" w:fill="auto"/>
        <w:spacing w:after="500" w:line="259" w:lineRule="auto"/>
        <w:ind w:firstLine="0"/>
        <w:jc w:val="center"/>
        <w:rPr>
          <w:b/>
          <w:sz w:val="28"/>
          <w:szCs w:val="28"/>
        </w:rPr>
      </w:pPr>
    </w:p>
    <w:p w:rsidR="000C6E60" w:rsidRDefault="00F817F9" w:rsidP="00926644">
      <w:pPr>
        <w:pStyle w:val="1"/>
        <w:shd w:val="clear" w:color="auto" w:fill="auto"/>
        <w:spacing w:after="500" w:line="259" w:lineRule="auto"/>
        <w:ind w:firstLine="0"/>
        <w:jc w:val="center"/>
        <w:rPr>
          <w:b/>
          <w:sz w:val="28"/>
          <w:szCs w:val="28"/>
        </w:rPr>
      </w:pPr>
      <w:r>
        <w:rPr>
          <w:b/>
          <w:sz w:val="28"/>
          <w:szCs w:val="28"/>
        </w:rPr>
        <w:t>3.3. Пути реализации программы</w:t>
      </w:r>
    </w:p>
    <w:p w:rsidR="0093403C" w:rsidRPr="00C100A7" w:rsidRDefault="00F817F9" w:rsidP="00C100A7">
      <w:pPr>
        <w:pStyle w:val="1"/>
        <w:shd w:val="clear" w:color="auto" w:fill="auto"/>
        <w:spacing w:after="500" w:line="259" w:lineRule="auto"/>
        <w:ind w:firstLine="0"/>
        <w:rPr>
          <w:b/>
          <w:sz w:val="28"/>
          <w:szCs w:val="28"/>
        </w:rPr>
      </w:pPr>
      <w:r w:rsidRPr="003918C3">
        <w:rPr>
          <w:sz w:val="24"/>
          <w:szCs w:val="24"/>
        </w:rPr>
        <w:t>Для решения поставленных задач программы предусмотрены разнообразные формы работы с участниками образовательного процесса, применение которых может варьи</w:t>
      </w:r>
      <w:r w:rsidRPr="003918C3">
        <w:rPr>
          <w:sz w:val="24"/>
          <w:szCs w:val="24"/>
        </w:rPr>
        <w:softHyphen/>
        <w:t>роваться исходя из актуальной ситуации.</w:t>
      </w:r>
      <w:r>
        <w:rPr>
          <w:sz w:val="24"/>
          <w:szCs w:val="24"/>
        </w:rPr>
        <w:t xml:space="preserve"> Пути ре</w:t>
      </w:r>
      <w:r w:rsidR="000C6E60">
        <w:rPr>
          <w:sz w:val="24"/>
          <w:szCs w:val="24"/>
        </w:rPr>
        <w:t>ализации программы приведены в Т</w:t>
      </w:r>
      <w:r>
        <w:rPr>
          <w:sz w:val="24"/>
          <w:szCs w:val="24"/>
        </w:rPr>
        <w:t>аблице 4.</w:t>
      </w:r>
    </w:p>
    <w:p w:rsidR="00F817F9" w:rsidRDefault="00F817F9" w:rsidP="00F817F9">
      <w:pPr>
        <w:pStyle w:val="1"/>
        <w:shd w:val="clear" w:color="auto" w:fill="auto"/>
        <w:spacing w:after="500" w:line="259" w:lineRule="auto"/>
        <w:ind w:firstLine="0"/>
        <w:jc w:val="center"/>
        <w:rPr>
          <w:b/>
          <w:i/>
          <w:sz w:val="24"/>
          <w:szCs w:val="24"/>
        </w:rPr>
      </w:pPr>
      <w:r>
        <w:rPr>
          <w:b/>
          <w:i/>
          <w:sz w:val="24"/>
          <w:szCs w:val="24"/>
        </w:rPr>
        <w:t>Пути реализации программы с учетом возрастных и индивидуальных особенностей воспитанников</w:t>
      </w:r>
    </w:p>
    <w:p w:rsidR="00F817F9" w:rsidRDefault="00F817F9" w:rsidP="00F817F9">
      <w:pPr>
        <w:pStyle w:val="1"/>
        <w:shd w:val="clear" w:color="auto" w:fill="auto"/>
        <w:spacing w:after="500" w:line="259" w:lineRule="auto"/>
        <w:ind w:firstLine="0"/>
        <w:jc w:val="right"/>
        <w:rPr>
          <w:i/>
          <w:sz w:val="24"/>
          <w:szCs w:val="24"/>
        </w:rPr>
      </w:pPr>
      <w:r>
        <w:rPr>
          <w:i/>
          <w:sz w:val="24"/>
          <w:szCs w:val="24"/>
        </w:rPr>
        <w:t>Таблица 4</w:t>
      </w:r>
    </w:p>
    <w:tbl>
      <w:tblPr>
        <w:tblStyle w:val="a3"/>
        <w:tblW w:w="0" w:type="auto"/>
        <w:tblLook w:val="04A0" w:firstRow="1" w:lastRow="0" w:firstColumn="1" w:lastColumn="0" w:noHBand="0" w:noVBand="1"/>
      </w:tblPr>
      <w:tblGrid>
        <w:gridCol w:w="3115"/>
        <w:gridCol w:w="3968"/>
        <w:gridCol w:w="2262"/>
      </w:tblGrid>
      <w:tr w:rsidR="00F817F9" w:rsidTr="00F817F9">
        <w:trPr>
          <w:trHeight w:val="485"/>
        </w:trPr>
        <w:tc>
          <w:tcPr>
            <w:tcW w:w="3115" w:type="dxa"/>
          </w:tcPr>
          <w:p w:rsidR="00F817F9" w:rsidRPr="00F817F9" w:rsidRDefault="00F817F9" w:rsidP="00F817F9">
            <w:pPr>
              <w:pStyle w:val="1"/>
              <w:shd w:val="clear" w:color="auto" w:fill="auto"/>
              <w:spacing w:after="500" w:line="259" w:lineRule="auto"/>
              <w:ind w:firstLine="0"/>
              <w:jc w:val="center"/>
              <w:rPr>
                <w:b/>
                <w:sz w:val="24"/>
                <w:szCs w:val="24"/>
              </w:rPr>
            </w:pPr>
            <w:r>
              <w:rPr>
                <w:b/>
                <w:sz w:val="24"/>
                <w:szCs w:val="24"/>
              </w:rPr>
              <w:t>Задача</w:t>
            </w:r>
          </w:p>
        </w:tc>
        <w:tc>
          <w:tcPr>
            <w:tcW w:w="3968" w:type="dxa"/>
          </w:tcPr>
          <w:p w:rsidR="00F817F9" w:rsidRPr="00F817F9" w:rsidRDefault="00F817F9" w:rsidP="00F817F9">
            <w:pPr>
              <w:pStyle w:val="1"/>
              <w:shd w:val="clear" w:color="auto" w:fill="auto"/>
              <w:spacing w:after="500" w:line="259" w:lineRule="auto"/>
              <w:ind w:firstLine="0"/>
              <w:jc w:val="center"/>
              <w:rPr>
                <w:b/>
                <w:sz w:val="24"/>
                <w:szCs w:val="24"/>
              </w:rPr>
            </w:pPr>
            <w:r w:rsidRPr="00F817F9">
              <w:rPr>
                <w:b/>
                <w:sz w:val="24"/>
                <w:szCs w:val="24"/>
              </w:rPr>
              <w:t>Варианты решения</w:t>
            </w:r>
          </w:p>
        </w:tc>
        <w:tc>
          <w:tcPr>
            <w:tcW w:w="2262" w:type="dxa"/>
          </w:tcPr>
          <w:p w:rsidR="00F817F9" w:rsidRPr="00F817F9" w:rsidRDefault="00F817F9" w:rsidP="00F817F9">
            <w:pPr>
              <w:pStyle w:val="1"/>
              <w:shd w:val="clear" w:color="auto" w:fill="auto"/>
              <w:spacing w:after="500" w:line="259" w:lineRule="auto"/>
              <w:ind w:firstLine="0"/>
              <w:jc w:val="center"/>
              <w:rPr>
                <w:b/>
                <w:sz w:val="24"/>
                <w:szCs w:val="24"/>
              </w:rPr>
            </w:pPr>
            <w:r>
              <w:rPr>
                <w:b/>
                <w:sz w:val="24"/>
                <w:szCs w:val="24"/>
              </w:rPr>
              <w:t>Периодичность</w:t>
            </w:r>
          </w:p>
        </w:tc>
      </w:tr>
      <w:tr w:rsidR="00DB601D" w:rsidRPr="00C75AED" w:rsidTr="00F817F9">
        <w:trPr>
          <w:trHeight w:val="135"/>
        </w:trPr>
        <w:tc>
          <w:tcPr>
            <w:tcW w:w="3115" w:type="dxa"/>
            <w:vMerge w:val="restart"/>
          </w:tcPr>
          <w:p w:rsidR="00DB601D" w:rsidRPr="00F817F9" w:rsidRDefault="00DB601D" w:rsidP="00F817F9">
            <w:pPr>
              <w:pStyle w:val="1"/>
              <w:shd w:val="clear" w:color="auto" w:fill="auto"/>
              <w:spacing w:after="500" w:line="259" w:lineRule="auto"/>
              <w:ind w:firstLine="0"/>
              <w:jc w:val="left"/>
              <w:rPr>
                <w:sz w:val="24"/>
                <w:szCs w:val="24"/>
              </w:rPr>
            </w:pPr>
            <w:r>
              <w:rPr>
                <w:sz w:val="24"/>
                <w:szCs w:val="24"/>
              </w:rPr>
              <w:t>Способствовать сохранению психического здоровья всех участников образовательного процесса (детей и взрослых), а также их эмоциональному благополучию</w:t>
            </w:r>
          </w:p>
        </w:tc>
        <w:tc>
          <w:tcPr>
            <w:tcW w:w="3968" w:type="dxa"/>
          </w:tcPr>
          <w:p w:rsidR="00DB601D" w:rsidRPr="00DB601D" w:rsidRDefault="00DB601D" w:rsidP="00DB601D">
            <w:pPr>
              <w:pStyle w:val="1"/>
              <w:shd w:val="clear" w:color="auto" w:fill="auto"/>
              <w:spacing w:after="500" w:line="259" w:lineRule="auto"/>
              <w:ind w:firstLine="0"/>
              <w:jc w:val="left"/>
              <w:rPr>
                <w:sz w:val="24"/>
                <w:szCs w:val="24"/>
              </w:rPr>
            </w:pPr>
            <w:r w:rsidRPr="00DB601D">
              <w:rPr>
                <w:sz w:val="24"/>
                <w:szCs w:val="24"/>
              </w:rPr>
              <w:t>Каникулы</w:t>
            </w:r>
            <w:r w:rsidR="00C75AED">
              <w:rPr>
                <w:sz w:val="24"/>
                <w:szCs w:val="24"/>
              </w:rPr>
              <w:t xml:space="preserve"> (зимние, летние)</w:t>
            </w:r>
          </w:p>
        </w:tc>
        <w:tc>
          <w:tcPr>
            <w:tcW w:w="2262" w:type="dxa"/>
          </w:tcPr>
          <w:p w:rsidR="00DB601D" w:rsidRPr="00C75AED" w:rsidRDefault="00142493" w:rsidP="00C75AED">
            <w:pPr>
              <w:pStyle w:val="1"/>
              <w:shd w:val="clear" w:color="auto" w:fill="auto"/>
              <w:spacing w:after="500" w:line="259" w:lineRule="auto"/>
              <w:ind w:firstLine="0"/>
              <w:jc w:val="left"/>
              <w:rPr>
                <w:sz w:val="24"/>
                <w:szCs w:val="24"/>
              </w:rPr>
            </w:pPr>
            <w:r w:rsidRPr="00C75AED">
              <w:rPr>
                <w:sz w:val="24"/>
                <w:szCs w:val="24"/>
              </w:rPr>
              <w:t>2 раза в год</w:t>
            </w:r>
          </w:p>
        </w:tc>
      </w:tr>
      <w:tr w:rsidR="00DB601D" w:rsidTr="00F817F9">
        <w:trPr>
          <w:trHeight w:val="132"/>
        </w:trPr>
        <w:tc>
          <w:tcPr>
            <w:tcW w:w="3115" w:type="dxa"/>
            <w:vMerge/>
          </w:tcPr>
          <w:p w:rsidR="00DB601D" w:rsidRDefault="00DB601D" w:rsidP="00F817F9">
            <w:pPr>
              <w:pStyle w:val="1"/>
              <w:shd w:val="clear" w:color="auto" w:fill="auto"/>
              <w:spacing w:after="500" w:line="259" w:lineRule="auto"/>
              <w:ind w:firstLine="0"/>
              <w:jc w:val="right"/>
              <w:rPr>
                <w:i/>
                <w:sz w:val="24"/>
                <w:szCs w:val="24"/>
              </w:rPr>
            </w:pPr>
          </w:p>
        </w:tc>
        <w:tc>
          <w:tcPr>
            <w:tcW w:w="3968" w:type="dxa"/>
          </w:tcPr>
          <w:p w:rsidR="00DB601D" w:rsidRPr="00DB601D" w:rsidRDefault="00DB601D" w:rsidP="00DB601D">
            <w:pPr>
              <w:pStyle w:val="1"/>
              <w:shd w:val="clear" w:color="auto" w:fill="auto"/>
              <w:spacing w:after="500" w:line="259" w:lineRule="auto"/>
              <w:ind w:firstLine="0"/>
              <w:jc w:val="left"/>
              <w:rPr>
                <w:sz w:val="24"/>
                <w:szCs w:val="24"/>
              </w:rPr>
            </w:pPr>
            <w:r w:rsidRPr="00DB601D">
              <w:rPr>
                <w:sz w:val="24"/>
                <w:szCs w:val="24"/>
              </w:rPr>
              <w:t>Баланс двигательной и умственной нагрузки</w:t>
            </w:r>
          </w:p>
        </w:tc>
        <w:tc>
          <w:tcPr>
            <w:tcW w:w="2262" w:type="dxa"/>
          </w:tcPr>
          <w:p w:rsidR="00DB601D" w:rsidRPr="00C75AED" w:rsidRDefault="00C75AED" w:rsidP="00C75AED">
            <w:pPr>
              <w:pStyle w:val="1"/>
              <w:shd w:val="clear" w:color="auto" w:fill="auto"/>
              <w:spacing w:after="500" w:line="259" w:lineRule="auto"/>
              <w:ind w:firstLine="0"/>
              <w:jc w:val="left"/>
              <w:rPr>
                <w:sz w:val="24"/>
                <w:szCs w:val="24"/>
              </w:rPr>
            </w:pPr>
            <w:r w:rsidRPr="00C75AED">
              <w:rPr>
                <w:sz w:val="24"/>
                <w:szCs w:val="24"/>
              </w:rPr>
              <w:t>Постоянно</w:t>
            </w:r>
          </w:p>
        </w:tc>
      </w:tr>
      <w:tr w:rsidR="00DB601D" w:rsidTr="00F817F9">
        <w:trPr>
          <w:trHeight w:val="132"/>
        </w:trPr>
        <w:tc>
          <w:tcPr>
            <w:tcW w:w="3115" w:type="dxa"/>
            <w:vMerge/>
          </w:tcPr>
          <w:p w:rsidR="00DB601D" w:rsidRDefault="00DB601D" w:rsidP="00F817F9">
            <w:pPr>
              <w:pStyle w:val="1"/>
              <w:shd w:val="clear" w:color="auto" w:fill="auto"/>
              <w:spacing w:after="500" w:line="259" w:lineRule="auto"/>
              <w:ind w:firstLine="0"/>
              <w:jc w:val="right"/>
              <w:rPr>
                <w:i/>
                <w:sz w:val="24"/>
                <w:szCs w:val="24"/>
              </w:rPr>
            </w:pPr>
          </w:p>
        </w:tc>
        <w:tc>
          <w:tcPr>
            <w:tcW w:w="3968" w:type="dxa"/>
          </w:tcPr>
          <w:p w:rsidR="00DB601D" w:rsidRPr="00DB601D" w:rsidRDefault="00DB601D" w:rsidP="00DB601D">
            <w:pPr>
              <w:pStyle w:val="1"/>
              <w:shd w:val="clear" w:color="auto" w:fill="auto"/>
              <w:spacing w:after="500" w:line="259" w:lineRule="auto"/>
              <w:ind w:firstLine="0"/>
              <w:jc w:val="left"/>
              <w:rPr>
                <w:sz w:val="24"/>
                <w:szCs w:val="24"/>
              </w:rPr>
            </w:pPr>
            <w:r w:rsidRPr="00DB601D">
              <w:rPr>
                <w:sz w:val="24"/>
                <w:szCs w:val="24"/>
              </w:rPr>
              <w:t>День психологической разгрузки</w:t>
            </w:r>
          </w:p>
        </w:tc>
        <w:tc>
          <w:tcPr>
            <w:tcW w:w="2262" w:type="dxa"/>
          </w:tcPr>
          <w:p w:rsidR="00DB601D" w:rsidRPr="00C75AED" w:rsidRDefault="00C75AED" w:rsidP="00C75AED">
            <w:pPr>
              <w:pStyle w:val="1"/>
              <w:shd w:val="clear" w:color="auto" w:fill="auto"/>
              <w:spacing w:after="500" w:line="259" w:lineRule="auto"/>
              <w:ind w:firstLine="0"/>
              <w:jc w:val="left"/>
              <w:rPr>
                <w:sz w:val="24"/>
                <w:szCs w:val="24"/>
              </w:rPr>
            </w:pPr>
            <w:r w:rsidRPr="00C75AED">
              <w:rPr>
                <w:sz w:val="24"/>
                <w:szCs w:val="24"/>
              </w:rPr>
              <w:t>1 раз в год</w:t>
            </w:r>
          </w:p>
        </w:tc>
      </w:tr>
      <w:tr w:rsidR="00DB601D" w:rsidTr="00F817F9">
        <w:trPr>
          <w:trHeight w:val="132"/>
        </w:trPr>
        <w:tc>
          <w:tcPr>
            <w:tcW w:w="3115" w:type="dxa"/>
            <w:vMerge/>
          </w:tcPr>
          <w:p w:rsidR="00DB601D" w:rsidRDefault="00DB601D" w:rsidP="00F817F9">
            <w:pPr>
              <w:pStyle w:val="1"/>
              <w:shd w:val="clear" w:color="auto" w:fill="auto"/>
              <w:spacing w:after="500" w:line="259" w:lineRule="auto"/>
              <w:ind w:firstLine="0"/>
              <w:jc w:val="right"/>
              <w:rPr>
                <w:i/>
                <w:sz w:val="24"/>
                <w:szCs w:val="24"/>
              </w:rPr>
            </w:pPr>
          </w:p>
        </w:tc>
        <w:tc>
          <w:tcPr>
            <w:tcW w:w="3968" w:type="dxa"/>
          </w:tcPr>
          <w:p w:rsidR="00DB601D" w:rsidRPr="00DB601D" w:rsidRDefault="00DB601D" w:rsidP="00DB601D">
            <w:pPr>
              <w:pStyle w:val="1"/>
              <w:shd w:val="clear" w:color="auto" w:fill="auto"/>
              <w:spacing w:after="500" w:line="259" w:lineRule="auto"/>
              <w:ind w:firstLine="0"/>
              <w:jc w:val="left"/>
              <w:rPr>
                <w:sz w:val="24"/>
                <w:szCs w:val="24"/>
              </w:rPr>
            </w:pPr>
            <w:r>
              <w:rPr>
                <w:sz w:val="24"/>
                <w:szCs w:val="24"/>
              </w:rPr>
              <w:t xml:space="preserve">Использование игр на </w:t>
            </w:r>
            <w:r w:rsidR="00142493">
              <w:rPr>
                <w:sz w:val="24"/>
                <w:szCs w:val="24"/>
              </w:rPr>
              <w:t>эмоциональное развитие</w:t>
            </w:r>
          </w:p>
        </w:tc>
        <w:tc>
          <w:tcPr>
            <w:tcW w:w="2262" w:type="dxa"/>
          </w:tcPr>
          <w:p w:rsidR="00DB601D" w:rsidRPr="00C75AED" w:rsidRDefault="00C75AED" w:rsidP="00C75AED">
            <w:pPr>
              <w:pStyle w:val="1"/>
              <w:shd w:val="clear" w:color="auto" w:fill="auto"/>
              <w:spacing w:after="500" w:line="259" w:lineRule="auto"/>
              <w:ind w:firstLine="0"/>
              <w:jc w:val="left"/>
              <w:rPr>
                <w:sz w:val="24"/>
                <w:szCs w:val="24"/>
              </w:rPr>
            </w:pPr>
            <w:r w:rsidRPr="00C75AED">
              <w:rPr>
                <w:sz w:val="24"/>
                <w:szCs w:val="24"/>
              </w:rPr>
              <w:t>Постоянно</w:t>
            </w:r>
          </w:p>
        </w:tc>
      </w:tr>
      <w:tr w:rsidR="00DB601D" w:rsidTr="00F817F9">
        <w:trPr>
          <w:trHeight w:val="132"/>
        </w:trPr>
        <w:tc>
          <w:tcPr>
            <w:tcW w:w="3115" w:type="dxa"/>
            <w:vMerge/>
          </w:tcPr>
          <w:p w:rsidR="00DB601D" w:rsidRDefault="00DB601D" w:rsidP="00F817F9">
            <w:pPr>
              <w:pStyle w:val="1"/>
              <w:shd w:val="clear" w:color="auto" w:fill="auto"/>
              <w:spacing w:after="500" w:line="259" w:lineRule="auto"/>
              <w:ind w:firstLine="0"/>
              <w:jc w:val="right"/>
              <w:rPr>
                <w:i/>
                <w:sz w:val="24"/>
                <w:szCs w:val="24"/>
              </w:rPr>
            </w:pPr>
          </w:p>
        </w:tc>
        <w:tc>
          <w:tcPr>
            <w:tcW w:w="3968" w:type="dxa"/>
          </w:tcPr>
          <w:p w:rsidR="00DB601D" w:rsidRPr="00142493" w:rsidRDefault="00142493" w:rsidP="00142493">
            <w:pPr>
              <w:pStyle w:val="1"/>
              <w:shd w:val="clear" w:color="auto" w:fill="auto"/>
              <w:spacing w:after="500" w:line="259" w:lineRule="auto"/>
              <w:ind w:firstLine="0"/>
              <w:jc w:val="left"/>
              <w:rPr>
                <w:sz w:val="24"/>
                <w:szCs w:val="24"/>
              </w:rPr>
            </w:pPr>
            <w:r w:rsidRPr="00142493">
              <w:rPr>
                <w:sz w:val="24"/>
                <w:szCs w:val="24"/>
              </w:rPr>
              <w:t>Детско-родительские занятия</w:t>
            </w:r>
          </w:p>
        </w:tc>
        <w:tc>
          <w:tcPr>
            <w:tcW w:w="2262" w:type="dxa"/>
          </w:tcPr>
          <w:p w:rsidR="00DB601D" w:rsidRPr="00C75AED" w:rsidRDefault="00F52708" w:rsidP="00C75AED">
            <w:pPr>
              <w:pStyle w:val="1"/>
              <w:shd w:val="clear" w:color="auto" w:fill="auto"/>
              <w:spacing w:after="500" w:line="259" w:lineRule="auto"/>
              <w:ind w:firstLine="0"/>
              <w:jc w:val="left"/>
              <w:rPr>
                <w:sz w:val="24"/>
                <w:szCs w:val="24"/>
              </w:rPr>
            </w:pPr>
            <w:r>
              <w:rPr>
                <w:sz w:val="24"/>
                <w:szCs w:val="24"/>
              </w:rPr>
              <w:t>Еженедельно</w:t>
            </w:r>
          </w:p>
        </w:tc>
      </w:tr>
      <w:tr w:rsidR="00DB601D" w:rsidTr="00F817F9">
        <w:trPr>
          <w:trHeight w:val="132"/>
        </w:trPr>
        <w:tc>
          <w:tcPr>
            <w:tcW w:w="3115" w:type="dxa"/>
            <w:vMerge/>
          </w:tcPr>
          <w:p w:rsidR="00DB601D" w:rsidRDefault="00DB601D" w:rsidP="00F817F9">
            <w:pPr>
              <w:pStyle w:val="1"/>
              <w:shd w:val="clear" w:color="auto" w:fill="auto"/>
              <w:spacing w:after="500" w:line="259" w:lineRule="auto"/>
              <w:ind w:firstLine="0"/>
              <w:jc w:val="right"/>
              <w:rPr>
                <w:i/>
                <w:sz w:val="24"/>
                <w:szCs w:val="24"/>
              </w:rPr>
            </w:pPr>
          </w:p>
        </w:tc>
        <w:tc>
          <w:tcPr>
            <w:tcW w:w="3968" w:type="dxa"/>
          </w:tcPr>
          <w:p w:rsidR="00DB601D" w:rsidRPr="00142493" w:rsidRDefault="00142493" w:rsidP="00142493">
            <w:pPr>
              <w:pStyle w:val="1"/>
              <w:shd w:val="clear" w:color="auto" w:fill="auto"/>
              <w:spacing w:after="500" w:line="259" w:lineRule="auto"/>
              <w:ind w:firstLine="0"/>
              <w:jc w:val="left"/>
              <w:rPr>
                <w:sz w:val="24"/>
                <w:szCs w:val="24"/>
              </w:rPr>
            </w:pPr>
            <w:r>
              <w:rPr>
                <w:sz w:val="24"/>
                <w:szCs w:val="24"/>
              </w:rPr>
              <w:t>Использование релаксации, в том числе под музыку</w:t>
            </w:r>
          </w:p>
        </w:tc>
        <w:tc>
          <w:tcPr>
            <w:tcW w:w="2262" w:type="dxa"/>
          </w:tcPr>
          <w:p w:rsidR="00DB601D" w:rsidRPr="00C75AED" w:rsidRDefault="00C75AED" w:rsidP="00C75AED">
            <w:pPr>
              <w:pStyle w:val="1"/>
              <w:shd w:val="clear" w:color="auto" w:fill="auto"/>
              <w:spacing w:after="500" w:line="259" w:lineRule="auto"/>
              <w:ind w:firstLine="0"/>
              <w:jc w:val="left"/>
              <w:rPr>
                <w:sz w:val="24"/>
                <w:szCs w:val="24"/>
              </w:rPr>
            </w:pPr>
            <w:r w:rsidRPr="00C75AED">
              <w:rPr>
                <w:sz w:val="24"/>
                <w:szCs w:val="24"/>
              </w:rPr>
              <w:t>Постоянно</w:t>
            </w:r>
          </w:p>
        </w:tc>
      </w:tr>
      <w:tr w:rsidR="00DB601D" w:rsidTr="00F817F9">
        <w:trPr>
          <w:trHeight w:val="132"/>
        </w:trPr>
        <w:tc>
          <w:tcPr>
            <w:tcW w:w="3115" w:type="dxa"/>
            <w:vMerge/>
          </w:tcPr>
          <w:p w:rsidR="00DB601D" w:rsidRDefault="00DB601D" w:rsidP="00F817F9">
            <w:pPr>
              <w:pStyle w:val="1"/>
              <w:shd w:val="clear" w:color="auto" w:fill="auto"/>
              <w:spacing w:after="500" w:line="259" w:lineRule="auto"/>
              <w:ind w:firstLine="0"/>
              <w:jc w:val="right"/>
              <w:rPr>
                <w:i/>
                <w:sz w:val="24"/>
                <w:szCs w:val="24"/>
              </w:rPr>
            </w:pPr>
          </w:p>
        </w:tc>
        <w:tc>
          <w:tcPr>
            <w:tcW w:w="3968" w:type="dxa"/>
          </w:tcPr>
          <w:p w:rsidR="00DB601D" w:rsidRPr="00142493" w:rsidRDefault="00142493" w:rsidP="00142493">
            <w:pPr>
              <w:pStyle w:val="1"/>
              <w:shd w:val="clear" w:color="auto" w:fill="auto"/>
              <w:spacing w:after="500" w:line="259" w:lineRule="auto"/>
              <w:ind w:firstLine="0"/>
              <w:jc w:val="left"/>
              <w:rPr>
                <w:sz w:val="24"/>
                <w:szCs w:val="24"/>
              </w:rPr>
            </w:pPr>
            <w:r>
              <w:rPr>
                <w:sz w:val="24"/>
                <w:szCs w:val="24"/>
              </w:rPr>
              <w:t>Использование элементов сказкотерапии и песочной терапии</w:t>
            </w:r>
          </w:p>
        </w:tc>
        <w:tc>
          <w:tcPr>
            <w:tcW w:w="2262" w:type="dxa"/>
          </w:tcPr>
          <w:p w:rsidR="00DB601D" w:rsidRPr="00C75AED" w:rsidRDefault="00C75AED" w:rsidP="00C75AED">
            <w:pPr>
              <w:pStyle w:val="1"/>
              <w:shd w:val="clear" w:color="auto" w:fill="auto"/>
              <w:spacing w:after="500" w:line="259" w:lineRule="auto"/>
              <w:ind w:firstLine="0"/>
              <w:jc w:val="left"/>
              <w:rPr>
                <w:sz w:val="24"/>
                <w:szCs w:val="24"/>
              </w:rPr>
            </w:pPr>
            <w:r w:rsidRPr="00C75AED">
              <w:rPr>
                <w:sz w:val="24"/>
                <w:szCs w:val="24"/>
              </w:rPr>
              <w:t>По запросу</w:t>
            </w:r>
          </w:p>
        </w:tc>
      </w:tr>
      <w:tr w:rsidR="00C75AED" w:rsidRPr="00F817F9" w:rsidTr="00C75AED">
        <w:trPr>
          <w:trHeight w:val="567"/>
        </w:trPr>
        <w:tc>
          <w:tcPr>
            <w:tcW w:w="3115" w:type="dxa"/>
            <w:vMerge w:val="restart"/>
          </w:tcPr>
          <w:p w:rsidR="00C75AED" w:rsidRPr="003918C3" w:rsidRDefault="00C75AED" w:rsidP="00C75AED">
            <w:pPr>
              <w:pStyle w:val="a6"/>
              <w:shd w:val="clear" w:color="auto" w:fill="auto"/>
              <w:spacing w:line="276" w:lineRule="auto"/>
              <w:ind w:firstLine="0"/>
              <w:jc w:val="left"/>
              <w:rPr>
                <w:sz w:val="24"/>
                <w:szCs w:val="24"/>
              </w:rPr>
            </w:pPr>
            <w:r w:rsidRPr="003918C3">
              <w:rPr>
                <w:sz w:val="24"/>
                <w:szCs w:val="24"/>
              </w:rPr>
              <w:t>Способствовать обеспечению рав</w:t>
            </w:r>
            <w:r w:rsidRPr="003918C3">
              <w:rPr>
                <w:sz w:val="24"/>
                <w:szCs w:val="24"/>
              </w:rPr>
              <w:softHyphen/>
              <w:t>ных возможностей для полноценного развития каждого ребенка в период дошкольного детства независимо от</w:t>
            </w:r>
          </w:p>
          <w:p w:rsidR="00C75AED" w:rsidRDefault="00C75AED" w:rsidP="00C75AED">
            <w:pPr>
              <w:pStyle w:val="1"/>
              <w:shd w:val="clear" w:color="auto" w:fill="auto"/>
              <w:spacing w:after="500" w:line="259" w:lineRule="auto"/>
              <w:ind w:firstLine="0"/>
              <w:jc w:val="left"/>
              <w:rPr>
                <w:i/>
                <w:sz w:val="24"/>
                <w:szCs w:val="24"/>
              </w:rPr>
            </w:pPr>
            <w:r w:rsidRPr="003918C3">
              <w:rPr>
                <w:sz w:val="24"/>
                <w:szCs w:val="24"/>
              </w:rPr>
              <w:t>места жительства, пола, нации, языка, социального статуса, психофизиологических и других особенностей (в том числе — ОВЗ)</w:t>
            </w:r>
          </w:p>
        </w:tc>
        <w:tc>
          <w:tcPr>
            <w:tcW w:w="3968" w:type="dxa"/>
          </w:tcPr>
          <w:p w:rsidR="00C75AED" w:rsidRPr="00350573" w:rsidRDefault="00C75AED" w:rsidP="00350573">
            <w:pPr>
              <w:pStyle w:val="1"/>
              <w:shd w:val="clear" w:color="auto" w:fill="auto"/>
              <w:spacing w:after="500" w:line="259" w:lineRule="auto"/>
              <w:ind w:firstLine="0"/>
              <w:jc w:val="left"/>
              <w:rPr>
                <w:sz w:val="24"/>
                <w:szCs w:val="24"/>
              </w:rPr>
            </w:pPr>
            <w:r w:rsidRPr="00350573">
              <w:rPr>
                <w:sz w:val="24"/>
                <w:szCs w:val="24"/>
              </w:rPr>
              <w:t>Выявление личностных качеств детей в общении со сверстниками и взрослыми</w:t>
            </w:r>
          </w:p>
        </w:tc>
        <w:tc>
          <w:tcPr>
            <w:tcW w:w="2262" w:type="dxa"/>
          </w:tcPr>
          <w:p w:rsidR="00C75AED" w:rsidRPr="00350573" w:rsidRDefault="00350573" w:rsidP="00350573">
            <w:pPr>
              <w:pStyle w:val="1"/>
              <w:shd w:val="clear" w:color="auto" w:fill="auto"/>
              <w:spacing w:after="500" w:line="259" w:lineRule="auto"/>
              <w:ind w:firstLine="0"/>
              <w:jc w:val="left"/>
              <w:rPr>
                <w:sz w:val="24"/>
                <w:szCs w:val="24"/>
              </w:rPr>
            </w:pPr>
            <w:r w:rsidRPr="00350573">
              <w:rPr>
                <w:sz w:val="24"/>
                <w:szCs w:val="24"/>
              </w:rPr>
              <w:t>Наблюдение (регулярно)</w:t>
            </w:r>
          </w:p>
        </w:tc>
      </w:tr>
      <w:tr w:rsidR="00C75AED" w:rsidRPr="00F817F9" w:rsidTr="00F817F9">
        <w:trPr>
          <w:trHeight w:val="564"/>
        </w:trPr>
        <w:tc>
          <w:tcPr>
            <w:tcW w:w="3115" w:type="dxa"/>
            <w:vMerge/>
          </w:tcPr>
          <w:p w:rsidR="00C75AED" w:rsidRPr="003918C3" w:rsidRDefault="00C75AED" w:rsidP="00C75AED">
            <w:pPr>
              <w:pStyle w:val="a6"/>
              <w:shd w:val="clear" w:color="auto" w:fill="auto"/>
              <w:spacing w:line="276" w:lineRule="auto"/>
              <w:ind w:firstLine="0"/>
              <w:jc w:val="left"/>
              <w:rPr>
                <w:sz w:val="24"/>
                <w:szCs w:val="24"/>
              </w:rPr>
            </w:pPr>
          </w:p>
        </w:tc>
        <w:tc>
          <w:tcPr>
            <w:tcW w:w="3968" w:type="dxa"/>
          </w:tcPr>
          <w:p w:rsidR="00C75AED" w:rsidRPr="00350573" w:rsidRDefault="00C75AED" w:rsidP="00350573">
            <w:pPr>
              <w:pStyle w:val="1"/>
              <w:shd w:val="clear" w:color="auto" w:fill="auto"/>
              <w:spacing w:after="500" w:line="259" w:lineRule="auto"/>
              <w:ind w:firstLine="0"/>
              <w:jc w:val="left"/>
              <w:rPr>
                <w:sz w:val="24"/>
                <w:szCs w:val="24"/>
              </w:rPr>
            </w:pPr>
            <w:r w:rsidRPr="00350573">
              <w:rPr>
                <w:sz w:val="24"/>
                <w:szCs w:val="24"/>
              </w:rPr>
              <w:t>Ускорение адаптации во вновь набранных группах</w:t>
            </w:r>
          </w:p>
        </w:tc>
        <w:tc>
          <w:tcPr>
            <w:tcW w:w="2262" w:type="dxa"/>
          </w:tcPr>
          <w:p w:rsidR="00C75AED" w:rsidRPr="00350573" w:rsidRDefault="00350573" w:rsidP="00350573">
            <w:pPr>
              <w:pStyle w:val="1"/>
              <w:shd w:val="clear" w:color="auto" w:fill="auto"/>
              <w:spacing w:after="500" w:line="259" w:lineRule="auto"/>
              <w:ind w:firstLine="0"/>
              <w:jc w:val="left"/>
              <w:rPr>
                <w:sz w:val="24"/>
                <w:szCs w:val="24"/>
              </w:rPr>
            </w:pPr>
            <w:r w:rsidRPr="00350573">
              <w:rPr>
                <w:sz w:val="24"/>
                <w:szCs w:val="24"/>
              </w:rPr>
              <w:t>Сентябрь-октябрь</w:t>
            </w:r>
          </w:p>
        </w:tc>
      </w:tr>
      <w:tr w:rsidR="00C75AED" w:rsidRPr="00F817F9" w:rsidTr="00F817F9">
        <w:trPr>
          <w:trHeight w:val="564"/>
        </w:trPr>
        <w:tc>
          <w:tcPr>
            <w:tcW w:w="3115" w:type="dxa"/>
            <w:vMerge/>
          </w:tcPr>
          <w:p w:rsidR="00C75AED" w:rsidRPr="003918C3" w:rsidRDefault="00C75AED" w:rsidP="00C75AED">
            <w:pPr>
              <w:pStyle w:val="a6"/>
              <w:shd w:val="clear" w:color="auto" w:fill="auto"/>
              <w:spacing w:line="276" w:lineRule="auto"/>
              <w:ind w:firstLine="0"/>
              <w:jc w:val="left"/>
              <w:rPr>
                <w:sz w:val="24"/>
                <w:szCs w:val="24"/>
              </w:rPr>
            </w:pPr>
          </w:p>
        </w:tc>
        <w:tc>
          <w:tcPr>
            <w:tcW w:w="3968" w:type="dxa"/>
          </w:tcPr>
          <w:p w:rsidR="00C75AED" w:rsidRPr="00350573" w:rsidRDefault="00C75AED" w:rsidP="00350573">
            <w:pPr>
              <w:pStyle w:val="1"/>
              <w:shd w:val="clear" w:color="auto" w:fill="auto"/>
              <w:spacing w:after="500" w:line="259" w:lineRule="auto"/>
              <w:ind w:firstLine="0"/>
              <w:jc w:val="left"/>
              <w:rPr>
                <w:sz w:val="24"/>
                <w:szCs w:val="24"/>
              </w:rPr>
            </w:pPr>
            <w:r w:rsidRPr="00350573">
              <w:rPr>
                <w:sz w:val="24"/>
                <w:szCs w:val="24"/>
              </w:rPr>
              <w:t>Развитие коммуникативных навыков детей</w:t>
            </w:r>
          </w:p>
        </w:tc>
        <w:tc>
          <w:tcPr>
            <w:tcW w:w="2262" w:type="dxa"/>
          </w:tcPr>
          <w:p w:rsidR="00C75AED" w:rsidRPr="00350573" w:rsidRDefault="00350573" w:rsidP="00350573">
            <w:pPr>
              <w:pStyle w:val="1"/>
              <w:shd w:val="clear" w:color="auto" w:fill="auto"/>
              <w:spacing w:after="500" w:line="259" w:lineRule="auto"/>
              <w:ind w:firstLine="0"/>
              <w:jc w:val="left"/>
              <w:rPr>
                <w:sz w:val="24"/>
                <w:szCs w:val="24"/>
              </w:rPr>
            </w:pPr>
            <w:r w:rsidRPr="00350573">
              <w:rPr>
                <w:sz w:val="24"/>
                <w:szCs w:val="24"/>
              </w:rPr>
              <w:t>В течение учебного года</w:t>
            </w:r>
          </w:p>
        </w:tc>
      </w:tr>
      <w:tr w:rsidR="00C75AED" w:rsidRPr="00F817F9" w:rsidTr="00F817F9">
        <w:trPr>
          <w:trHeight w:val="564"/>
        </w:trPr>
        <w:tc>
          <w:tcPr>
            <w:tcW w:w="3115" w:type="dxa"/>
            <w:vMerge/>
          </w:tcPr>
          <w:p w:rsidR="00C75AED" w:rsidRPr="003918C3" w:rsidRDefault="00C75AED" w:rsidP="00C75AED">
            <w:pPr>
              <w:pStyle w:val="a6"/>
              <w:shd w:val="clear" w:color="auto" w:fill="auto"/>
              <w:spacing w:line="276" w:lineRule="auto"/>
              <w:ind w:firstLine="0"/>
              <w:jc w:val="left"/>
              <w:rPr>
                <w:sz w:val="24"/>
                <w:szCs w:val="24"/>
              </w:rPr>
            </w:pPr>
          </w:p>
        </w:tc>
        <w:tc>
          <w:tcPr>
            <w:tcW w:w="3968" w:type="dxa"/>
          </w:tcPr>
          <w:p w:rsidR="00C75AED" w:rsidRPr="00350573" w:rsidRDefault="00C75AED" w:rsidP="00350573">
            <w:pPr>
              <w:pStyle w:val="1"/>
              <w:shd w:val="clear" w:color="auto" w:fill="auto"/>
              <w:spacing w:after="500" w:line="259" w:lineRule="auto"/>
              <w:ind w:firstLine="0"/>
              <w:jc w:val="left"/>
              <w:rPr>
                <w:sz w:val="24"/>
                <w:szCs w:val="24"/>
              </w:rPr>
            </w:pPr>
            <w:r w:rsidRPr="00350573">
              <w:rPr>
                <w:sz w:val="24"/>
                <w:szCs w:val="24"/>
              </w:rPr>
              <w:t>Развитие памяти, внимания, мышления детей</w:t>
            </w:r>
          </w:p>
        </w:tc>
        <w:tc>
          <w:tcPr>
            <w:tcW w:w="2262" w:type="dxa"/>
          </w:tcPr>
          <w:p w:rsidR="00C75AED" w:rsidRPr="00350573" w:rsidRDefault="00350573" w:rsidP="00350573">
            <w:pPr>
              <w:pStyle w:val="1"/>
              <w:shd w:val="clear" w:color="auto" w:fill="auto"/>
              <w:spacing w:after="500" w:line="259" w:lineRule="auto"/>
              <w:ind w:firstLine="0"/>
              <w:jc w:val="left"/>
              <w:rPr>
                <w:sz w:val="24"/>
                <w:szCs w:val="24"/>
              </w:rPr>
            </w:pPr>
            <w:r w:rsidRPr="00350573">
              <w:rPr>
                <w:sz w:val="24"/>
                <w:szCs w:val="24"/>
              </w:rPr>
              <w:t>Подгрупповые и индивидуальные занятия в течение учебного года</w:t>
            </w:r>
          </w:p>
        </w:tc>
      </w:tr>
      <w:tr w:rsidR="00350573" w:rsidRPr="00F817F9" w:rsidTr="00336D01">
        <w:trPr>
          <w:trHeight w:val="3519"/>
        </w:trPr>
        <w:tc>
          <w:tcPr>
            <w:tcW w:w="3115" w:type="dxa"/>
            <w:vMerge/>
          </w:tcPr>
          <w:p w:rsidR="00350573" w:rsidRPr="003918C3" w:rsidRDefault="00350573" w:rsidP="00C75AED">
            <w:pPr>
              <w:pStyle w:val="a6"/>
              <w:shd w:val="clear" w:color="auto" w:fill="auto"/>
              <w:spacing w:line="276" w:lineRule="auto"/>
              <w:ind w:firstLine="0"/>
              <w:jc w:val="left"/>
              <w:rPr>
                <w:sz w:val="24"/>
                <w:szCs w:val="24"/>
              </w:rPr>
            </w:pPr>
          </w:p>
        </w:tc>
        <w:tc>
          <w:tcPr>
            <w:tcW w:w="3968" w:type="dxa"/>
          </w:tcPr>
          <w:p w:rsidR="00350573" w:rsidRPr="00350573" w:rsidRDefault="00350573" w:rsidP="00350573">
            <w:pPr>
              <w:pStyle w:val="1"/>
              <w:shd w:val="clear" w:color="auto" w:fill="auto"/>
              <w:spacing w:after="500" w:line="259" w:lineRule="auto"/>
              <w:ind w:firstLine="0"/>
              <w:jc w:val="left"/>
              <w:rPr>
                <w:sz w:val="24"/>
                <w:szCs w:val="24"/>
              </w:rPr>
            </w:pPr>
            <w:r w:rsidRPr="00350573">
              <w:rPr>
                <w:sz w:val="24"/>
                <w:szCs w:val="24"/>
              </w:rPr>
              <w:t>Привлечение родителей в образовательный процесс</w:t>
            </w:r>
          </w:p>
        </w:tc>
        <w:tc>
          <w:tcPr>
            <w:tcW w:w="2262" w:type="dxa"/>
          </w:tcPr>
          <w:p w:rsidR="00350573" w:rsidRPr="00350573" w:rsidRDefault="00350573" w:rsidP="00350573">
            <w:pPr>
              <w:pStyle w:val="1"/>
              <w:shd w:val="clear" w:color="auto" w:fill="auto"/>
              <w:spacing w:after="500" w:line="259" w:lineRule="auto"/>
              <w:ind w:firstLine="0"/>
              <w:jc w:val="left"/>
              <w:rPr>
                <w:sz w:val="24"/>
                <w:szCs w:val="24"/>
              </w:rPr>
            </w:pPr>
            <w:r w:rsidRPr="00350573">
              <w:rPr>
                <w:sz w:val="24"/>
                <w:szCs w:val="24"/>
              </w:rPr>
              <w:t>В течение учебного года</w:t>
            </w:r>
          </w:p>
        </w:tc>
      </w:tr>
      <w:tr w:rsidR="00350573" w:rsidTr="00350573">
        <w:trPr>
          <w:trHeight w:val="1555"/>
        </w:trPr>
        <w:tc>
          <w:tcPr>
            <w:tcW w:w="3115" w:type="dxa"/>
            <w:vMerge w:val="restart"/>
          </w:tcPr>
          <w:p w:rsidR="00350573" w:rsidRPr="00350573" w:rsidRDefault="00350573" w:rsidP="00350573">
            <w:pPr>
              <w:pStyle w:val="1"/>
              <w:shd w:val="clear" w:color="auto" w:fill="auto"/>
              <w:spacing w:after="500" w:line="259" w:lineRule="auto"/>
              <w:ind w:firstLine="0"/>
              <w:jc w:val="left"/>
              <w:rPr>
                <w:sz w:val="24"/>
                <w:szCs w:val="24"/>
              </w:rPr>
            </w:pPr>
            <w:r w:rsidRPr="00350573">
              <w:rPr>
                <w:sz w:val="24"/>
                <w:szCs w:val="24"/>
              </w:rPr>
              <w:t xml:space="preserve">Способствовать созданию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w:t>
            </w:r>
            <w:r w:rsidRPr="00350573">
              <w:rPr>
                <w:sz w:val="24"/>
                <w:szCs w:val="24"/>
              </w:rPr>
              <w:lastRenderedPageBreak/>
              <w:t xml:space="preserve">ребенка как субъекта отношений с самим собой, другими детьми, взрослыми и миром </w:t>
            </w:r>
          </w:p>
        </w:tc>
        <w:tc>
          <w:tcPr>
            <w:tcW w:w="3968" w:type="dxa"/>
          </w:tcPr>
          <w:p w:rsidR="00350573" w:rsidRDefault="00350573" w:rsidP="00350573">
            <w:pPr>
              <w:pStyle w:val="1"/>
              <w:shd w:val="clear" w:color="auto" w:fill="auto"/>
              <w:spacing w:after="500" w:line="259" w:lineRule="auto"/>
              <w:ind w:firstLine="0"/>
              <w:jc w:val="left"/>
              <w:rPr>
                <w:i/>
                <w:sz w:val="24"/>
                <w:szCs w:val="24"/>
              </w:rPr>
            </w:pPr>
            <w:r w:rsidRPr="00350573">
              <w:rPr>
                <w:sz w:val="24"/>
                <w:szCs w:val="24"/>
              </w:rPr>
              <w:lastRenderedPageBreak/>
              <w:t>Расширение предметно-развивающей среды группы играми на эмоциональное развитие детей</w:t>
            </w:r>
          </w:p>
        </w:tc>
        <w:tc>
          <w:tcPr>
            <w:tcW w:w="2262" w:type="dxa"/>
          </w:tcPr>
          <w:p w:rsidR="00350573" w:rsidRDefault="00350573" w:rsidP="00350573">
            <w:pPr>
              <w:pStyle w:val="1"/>
              <w:shd w:val="clear" w:color="auto" w:fill="auto"/>
              <w:spacing w:after="500" w:line="259" w:lineRule="auto"/>
              <w:ind w:firstLine="0"/>
              <w:jc w:val="left"/>
              <w:rPr>
                <w:i/>
                <w:sz w:val="24"/>
                <w:szCs w:val="24"/>
              </w:rPr>
            </w:pPr>
            <w:r w:rsidRPr="00350573">
              <w:rPr>
                <w:sz w:val="24"/>
                <w:szCs w:val="24"/>
              </w:rPr>
              <w:t>В течение учебного года</w:t>
            </w:r>
          </w:p>
        </w:tc>
      </w:tr>
      <w:tr w:rsidR="00350573" w:rsidTr="00F817F9">
        <w:trPr>
          <w:trHeight w:val="1555"/>
        </w:trPr>
        <w:tc>
          <w:tcPr>
            <w:tcW w:w="3115" w:type="dxa"/>
            <w:vMerge/>
          </w:tcPr>
          <w:p w:rsidR="00350573" w:rsidRPr="00350573" w:rsidRDefault="00350573" w:rsidP="00350573">
            <w:pPr>
              <w:pStyle w:val="1"/>
              <w:shd w:val="clear" w:color="auto" w:fill="auto"/>
              <w:spacing w:after="500" w:line="259" w:lineRule="auto"/>
              <w:ind w:firstLine="0"/>
              <w:jc w:val="left"/>
              <w:rPr>
                <w:sz w:val="24"/>
                <w:szCs w:val="24"/>
              </w:rPr>
            </w:pPr>
          </w:p>
        </w:tc>
        <w:tc>
          <w:tcPr>
            <w:tcW w:w="3968" w:type="dxa"/>
          </w:tcPr>
          <w:p w:rsidR="00350573" w:rsidRDefault="00350573" w:rsidP="00350573">
            <w:pPr>
              <w:pStyle w:val="1"/>
              <w:shd w:val="clear" w:color="auto" w:fill="auto"/>
              <w:spacing w:after="500" w:line="259" w:lineRule="auto"/>
              <w:ind w:firstLine="0"/>
              <w:jc w:val="left"/>
              <w:rPr>
                <w:i/>
                <w:sz w:val="24"/>
                <w:szCs w:val="24"/>
              </w:rPr>
            </w:pPr>
            <w:r w:rsidRPr="00350573">
              <w:rPr>
                <w:sz w:val="24"/>
                <w:szCs w:val="24"/>
              </w:rPr>
              <w:t>Уголок уединения в каждой группе</w:t>
            </w:r>
          </w:p>
        </w:tc>
        <w:tc>
          <w:tcPr>
            <w:tcW w:w="2262" w:type="dxa"/>
          </w:tcPr>
          <w:p w:rsidR="00350573" w:rsidRDefault="00350573" w:rsidP="00350573">
            <w:pPr>
              <w:pStyle w:val="1"/>
              <w:shd w:val="clear" w:color="auto" w:fill="auto"/>
              <w:spacing w:after="500" w:line="259" w:lineRule="auto"/>
              <w:ind w:firstLine="0"/>
              <w:jc w:val="left"/>
              <w:rPr>
                <w:i/>
                <w:sz w:val="24"/>
                <w:szCs w:val="24"/>
              </w:rPr>
            </w:pPr>
            <w:r w:rsidRPr="00350573">
              <w:rPr>
                <w:sz w:val="24"/>
                <w:szCs w:val="24"/>
              </w:rPr>
              <w:t>Постоянно</w:t>
            </w:r>
          </w:p>
        </w:tc>
      </w:tr>
      <w:tr w:rsidR="00350573" w:rsidTr="00F817F9">
        <w:trPr>
          <w:trHeight w:val="1555"/>
        </w:trPr>
        <w:tc>
          <w:tcPr>
            <w:tcW w:w="3115" w:type="dxa"/>
            <w:vMerge/>
          </w:tcPr>
          <w:p w:rsidR="00350573" w:rsidRPr="00350573" w:rsidRDefault="00350573" w:rsidP="00350573">
            <w:pPr>
              <w:pStyle w:val="1"/>
              <w:shd w:val="clear" w:color="auto" w:fill="auto"/>
              <w:spacing w:after="500" w:line="259" w:lineRule="auto"/>
              <w:ind w:firstLine="0"/>
              <w:jc w:val="left"/>
              <w:rPr>
                <w:sz w:val="24"/>
                <w:szCs w:val="24"/>
              </w:rPr>
            </w:pPr>
          </w:p>
        </w:tc>
        <w:tc>
          <w:tcPr>
            <w:tcW w:w="3968" w:type="dxa"/>
          </w:tcPr>
          <w:p w:rsidR="00350573" w:rsidRDefault="00350573" w:rsidP="00350573">
            <w:pPr>
              <w:pStyle w:val="1"/>
              <w:shd w:val="clear" w:color="auto" w:fill="auto"/>
              <w:spacing w:after="500" w:line="259" w:lineRule="auto"/>
              <w:ind w:firstLine="0"/>
              <w:jc w:val="left"/>
              <w:rPr>
                <w:i/>
                <w:sz w:val="24"/>
                <w:szCs w:val="24"/>
              </w:rPr>
            </w:pPr>
            <w:r w:rsidRPr="00350573">
              <w:rPr>
                <w:sz w:val="24"/>
                <w:szCs w:val="24"/>
              </w:rPr>
              <w:t>Уголок для свободного творчества детей</w:t>
            </w:r>
          </w:p>
        </w:tc>
        <w:tc>
          <w:tcPr>
            <w:tcW w:w="2262" w:type="dxa"/>
          </w:tcPr>
          <w:p w:rsidR="00350573" w:rsidRDefault="00350573" w:rsidP="00350573">
            <w:pPr>
              <w:pStyle w:val="1"/>
              <w:shd w:val="clear" w:color="auto" w:fill="auto"/>
              <w:spacing w:after="500" w:line="259" w:lineRule="auto"/>
              <w:ind w:firstLine="0"/>
              <w:jc w:val="left"/>
              <w:rPr>
                <w:i/>
                <w:sz w:val="24"/>
                <w:szCs w:val="24"/>
              </w:rPr>
            </w:pPr>
            <w:r w:rsidRPr="00350573">
              <w:rPr>
                <w:sz w:val="24"/>
                <w:szCs w:val="24"/>
              </w:rPr>
              <w:t>Постоянно</w:t>
            </w:r>
          </w:p>
        </w:tc>
      </w:tr>
      <w:tr w:rsidR="00F52708" w:rsidTr="00F52708">
        <w:trPr>
          <w:trHeight w:val="1160"/>
        </w:trPr>
        <w:tc>
          <w:tcPr>
            <w:tcW w:w="3115" w:type="dxa"/>
            <w:vMerge w:val="restart"/>
          </w:tcPr>
          <w:p w:rsidR="00F52708" w:rsidRDefault="00F52708" w:rsidP="00350573">
            <w:pPr>
              <w:pStyle w:val="1"/>
              <w:shd w:val="clear" w:color="auto" w:fill="auto"/>
              <w:spacing w:after="500" w:line="259" w:lineRule="auto"/>
              <w:ind w:firstLine="0"/>
              <w:jc w:val="left"/>
              <w:rPr>
                <w:i/>
                <w:sz w:val="24"/>
                <w:szCs w:val="24"/>
              </w:rPr>
            </w:pPr>
            <w:r w:rsidRPr="003918C3">
              <w:rPr>
                <w:sz w:val="24"/>
                <w:szCs w:val="24"/>
              </w:rPr>
              <w:t>Создавать условия для развития соци</w:t>
            </w:r>
            <w:r w:rsidRPr="003918C3">
              <w:rPr>
                <w:sz w:val="24"/>
                <w:szCs w:val="24"/>
              </w:rPr>
              <w:softHyphen/>
              <w:t>альных и интеллектуальных качеств лично</w:t>
            </w:r>
            <w:r>
              <w:rPr>
                <w:sz w:val="24"/>
                <w:szCs w:val="24"/>
              </w:rPr>
              <w:t>сти каждого ребенка, инициатив</w:t>
            </w:r>
            <w:r w:rsidRPr="003918C3">
              <w:rPr>
                <w:sz w:val="24"/>
                <w:szCs w:val="24"/>
              </w:rPr>
              <w:t>ности, самостоятельности и ответст</w:t>
            </w:r>
            <w:r w:rsidRPr="003918C3">
              <w:rPr>
                <w:sz w:val="24"/>
                <w:szCs w:val="24"/>
              </w:rPr>
              <w:softHyphen/>
              <w:t>венности детей, формирования у них предпосылок учебной деятельности</w:t>
            </w:r>
          </w:p>
        </w:tc>
        <w:tc>
          <w:tcPr>
            <w:tcW w:w="3968" w:type="dxa"/>
          </w:tcPr>
          <w:p w:rsidR="00F52708" w:rsidRDefault="00F52708" w:rsidP="00F52708">
            <w:pPr>
              <w:pStyle w:val="1"/>
              <w:shd w:val="clear" w:color="auto" w:fill="auto"/>
              <w:spacing w:after="500" w:line="259" w:lineRule="auto"/>
              <w:ind w:firstLine="0"/>
              <w:jc w:val="left"/>
              <w:rPr>
                <w:i/>
                <w:sz w:val="24"/>
                <w:szCs w:val="24"/>
              </w:rPr>
            </w:pPr>
            <w:r w:rsidRPr="003918C3">
              <w:rPr>
                <w:sz w:val="24"/>
                <w:szCs w:val="24"/>
              </w:rPr>
              <w:t>Решение логических задач (уровень сложности подбира</w:t>
            </w:r>
            <w:r w:rsidRPr="003918C3">
              <w:rPr>
                <w:sz w:val="24"/>
                <w:szCs w:val="24"/>
              </w:rPr>
              <w:softHyphen/>
              <w:t>ется в соответствии с возможностями детей)</w:t>
            </w:r>
          </w:p>
        </w:tc>
        <w:tc>
          <w:tcPr>
            <w:tcW w:w="2262" w:type="dxa"/>
            <w:vMerge w:val="restart"/>
          </w:tcPr>
          <w:p w:rsidR="00F52708" w:rsidRDefault="00F52708" w:rsidP="00F52708">
            <w:pPr>
              <w:pStyle w:val="1"/>
              <w:shd w:val="clear" w:color="auto" w:fill="auto"/>
              <w:spacing w:after="500" w:line="259" w:lineRule="auto"/>
              <w:ind w:firstLine="0"/>
              <w:jc w:val="left"/>
              <w:rPr>
                <w:sz w:val="24"/>
                <w:szCs w:val="24"/>
              </w:rPr>
            </w:pPr>
          </w:p>
          <w:p w:rsidR="00F52708" w:rsidRDefault="00F52708" w:rsidP="00F52708">
            <w:pPr>
              <w:pStyle w:val="1"/>
              <w:shd w:val="clear" w:color="auto" w:fill="auto"/>
              <w:spacing w:after="500" w:line="259" w:lineRule="auto"/>
              <w:ind w:firstLine="0"/>
              <w:jc w:val="left"/>
              <w:rPr>
                <w:sz w:val="24"/>
                <w:szCs w:val="24"/>
              </w:rPr>
            </w:pPr>
          </w:p>
          <w:p w:rsidR="00F52708" w:rsidRDefault="00F52708" w:rsidP="00F52708">
            <w:pPr>
              <w:pStyle w:val="1"/>
              <w:shd w:val="clear" w:color="auto" w:fill="auto"/>
              <w:spacing w:after="500" w:line="259" w:lineRule="auto"/>
              <w:ind w:firstLine="0"/>
              <w:jc w:val="left"/>
              <w:rPr>
                <w:i/>
                <w:sz w:val="24"/>
                <w:szCs w:val="24"/>
              </w:rPr>
            </w:pPr>
            <w:r w:rsidRPr="003918C3">
              <w:rPr>
                <w:sz w:val="24"/>
                <w:szCs w:val="24"/>
              </w:rPr>
              <w:t>В течение учебного года</w:t>
            </w:r>
          </w:p>
        </w:tc>
      </w:tr>
      <w:tr w:rsidR="00F52708" w:rsidTr="00F817F9">
        <w:trPr>
          <w:trHeight w:val="1160"/>
        </w:trPr>
        <w:tc>
          <w:tcPr>
            <w:tcW w:w="3115" w:type="dxa"/>
            <w:vMerge/>
          </w:tcPr>
          <w:p w:rsidR="00F52708" w:rsidRPr="003918C3" w:rsidRDefault="00F52708" w:rsidP="00350573">
            <w:pPr>
              <w:pStyle w:val="1"/>
              <w:shd w:val="clear" w:color="auto" w:fill="auto"/>
              <w:spacing w:after="500" w:line="259" w:lineRule="auto"/>
              <w:ind w:firstLine="0"/>
              <w:jc w:val="left"/>
              <w:rPr>
                <w:sz w:val="24"/>
                <w:szCs w:val="24"/>
              </w:rPr>
            </w:pPr>
          </w:p>
        </w:tc>
        <w:tc>
          <w:tcPr>
            <w:tcW w:w="3968" w:type="dxa"/>
          </w:tcPr>
          <w:p w:rsidR="00F52708" w:rsidRDefault="00F52708" w:rsidP="00F52708">
            <w:pPr>
              <w:pStyle w:val="1"/>
              <w:shd w:val="clear" w:color="auto" w:fill="auto"/>
              <w:spacing w:after="500" w:line="259" w:lineRule="auto"/>
              <w:ind w:firstLine="0"/>
              <w:jc w:val="left"/>
              <w:rPr>
                <w:i/>
                <w:sz w:val="24"/>
                <w:szCs w:val="24"/>
              </w:rPr>
            </w:pPr>
            <w:r w:rsidRPr="003918C3">
              <w:rPr>
                <w:sz w:val="24"/>
                <w:szCs w:val="24"/>
              </w:rPr>
              <w:t>Сюжетно-ролевые игры, игры-драматизации</w:t>
            </w:r>
          </w:p>
        </w:tc>
        <w:tc>
          <w:tcPr>
            <w:tcW w:w="2262" w:type="dxa"/>
            <w:vMerge/>
          </w:tcPr>
          <w:p w:rsidR="00F52708" w:rsidRDefault="00F52708" w:rsidP="00F817F9">
            <w:pPr>
              <w:pStyle w:val="1"/>
              <w:shd w:val="clear" w:color="auto" w:fill="auto"/>
              <w:spacing w:after="500" w:line="259" w:lineRule="auto"/>
              <w:ind w:firstLine="0"/>
              <w:jc w:val="right"/>
              <w:rPr>
                <w:i/>
                <w:sz w:val="24"/>
                <w:szCs w:val="24"/>
              </w:rPr>
            </w:pPr>
          </w:p>
        </w:tc>
      </w:tr>
      <w:tr w:rsidR="00F52708" w:rsidTr="00F817F9">
        <w:trPr>
          <w:trHeight w:val="1160"/>
        </w:trPr>
        <w:tc>
          <w:tcPr>
            <w:tcW w:w="3115" w:type="dxa"/>
            <w:vMerge/>
          </w:tcPr>
          <w:p w:rsidR="00F52708" w:rsidRPr="003918C3" w:rsidRDefault="00F52708" w:rsidP="00350573">
            <w:pPr>
              <w:pStyle w:val="1"/>
              <w:shd w:val="clear" w:color="auto" w:fill="auto"/>
              <w:spacing w:after="500" w:line="259" w:lineRule="auto"/>
              <w:ind w:firstLine="0"/>
              <w:jc w:val="left"/>
              <w:rPr>
                <w:sz w:val="24"/>
                <w:szCs w:val="24"/>
              </w:rPr>
            </w:pPr>
          </w:p>
        </w:tc>
        <w:tc>
          <w:tcPr>
            <w:tcW w:w="3968" w:type="dxa"/>
          </w:tcPr>
          <w:p w:rsidR="00F52708" w:rsidRDefault="00F52708" w:rsidP="00F52708">
            <w:pPr>
              <w:pStyle w:val="1"/>
              <w:shd w:val="clear" w:color="auto" w:fill="auto"/>
              <w:spacing w:after="500" w:line="259" w:lineRule="auto"/>
              <w:ind w:firstLine="0"/>
              <w:jc w:val="left"/>
              <w:rPr>
                <w:i/>
                <w:sz w:val="24"/>
                <w:szCs w:val="24"/>
              </w:rPr>
            </w:pPr>
            <w:r w:rsidRPr="003918C3">
              <w:rPr>
                <w:sz w:val="24"/>
                <w:szCs w:val="24"/>
              </w:rPr>
              <w:t>Работа на листе бумаги</w:t>
            </w:r>
          </w:p>
        </w:tc>
        <w:tc>
          <w:tcPr>
            <w:tcW w:w="2262" w:type="dxa"/>
            <w:vMerge/>
          </w:tcPr>
          <w:p w:rsidR="00F52708" w:rsidRDefault="00F52708" w:rsidP="00F817F9">
            <w:pPr>
              <w:pStyle w:val="1"/>
              <w:shd w:val="clear" w:color="auto" w:fill="auto"/>
              <w:spacing w:after="500" w:line="259" w:lineRule="auto"/>
              <w:ind w:firstLine="0"/>
              <w:jc w:val="right"/>
              <w:rPr>
                <w:i/>
                <w:sz w:val="24"/>
                <w:szCs w:val="24"/>
              </w:rPr>
            </w:pPr>
          </w:p>
        </w:tc>
      </w:tr>
      <w:tr w:rsidR="00F52708" w:rsidTr="00F52708">
        <w:trPr>
          <w:trHeight w:val="1060"/>
        </w:trPr>
        <w:tc>
          <w:tcPr>
            <w:tcW w:w="3115" w:type="dxa"/>
            <w:vMerge w:val="restart"/>
          </w:tcPr>
          <w:p w:rsidR="00F52708" w:rsidRDefault="00F52708" w:rsidP="00F52708">
            <w:pPr>
              <w:pStyle w:val="1"/>
              <w:shd w:val="clear" w:color="auto" w:fill="auto"/>
              <w:spacing w:after="500" w:line="259" w:lineRule="auto"/>
              <w:ind w:firstLine="0"/>
              <w:jc w:val="left"/>
              <w:rPr>
                <w:i/>
                <w:sz w:val="24"/>
                <w:szCs w:val="24"/>
              </w:rPr>
            </w:pPr>
            <w:r>
              <w:rPr>
                <w:sz w:val="24"/>
                <w:szCs w:val="24"/>
              </w:rPr>
              <w:t>Способствовать созданию в ДОУ</w:t>
            </w:r>
            <w:r w:rsidRPr="003918C3">
              <w:rPr>
                <w:sz w:val="24"/>
                <w:szCs w:val="24"/>
              </w:rPr>
              <w:t xml:space="preserve"> со</w:t>
            </w:r>
            <w:r w:rsidRPr="003918C3">
              <w:rPr>
                <w:sz w:val="24"/>
                <w:szCs w:val="24"/>
              </w:rPr>
              <w:softHyphen/>
              <w:t>циокультурной среды, соо</w:t>
            </w:r>
            <w:r>
              <w:rPr>
                <w:sz w:val="24"/>
                <w:szCs w:val="24"/>
              </w:rPr>
              <w:t>тветствующей</w:t>
            </w:r>
            <w:r w:rsidRPr="003918C3">
              <w:rPr>
                <w:sz w:val="24"/>
                <w:szCs w:val="24"/>
              </w:rPr>
              <w:t xml:space="preserve"> возрастным, индивидуальным, психологическим и физиологическим особенностям воспитанников </w:t>
            </w:r>
          </w:p>
        </w:tc>
        <w:tc>
          <w:tcPr>
            <w:tcW w:w="3968" w:type="dxa"/>
          </w:tcPr>
          <w:p w:rsidR="00F52708" w:rsidRPr="00F52708" w:rsidRDefault="00F52708" w:rsidP="00F52708">
            <w:pPr>
              <w:pStyle w:val="a6"/>
              <w:shd w:val="clear" w:color="auto" w:fill="auto"/>
              <w:spacing w:line="276" w:lineRule="auto"/>
              <w:ind w:firstLine="0"/>
              <w:jc w:val="left"/>
              <w:rPr>
                <w:sz w:val="24"/>
                <w:szCs w:val="24"/>
              </w:rPr>
            </w:pPr>
            <w:r w:rsidRPr="00F52708">
              <w:rPr>
                <w:sz w:val="24"/>
                <w:szCs w:val="24"/>
              </w:rPr>
              <w:t>Анализ и пополнение предметно-развивающей среды группы по пяти образовательным областям, включая ана</w:t>
            </w:r>
            <w:r w:rsidRPr="00F52708">
              <w:rPr>
                <w:sz w:val="24"/>
                <w:szCs w:val="24"/>
              </w:rPr>
              <w:softHyphen/>
              <w:t>лиз оснащения художественными произведениями для чтения детям</w:t>
            </w:r>
          </w:p>
        </w:tc>
        <w:tc>
          <w:tcPr>
            <w:tcW w:w="2262" w:type="dxa"/>
          </w:tcPr>
          <w:p w:rsidR="00F52708" w:rsidRPr="00F52708" w:rsidRDefault="00F52708" w:rsidP="00F52708">
            <w:pPr>
              <w:pStyle w:val="1"/>
              <w:shd w:val="clear" w:color="auto" w:fill="auto"/>
              <w:spacing w:after="500" w:line="259" w:lineRule="auto"/>
              <w:ind w:firstLine="0"/>
              <w:jc w:val="left"/>
              <w:rPr>
                <w:sz w:val="24"/>
                <w:szCs w:val="24"/>
              </w:rPr>
            </w:pPr>
            <w:r w:rsidRPr="003918C3">
              <w:rPr>
                <w:sz w:val="24"/>
                <w:szCs w:val="24"/>
              </w:rPr>
              <w:t>В течение учебного года</w:t>
            </w:r>
          </w:p>
        </w:tc>
      </w:tr>
      <w:tr w:rsidR="00F52708" w:rsidTr="00F817F9">
        <w:trPr>
          <w:trHeight w:val="1060"/>
        </w:trPr>
        <w:tc>
          <w:tcPr>
            <w:tcW w:w="3115" w:type="dxa"/>
            <w:vMerge/>
          </w:tcPr>
          <w:p w:rsidR="00F52708" w:rsidRDefault="00F52708" w:rsidP="00F52708">
            <w:pPr>
              <w:pStyle w:val="1"/>
              <w:shd w:val="clear" w:color="auto" w:fill="auto"/>
              <w:spacing w:after="500" w:line="259" w:lineRule="auto"/>
              <w:ind w:firstLine="0"/>
              <w:jc w:val="left"/>
              <w:rPr>
                <w:sz w:val="24"/>
                <w:szCs w:val="24"/>
              </w:rPr>
            </w:pPr>
          </w:p>
        </w:tc>
        <w:tc>
          <w:tcPr>
            <w:tcW w:w="3968" w:type="dxa"/>
          </w:tcPr>
          <w:p w:rsidR="00F52708" w:rsidRPr="00F52708" w:rsidRDefault="00F52708" w:rsidP="00F52708">
            <w:pPr>
              <w:pStyle w:val="1"/>
              <w:shd w:val="clear" w:color="auto" w:fill="auto"/>
              <w:spacing w:after="500" w:line="259" w:lineRule="auto"/>
              <w:ind w:firstLine="0"/>
              <w:jc w:val="left"/>
              <w:rPr>
                <w:sz w:val="24"/>
                <w:szCs w:val="24"/>
              </w:rPr>
            </w:pPr>
            <w:r w:rsidRPr="00F52708">
              <w:rPr>
                <w:sz w:val="24"/>
                <w:szCs w:val="24"/>
              </w:rPr>
              <w:t>Пополнение атрибутов для сюжетно-ролевых игр</w:t>
            </w:r>
          </w:p>
        </w:tc>
        <w:tc>
          <w:tcPr>
            <w:tcW w:w="2262" w:type="dxa"/>
            <w:vMerge w:val="restart"/>
          </w:tcPr>
          <w:p w:rsidR="00F52708" w:rsidRPr="00F52708" w:rsidRDefault="00F52708" w:rsidP="00F52708">
            <w:pPr>
              <w:pStyle w:val="1"/>
              <w:shd w:val="clear" w:color="auto" w:fill="auto"/>
              <w:spacing w:after="500" w:line="259" w:lineRule="auto"/>
              <w:ind w:firstLine="0"/>
              <w:jc w:val="left"/>
              <w:rPr>
                <w:sz w:val="24"/>
                <w:szCs w:val="24"/>
              </w:rPr>
            </w:pPr>
            <w:r>
              <w:rPr>
                <w:sz w:val="24"/>
                <w:szCs w:val="24"/>
              </w:rPr>
              <w:t>По мере необходимости</w:t>
            </w:r>
          </w:p>
        </w:tc>
      </w:tr>
      <w:tr w:rsidR="00F52708" w:rsidTr="00F817F9">
        <w:trPr>
          <w:trHeight w:val="1060"/>
        </w:trPr>
        <w:tc>
          <w:tcPr>
            <w:tcW w:w="3115" w:type="dxa"/>
            <w:vMerge/>
          </w:tcPr>
          <w:p w:rsidR="00F52708" w:rsidRDefault="00F52708" w:rsidP="00F52708">
            <w:pPr>
              <w:pStyle w:val="1"/>
              <w:shd w:val="clear" w:color="auto" w:fill="auto"/>
              <w:spacing w:after="500" w:line="259" w:lineRule="auto"/>
              <w:ind w:firstLine="0"/>
              <w:jc w:val="left"/>
              <w:rPr>
                <w:sz w:val="24"/>
                <w:szCs w:val="24"/>
              </w:rPr>
            </w:pPr>
          </w:p>
        </w:tc>
        <w:tc>
          <w:tcPr>
            <w:tcW w:w="3968" w:type="dxa"/>
          </w:tcPr>
          <w:p w:rsidR="00F52708" w:rsidRDefault="00F52708" w:rsidP="00F52708">
            <w:pPr>
              <w:pStyle w:val="1"/>
              <w:shd w:val="clear" w:color="auto" w:fill="auto"/>
              <w:spacing w:after="500" w:line="259" w:lineRule="auto"/>
              <w:ind w:firstLine="0"/>
              <w:jc w:val="left"/>
              <w:rPr>
                <w:i/>
                <w:sz w:val="24"/>
                <w:szCs w:val="24"/>
              </w:rPr>
            </w:pPr>
            <w:r w:rsidRPr="003918C3">
              <w:rPr>
                <w:sz w:val="24"/>
                <w:szCs w:val="24"/>
              </w:rPr>
              <w:t>Создание картотек игр для детей с особенностями эмоцио</w:t>
            </w:r>
            <w:r w:rsidRPr="003918C3">
              <w:rPr>
                <w:sz w:val="24"/>
                <w:szCs w:val="24"/>
              </w:rPr>
              <w:softHyphen/>
              <w:t>нально-волевой сферы</w:t>
            </w:r>
          </w:p>
        </w:tc>
        <w:tc>
          <w:tcPr>
            <w:tcW w:w="2262" w:type="dxa"/>
            <w:vMerge/>
          </w:tcPr>
          <w:p w:rsidR="00F52708" w:rsidRDefault="00F52708" w:rsidP="00F817F9">
            <w:pPr>
              <w:pStyle w:val="1"/>
              <w:shd w:val="clear" w:color="auto" w:fill="auto"/>
              <w:spacing w:after="500" w:line="259" w:lineRule="auto"/>
              <w:ind w:firstLine="0"/>
              <w:jc w:val="right"/>
              <w:rPr>
                <w:i/>
                <w:sz w:val="24"/>
                <w:szCs w:val="24"/>
              </w:rPr>
            </w:pPr>
          </w:p>
        </w:tc>
      </w:tr>
      <w:tr w:rsidR="00F52708" w:rsidRPr="00F52708" w:rsidTr="00F52708">
        <w:trPr>
          <w:trHeight w:val="795"/>
        </w:trPr>
        <w:tc>
          <w:tcPr>
            <w:tcW w:w="3115" w:type="dxa"/>
            <w:vMerge w:val="restart"/>
          </w:tcPr>
          <w:p w:rsidR="00F52708" w:rsidRDefault="00F52708" w:rsidP="00F52708">
            <w:pPr>
              <w:pStyle w:val="1"/>
              <w:shd w:val="clear" w:color="auto" w:fill="auto"/>
              <w:spacing w:after="500" w:line="259" w:lineRule="auto"/>
              <w:ind w:firstLine="0"/>
              <w:jc w:val="left"/>
              <w:rPr>
                <w:i/>
                <w:sz w:val="24"/>
                <w:szCs w:val="24"/>
              </w:rPr>
            </w:pPr>
            <w:r w:rsidRPr="003918C3">
              <w:rPr>
                <w:sz w:val="24"/>
                <w:szCs w:val="24"/>
              </w:rPr>
              <w:t>О</w:t>
            </w:r>
            <w:r>
              <w:rPr>
                <w:sz w:val="24"/>
                <w:szCs w:val="24"/>
              </w:rPr>
              <w:t>беспечить психолого-педагогиче</w:t>
            </w:r>
            <w:r w:rsidRPr="003918C3">
              <w:rPr>
                <w:sz w:val="24"/>
                <w:szCs w:val="24"/>
              </w:rPr>
              <w:t>скую поддержку семье и повышение компетентности родителей (законных представителей) и педагогов в вопро</w:t>
            </w:r>
            <w:r w:rsidRPr="003918C3">
              <w:rPr>
                <w:sz w:val="24"/>
                <w:szCs w:val="24"/>
              </w:rPr>
              <w:softHyphen/>
              <w:t>сах развития и образования, охраны и укрепления здоровья детей</w:t>
            </w:r>
          </w:p>
        </w:tc>
        <w:tc>
          <w:tcPr>
            <w:tcW w:w="3968" w:type="dxa"/>
          </w:tcPr>
          <w:p w:rsidR="00F52708" w:rsidRDefault="00F52708" w:rsidP="00F52708">
            <w:pPr>
              <w:pStyle w:val="1"/>
              <w:shd w:val="clear" w:color="auto" w:fill="auto"/>
              <w:spacing w:after="500" w:line="259" w:lineRule="auto"/>
              <w:ind w:firstLine="0"/>
              <w:jc w:val="left"/>
              <w:rPr>
                <w:i/>
                <w:sz w:val="24"/>
                <w:szCs w:val="24"/>
              </w:rPr>
            </w:pPr>
            <w:r>
              <w:rPr>
                <w:sz w:val="24"/>
                <w:szCs w:val="24"/>
              </w:rPr>
              <w:t>«</w:t>
            </w:r>
            <w:r w:rsidRPr="003918C3">
              <w:rPr>
                <w:sz w:val="24"/>
                <w:szCs w:val="24"/>
              </w:rPr>
              <w:t>Педагогическая студия» для родителей</w:t>
            </w:r>
          </w:p>
        </w:tc>
        <w:tc>
          <w:tcPr>
            <w:tcW w:w="2262" w:type="dxa"/>
            <w:vMerge w:val="restart"/>
          </w:tcPr>
          <w:p w:rsidR="00F52708" w:rsidRDefault="00F52708" w:rsidP="00F52708">
            <w:pPr>
              <w:pStyle w:val="1"/>
              <w:shd w:val="clear" w:color="auto" w:fill="auto"/>
              <w:spacing w:after="500" w:line="259" w:lineRule="auto"/>
              <w:ind w:firstLine="0"/>
              <w:jc w:val="left"/>
              <w:rPr>
                <w:sz w:val="24"/>
                <w:szCs w:val="24"/>
              </w:rPr>
            </w:pPr>
          </w:p>
          <w:p w:rsidR="00F52708" w:rsidRPr="00F52708" w:rsidRDefault="00F52708" w:rsidP="00F52708">
            <w:pPr>
              <w:pStyle w:val="1"/>
              <w:shd w:val="clear" w:color="auto" w:fill="auto"/>
              <w:spacing w:after="500" w:line="259" w:lineRule="auto"/>
              <w:ind w:firstLine="0"/>
              <w:jc w:val="left"/>
              <w:rPr>
                <w:sz w:val="24"/>
                <w:szCs w:val="24"/>
              </w:rPr>
            </w:pPr>
            <w:r w:rsidRPr="00F52708">
              <w:rPr>
                <w:sz w:val="24"/>
                <w:szCs w:val="24"/>
              </w:rPr>
              <w:t>Ежемесячно</w:t>
            </w:r>
          </w:p>
        </w:tc>
      </w:tr>
      <w:tr w:rsidR="00F52708" w:rsidTr="00F817F9">
        <w:trPr>
          <w:trHeight w:val="795"/>
        </w:trPr>
        <w:tc>
          <w:tcPr>
            <w:tcW w:w="3115" w:type="dxa"/>
            <w:vMerge/>
          </w:tcPr>
          <w:p w:rsidR="00F52708" w:rsidRPr="003918C3" w:rsidRDefault="00F52708" w:rsidP="00F52708">
            <w:pPr>
              <w:pStyle w:val="1"/>
              <w:shd w:val="clear" w:color="auto" w:fill="auto"/>
              <w:spacing w:after="500" w:line="259" w:lineRule="auto"/>
              <w:ind w:firstLine="0"/>
              <w:jc w:val="left"/>
              <w:rPr>
                <w:sz w:val="24"/>
                <w:szCs w:val="24"/>
              </w:rPr>
            </w:pPr>
          </w:p>
        </w:tc>
        <w:tc>
          <w:tcPr>
            <w:tcW w:w="3968" w:type="dxa"/>
          </w:tcPr>
          <w:p w:rsidR="00F52708" w:rsidRDefault="00F52708" w:rsidP="00F52708">
            <w:pPr>
              <w:pStyle w:val="1"/>
              <w:shd w:val="clear" w:color="auto" w:fill="auto"/>
              <w:spacing w:after="500" w:line="259" w:lineRule="auto"/>
              <w:ind w:firstLine="0"/>
              <w:jc w:val="left"/>
              <w:rPr>
                <w:i/>
                <w:sz w:val="24"/>
                <w:szCs w:val="24"/>
              </w:rPr>
            </w:pPr>
            <w:r w:rsidRPr="003918C3">
              <w:rPr>
                <w:sz w:val="24"/>
                <w:szCs w:val="24"/>
              </w:rPr>
              <w:t>Мастер-классы, семинары, консультации</w:t>
            </w:r>
          </w:p>
        </w:tc>
        <w:tc>
          <w:tcPr>
            <w:tcW w:w="2262" w:type="dxa"/>
            <w:vMerge/>
          </w:tcPr>
          <w:p w:rsidR="00F52708" w:rsidRDefault="00F52708" w:rsidP="00F817F9">
            <w:pPr>
              <w:pStyle w:val="1"/>
              <w:shd w:val="clear" w:color="auto" w:fill="auto"/>
              <w:spacing w:after="500" w:line="259" w:lineRule="auto"/>
              <w:ind w:firstLine="0"/>
              <w:jc w:val="right"/>
              <w:rPr>
                <w:i/>
                <w:sz w:val="24"/>
                <w:szCs w:val="24"/>
              </w:rPr>
            </w:pPr>
          </w:p>
        </w:tc>
      </w:tr>
      <w:tr w:rsidR="00F52708" w:rsidTr="00F817F9">
        <w:trPr>
          <w:trHeight w:val="795"/>
        </w:trPr>
        <w:tc>
          <w:tcPr>
            <w:tcW w:w="3115" w:type="dxa"/>
            <w:vMerge/>
          </w:tcPr>
          <w:p w:rsidR="00F52708" w:rsidRPr="003918C3" w:rsidRDefault="00F52708" w:rsidP="00F52708">
            <w:pPr>
              <w:pStyle w:val="1"/>
              <w:shd w:val="clear" w:color="auto" w:fill="auto"/>
              <w:spacing w:after="500" w:line="259" w:lineRule="auto"/>
              <w:ind w:firstLine="0"/>
              <w:jc w:val="left"/>
              <w:rPr>
                <w:sz w:val="24"/>
                <w:szCs w:val="24"/>
              </w:rPr>
            </w:pPr>
          </w:p>
        </w:tc>
        <w:tc>
          <w:tcPr>
            <w:tcW w:w="3968" w:type="dxa"/>
          </w:tcPr>
          <w:p w:rsidR="00F52708" w:rsidRPr="00F52708" w:rsidRDefault="00F52708" w:rsidP="00F52708">
            <w:pPr>
              <w:pStyle w:val="1"/>
              <w:shd w:val="clear" w:color="auto" w:fill="auto"/>
              <w:spacing w:after="500" w:line="259" w:lineRule="auto"/>
              <w:ind w:firstLine="0"/>
              <w:jc w:val="left"/>
              <w:rPr>
                <w:sz w:val="24"/>
                <w:szCs w:val="24"/>
              </w:rPr>
            </w:pPr>
            <w:r>
              <w:rPr>
                <w:sz w:val="24"/>
                <w:szCs w:val="24"/>
              </w:rPr>
              <w:t>Совместные игровые детско-родительские занятия</w:t>
            </w:r>
          </w:p>
        </w:tc>
        <w:tc>
          <w:tcPr>
            <w:tcW w:w="2262" w:type="dxa"/>
          </w:tcPr>
          <w:p w:rsidR="00F52708" w:rsidRPr="00F52708" w:rsidRDefault="00F52708" w:rsidP="00F52708">
            <w:pPr>
              <w:pStyle w:val="1"/>
              <w:shd w:val="clear" w:color="auto" w:fill="auto"/>
              <w:spacing w:after="500" w:line="259" w:lineRule="auto"/>
              <w:ind w:firstLine="0"/>
              <w:jc w:val="left"/>
              <w:rPr>
                <w:sz w:val="24"/>
                <w:szCs w:val="24"/>
              </w:rPr>
            </w:pPr>
            <w:r w:rsidRPr="00F52708">
              <w:rPr>
                <w:sz w:val="24"/>
                <w:szCs w:val="24"/>
              </w:rPr>
              <w:t xml:space="preserve">Еженедельно </w:t>
            </w:r>
          </w:p>
        </w:tc>
      </w:tr>
      <w:tr w:rsidR="00F52708" w:rsidTr="00F817F9">
        <w:trPr>
          <w:trHeight w:val="795"/>
        </w:trPr>
        <w:tc>
          <w:tcPr>
            <w:tcW w:w="3115" w:type="dxa"/>
            <w:vMerge/>
          </w:tcPr>
          <w:p w:rsidR="00F52708" w:rsidRPr="003918C3" w:rsidRDefault="00F52708" w:rsidP="00F52708">
            <w:pPr>
              <w:pStyle w:val="1"/>
              <w:shd w:val="clear" w:color="auto" w:fill="auto"/>
              <w:spacing w:after="500" w:line="259" w:lineRule="auto"/>
              <w:ind w:firstLine="0"/>
              <w:jc w:val="left"/>
              <w:rPr>
                <w:sz w:val="24"/>
                <w:szCs w:val="24"/>
              </w:rPr>
            </w:pPr>
          </w:p>
        </w:tc>
        <w:tc>
          <w:tcPr>
            <w:tcW w:w="3968" w:type="dxa"/>
          </w:tcPr>
          <w:p w:rsidR="00F52708" w:rsidRPr="00F52708" w:rsidRDefault="00F52708" w:rsidP="00F52708">
            <w:pPr>
              <w:pStyle w:val="1"/>
              <w:shd w:val="clear" w:color="auto" w:fill="auto"/>
              <w:spacing w:after="500" w:line="259" w:lineRule="auto"/>
              <w:ind w:firstLine="0"/>
              <w:jc w:val="left"/>
              <w:rPr>
                <w:sz w:val="24"/>
                <w:szCs w:val="24"/>
              </w:rPr>
            </w:pPr>
            <w:r w:rsidRPr="00F52708">
              <w:rPr>
                <w:sz w:val="24"/>
                <w:szCs w:val="24"/>
              </w:rPr>
              <w:t>Психологическое консультирование</w:t>
            </w:r>
          </w:p>
        </w:tc>
        <w:tc>
          <w:tcPr>
            <w:tcW w:w="2262" w:type="dxa"/>
          </w:tcPr>
          <w:p w:rsidR="00F52708" w:rsidRPr="00F52708" w:rsidRDefault="00F52708" w:rsidP="00F52708">
            <w:pPr>
              <w:pStyle w:val="1"/>
              <w:shd w:val="clear" w:color="auto" w:fill="auto"/>
              <w:spacing w:after="500" w:line="259" w:lineRule="auto"/>
              <w:ind w:firstLine="0"/>
              <w:jc w:val="left"/>
              <w:rPr>
                <w:sz w:val="24"/>
                <w:szCs w:val="24"/>
              </w:rPr>
            </w:pPr>
            <w:r w:rsidRPr="00F52708">
              <w:rPr>
                <w:sz w:val="24"/>
                <w:szCs w:val="24"/>
              </w:rPr>
              <w:t>По запросу</w:t>
            </w:r>
          </w:p>
        </w:tc>
      </w:tr>
    </w:tbl>
    <w:p w:rsidR="00654A7F" w:rsidRDefault="00CC24ED" w:rsidP="00EA35E4">
      <w:pPr>
        <w:pStyle w:val="1"/>
        <w:shd w:val="clear" w:color="auto" w:fill="auto"/>
        <w:spacing w:after="500" w:line="259" w:lineRule="auto"/>
        <w:ind w:firstLine="0"/>
        <w:jc w:val="center"/>
        <w:rPr>
          <w:b/>
          <w:sz w:val="28"/>
          <w:szCs w:val="28"/>
        </w:rPr>
      </w:pPr>
      <w:r>
        <w:rPr>
          <w:b/>
          <w:sz w:val="28"/>
          <w:szCs w:val="28"/>
        </w:rPr>
        <w:lastRenderedPageBreak/>
        <w:t>3.4. Программно-м</w:t>
      </w:r>
      <w:r w:rsidR="00654A7F" w:rsidRPr="00654A7F">
        <w:rPr>
          <w:b/>
          <w:sz w:val="28"/>
          <w:szCs w:val="28"/>
        </w:rPr>
        <w:t>етодическое обеспечение программы</w:t>
      </w:r>
    </w:p>
    <w:p w:rsidR="00654A7F" w:rsidRPr="003918C3" w:rsidRDefault="00654A7F" w:rsidP="00C13DB1">
      <w:pPr>
        <w:pStyle w:val="1"/>
        <w:shd w:val="clear" w:color="auto" w:fill="auto"/>
        <w:spacing w:line="276" w:lineRule="auto"/>
        <w:ind w:firstLine="420"/>
        <w:rPr>
          <w:sz w:val="24"/>
          <w:szCs w:val="24"/>
        </w:rPr>
      </w:pPr>
      <w:r w:rsidRPr="003918C3">
        <w:rPr>
          <w:sz w:val="24"/>
          <w:szCs w:val="24"/>
        </w:rPr>
        <w:t>Методическое оснащение программы состоит из перечня нормативных актов, регламентирующих деятельность педаго</w:t>
      </w:r>
      <w:r w:rsidRPr="003918C3">
        <w:rPr>
          <w:sz w:val="24"/>
          <w:szCs w:val="24"/>
        </w:rPr>
        <w:softHyphen/>
        <w:t>га-психолога, а также примерного списка методического обес</w:t>
      </w:r>
      <w:r w:rsidRPr="003918C3">
        <w:rPr>
          <w:sz w:val="24"/>
          <w:szCs w:val="24"/>
        </w:rPr>
        <w:softHyphen/>
        <w:t xml:space="preserve">печения данной программы по направлениям </w:t>
      </w:r>
      <w:r>
        <w:rPr>
          <w:sz w:val="24"/>
          <w:szCs w:val="24"/>
        </w:rPr>
        <w:t>работы педагога- психолога в ДОУ</w:t>
      </w:r>
      <w:r w:rsidRPr="003918C3">
        <w:rPr>
          <w:sz w:val="24"/>
          <w:szCs w:val="24"/>
        </w:rPr>
        <w:t>.</w:t>
      </w:r>
    </w:p>
    <w:p w:rsidR="00654A7F" w:rsidRPr="00654A7F" w:rsidRDefault="00654A7F" w:rsidP="00C13DB1">
      <w:pPr>
        <w:pStyle w:val="1"/>
        <w:shd w:val="clear" w:color="auto" w:fill="auto"/>
        <w:spacing w:line="276" w:lineRule="auto"/>
        <w:ind w:firstLine="420"/>
        <w:rPr>
          <w:b/>
          <w:i/>
          <w:sz w:val="24"/>
          <w:szCs w:val="24"/>
        </w:rPr>
      </w:pPr>
      <w:r w:rsidRPr="00654A7F">
        <w:rPr>
          <w:b/>
          <w:i/>
          <w:sz w:val="24"/>
          <w:szCs w:val="24"/>
        </w:rPr>
        <w:t>Нормативно-законодательная база программы</w:t>
      </w:r>
    </w:p>
    <w:p w:rsidR="00654A7F" w:rsidRPr="003918C3" w:rsidRDefault="00654A7F" w:rsidP="00C13DB1">
      <w:pPr>
        <w:pStyle w:val="1"/>
        <w:shd w:val="clear" w:color="auto" w:fill="auto"/>
        <w:spacing w:line="276" w:lineRule="auto"/>
        <w:ind w:firstLine="0"/>
        <w:rPr>
          <w:sz w:val="24"/>
          <w:szCs w:val="24"/>
        </w:rPr>
      </w:pPr>
      <w:r>
        <w:rPr>
          <w:sz w:val="24"/>
          <w:szCs w:val="24"/>
        </w:rPr>
        <w:t xml:space="preserve">1. </w:t>
      </w:r>
      <w:r w:rsidRPr="003918C3">
        <w:rPr>
          <w:sz w:val="24"/>
          <w:szCs w:val="24"/>
        </w:rPr>
        <w:t>Конвенция ООН о правах ребенка, принятая Генеральной Ассамблеей ООН 20 ноября 1989 г., ратифицированная третьей сессией Верховного Совета СССР 13 июня 1990 г. № 1591-1.</w:t>
      </w:r>
    </w:p>
    <w:p w:rsidR="00654A7F" w:rsidRPr="003918C3" w:rsidRDefault="00654A7F" w:rsidP="00C13DB1">
      <w:pPr>
        <w:pStyle w:val="1"/>
        <w:shd w:val="clear" w:color="auto" w:fill="auto"/>
        <w:spacing w:line="276" w:lineRule="auto"/>
        <w:ind w:firstLine="0"/>
        <w:rPr>
          <w:sz w:val="24"/>
          <w:szCs w:val="24"/>
        </w:rPr>
      </w:pPr>
      <w:r w:rsidRPr="003918C3">
        <w:rPr>
          <w:sz w:val="24"/>
          <w:szCs w:val="24"/>
        </w:rPr>
        <w:t>2. Федеральный закон РФ от 29.12.2012 г. № 273-ФЗ «Об образовании в Российской Федерации» (вступил в силу 01 сен</w:t>
      </w:r>
      <w:r w:rsidRPr="003918C3">
        <w:rPr>
          <w:sz w:val="24"/>
          <w:szCs w:val="24"/>
        </w:rPr>
        <w:softHyphen/>
        <w:t>тября 2013 г.).</w:t>
      </w:r>
    </w:p>
    <w:p w:rsidR="00654A7F" w:rsidRPr="003918C3" w:rsidRDefault="00654A7F" w:rsidP="00C13DB1">
      <w:pPr>
        <w:pStyle w:val="1"/>
        <w:shd w:val="clear" w:color="auto" w:fill="auto"/>
        <w:spacing w:line="276" w:lineRule="auto"/>
        <w:ind w:firstLine="0"/>
        <w:rPr>
          <w:sz w:val="24"/>
          <w:szCs w:val="24"/>
        </w:rPr>
      </w:pPr>
      <w:r w:rsidRPr="003918C3">
        <w:rPr>
          <w:sz w:val="24"/>
          <w:szCs w:val="24"/>
        </w:rPr>
        <w:t>3.</w:t>
      </w:r>
      <w:r w:rsidRPr="003918C3">
        <w:rPr>
          <w:sz w:val="24"/>
          <w:szCs w:val="24"/>
          <w:lang w:bidi="en-US"/>
        </w:rPr>
        <w:t xml:space="preserve"> </w:t>
      </w:r>
      <w:r w:rsidRPr="003918C3">
        <w:rPr>
          <w:sz w:val="24"/>
          <w:szCs w:val="24"/>
        </w:rPr>
        <w:t>Семейный кодекс Российской Федерации от 29.12.1995 № 223-ФЗ (ред. от 25.11.2013).</w:t>
      </w:r>
    </w:p>
    <w:p w:rsidR="00654A7F" w:rsidRPr="003918C3" w:rsidRDefault="00654A7F" w:rsidP="00C13DB1">
      <w:pPr>
        <w:pStyle w:val="1"/>
        <w:shd w:val="clear" w:color="auto" w:fill="auto"/>
        <w:spacing w:line="276" w:lineRule="auto"/>
        <w:ind w:firstLine="0"/>
        <w:rPr>
          <w:sz w:val="24"/>
          <w:szCs w:val="24"/>
        </w:rPr>
      </w:pPr>
      <w:r>
        <w:rPr>
          <w:sz w:val="24"/>
          <w:szCs w:val="24"/>
        </w:rPr>
        <w:t>4.</w:t>
      </w:r>
      <w:r w:rsidRPr="003918C3">
        <w:rPr>
          <w:sz w:val="24"/>
          <w:szCs w:val="24"/>
        </w:rPr>
        <w:t>Приказ Министерства образования и науки РФ № 1155 от 17 ноября 2013 г. «Об утверждении Федерального государс</w:t>
      </w:r>
      <w:r w:rsidRPr="003918C3">
        <w:rPr>
          <w:sz w:val="24"/>
          <w:szCs w:val="24"/>
        </w:rPr>
        <w:softHyphen/>
        <w:t>твенного стандарта дошкольного образования».</w:t>
      </w:r>
    </w:p>
    <w:p w:rsidR="00654A7F" w:rsidRPr="003918C3" w:rsidRDefault="00654A7F" w:rsidP="00C13DB1">
      <w:pPr>
        <w:pStyle w:val="1"/>
        <w:shd w:val="clear" w:color="auto" w:fill="auto"/>
        <w:spacing w:line="276" w:lineRule="auto"/>
        <w:ind w:firstLine="0"/>
        <w:rPr>
          <w:sz w:val="24"/>
          <w:szCs w:val="24"/>
        </w:rPr>
      </w:pPr>
      <w:r w:rsidRPr="003918C3">
        <w:rPr>
          <w:sz w:val="24"/>
          <w:szCs w:val="24"/>
        </w:rPr>
        <w:t>5. «Порядок организации и осуществления образователь</w:t>
      </w:r>
      <w:r w:rsidRPr="003918C3">
        <w:rPr>
          <w:sz w:val="24"/>
          <w:szCs w:val="24"/>
        </w:rPr>
        <w:softHyphen/>
        <w:t>ной деятельности по основным общеобразовательным про</w:t>
      </w:r>
      <w:r w:rsidRPr="003918C3">
        <w:rPr>
          <w:sz w:val="24"/>
          <w:szCs w:val="24"/>
        </w:rPr>
        <w:softHyphen/>
        <w:t>граммам дошкольного образования» (Приказ МОиН РФ от 30.08.2013 № 1014).</w:t>
      </w:r>
    </w:p>
    <w:p w:rsidR="0072731D" w:rsidRPr="003918C3" w:rsidRDefault="0072731D" w:rsidP="00C13DB1">
      <w:pPr>
        <w:pStyle w:val="1"/>
        <w:shd w:val="clear" w:color="auto" w:fill="auto"/>
        <w:spacing w:line="276" w:lineRule="auto"/>
        <w:ind w:firstLine="0"/>
        <w:rPr>
          <w:sz w:val="24"/>
          <w:szCs w:val="24"/>
        </w:rPr>
      </w:pPr>
      <w:r w:rsidRPr="003918C3">
        <w:rPr>
          <w:sz w:val="24"/>
          <w:szCs w:val="24"/>
        </w:rPr>
        <w:t>6. Постановление от 15 мая 2013 г. № 26 о утверждении СанПиН 2.4.1.3049-13 «Санитарно-эпидемиологические требо</w:t>
      </w:r>
      <w:r w:rsidRPr="003918C3">
        <w:rPr>
          <w:sz w:val="24"/>
          <w:szCs w:val="24"/>
        </w:rPr>
        <w:softHyphen/>
        <w:t>вания к устройству, содержанию и организации режима работы дошкольных образовательных организаций» с поправками от 27 августа 2015 г.</w:t>
      </w:r>
    </w:p>
    <w:p w:rsidR="0072731D" w:rsidRPr="003918C3" w:rsidRDefault="0072731D" w:rsidP="00C13DB1">
      <w:pPr>
        <w:pStyle w:val="1"/>
        <w:shd w:val="clear" w:color="auto" w:fill="auto"/>
        <w:spacing w:line="276" w:lineRule="auto"/>
        <w:ind w:firstLine="0"/>
        <w:rPr>
          <w:sz w:val="24"/>
          <w:szCs w:val="24"/>
        </w:rPr>
      </w:pPr>
      <w:r w:rsidRPr="003918C3">
        <w:rPr>
          <w:sz w:val="24"/>
          <w:szCs w:val="24"/>
        </w:rPr>
        <w:t>7. Положение о службе практической психологии в системе Министерства образования (Приказ № 636 от22.10.99).</w:t>
      </w:r>
    </w:p>
    <w:p w:rsidR="0072731D" w:rsidRPr="003918C3" w:rsidRDefault="0072731D" w:rsidP="00C13DB1">
      <w:pPr>
        <w:pStyle w:val="1"/>
        <w:shd w:val="clear" w:color="auto" w:fill="auto"/>
        <w:tabs>
          <w:tab w:val="left" w:pos="654"/>
        </w:tabs>
        <w:spacing w:line="276" w:lineRule="auto"/>
        <w:ind w:firstLine="0"/>
        <w:rPr>
          <w:sz w:val="24"/>
          <w:szCs w:val="24"/>
        </w:rPr>
      </w:pPr>
      <w:r>
        <w:rPr>
          <w:sz w:val="24"/>
          <w:szCs w:val="24"/>
        </w:rPr>
        <w:t>8.</w:t>
      </w:r>
      <w:r w:rsidRPr="003918C3">
        <w:rPr>
          <w:sz w:val="24"/>
          <w:szCs w:val="24"/>
        </w:rPr>
        <w:t>Письмо Министерства образования Российской Федера</w:t>
      </w:r>
      <w:r w:rsidRPr="003918C3">
        <w:rPr>
          <w:sz w:val="24"/>
          <w:szCs w:val="24"/>
        </w:rPr>
        <w:softHyphen/>
        <w:t>ции от 27.03.2000 № 27/901-6 «О психолого-медико-педагоги</w:t>
      </w:r>
      <w:r w:rsidRPr="003918C3">
        <w:rPr>
          <w:sz w:val="24"/>
          <w:szCs w:val="24"/>
        </w:rPr>
        <w:softHyphen/>
        <w:t>ческом консилиуме (ПМПк) образовательного учреждения».</w:t>
      </w:r>
    </w:p>
    <w:p w:rsidR="0072731D" w:rsidRPr="003918C3" w:rsidRDefault="0072731D" w:rsidP="00C13DB1">
      <w:pPr>
        <w:pStyle w:val="1"/>
        <w:shd w:val="clear" w:color="auto" w:fill="auto"/>
        <w:spacing w:line="276" w:lineRule="auto"/>
        <w:ind w:firstLine="0"/>
        <w:rPr>
          <w:sz w:val="24"/>
          <w:szCs w:val="24"/>
        </w:rPr>
      </w:pPr>
      <w:r w:rsidRPr="003918C3">
        <w:rPr>
          <w:sz w:val="24"/>
          <w:szCs w:val="24"/>
        </w:rPr>
        <w:t>9. Инструктивное письмо от 24.12.2001 г. № 29/1886-6 «Об использовании рабочего времени педагога-психолога образова</w:t>
      </w:r>
      <w:r w:rsidRPr="003918C3">
        <w:rPr>
          <w:sz w:val="24"/>
          <w:szCs w:val="24"/>
        </w:rPr>
        <w:softHyphen/>
        <w:t>тельного учреждения».</w:t>
      </w:r>
    </w:p>
    <w:p w:rsidR="0072731D" w:rsidRPr="003918C3" w:rsidRDefault="0072731D" w:rsidP="00C13DB1">
      <w:pPr>
        <w:pStyle w:val="1"/>
        <w:shd w:val="clear" w:color="auto" w:fill="auto"/>
        <w:spacing w:line="276" w:lineRule="auto"/>
        <w:ind w:firstLine="0"/>
        <w:rPr>
          <w:sz w:val="24"/>
          <w:szCs w:val="24"/>
        </w:rPr>
      </w:pPr>
      <w:r w:rsidRPr="003918C3">
        <w:rPr>
          <w:sz w:val="24"/>
          <w:szCs w:val="24"/>
        </w:rPr>
        <w:t>10. Приложение к письму Минобразования России от 27.06.03 № 28-51-513/16 «Методические рекомендации по психолого-педагогическому сопровождению обучающихся в учебно-воспитательном процессе в условиях модернизации образования».</w:t>
      </w:r>
    </w:p>
    <w:p w:rsidR="00BF45EC" w:rsidRPr="003918C3" w:rsidRDefault="00BF45EC" w:rsidP="00C13DB1">
      <w:pPr>
        <w:pStyle w:val="1"/>
        <w:shd w:val="clear" w:color="auto" w:fill="auto"/>
        <w:tabs>
          <w:tab w:val="left" w:pos="759"/>
        </w:tabs>
        <w:spacing w:line="276" w:lineRule="auto"/>
        <w:ind w:firstLine="0"/>
        <w:rPr>
          <w:sz w:val="24"/>
          <w:szCs w:val="24"/>
        </w:rPr>
      </w:pPr>
      <w:r>
        <w:rPr>
          <w:sz w:val="24"/>
          <w:szCs w:val="24"/>
        </w:rPr>
        <w:t>11.</w:t>
      </w:r>
      <w:r w:rsidRPr="003918C3">
        <w:rPr>
          <w:sz w:val="24"/>
          <w:szCs w:val="24"/>
        </w:rPr>
        <w:t>Этический кодекс педагога-психолога службы прак</w:t>
      </w:r>
      <w:r w:rsidRPr="003918C3">
        <w:rPr>
          <w:sz w:val="24"/>
          <w:szCs w:val="24"/>
        </w:rPr>
        <w:softHyphen/>
        <w:t>тической психологии образования России (принят на Всероссийском съезде практических психологов образования, проходившем в мае 2003 г. в Москве).</w:t>
      </w:r>
    </w:p>
    <w:p w:rsidR="00BF45EC" w:rsidRPr="003918C3" w:rsidRDefault="00BF45EC" w:rsidP="00C13DB1">
      <w:pPr>
        <w:pStyle w:val="1"/>
        <w:shd w:val="clear" w:color="auto" w:fill="auto"/>
        <w:tabs>
          <w:tab w:val="left" w:pos="965"/>
        </w:tabs>
        <w:spacing w:line="276" w:lineRule="auto"/>
        <w:ind w:firstLine="0"/>
        <w:rPr>
          <w:sz w:val="24"/>
          <w:szCs w:val="24"/>
        </w:rPr>
      </w:pPr>
      <w:r>
        <w:rPr>
          <w:sz w:val="24"/>
          <w:szCs w:val="24"/>
        </w:rPr>
        <w:t>12.</w:t>
      </w:r>
      <w:r w:rsidRPr="003918C3">
        <w:rPr>
          <w:sz w:val="24"/>
          <w:szCs w:val="24"/>
        </w:rPr>
        <w:t>Письмо Минобразования России от 17.05.1995 № 61/19-12 «О психолого-педагогических требованиях к играм и игрушкам в современных условиях».</w:t>
      </w:r>
    </w:p>
    <w:p w:rsidR="00BF45EC" w:rsidRPr="003918C3" w:rsidRDefault="00BF45EC" w:rsidP="00C13DB1">
      <w:pPr>
        <w:pStyle w:val="1"/>
        <w:shd w:val="clear" w:color="auto" w:fill="auto"/>
        <w:tabs>
          <w:tab w:val="left" w:pos="965"/>
        </w:tabs>
        <w:spacing w:line="276" w:lineRule="auto"/>
        <w:ind w:firstLine="0"/>
        <w:rPr>
          <w:sz w:val="24"/>
          <w:szCs w:val="24"/>
        </w:rPr>
      </w:pPr>
      <w:r>
        <w:rPr>
          <w:sz w:val="24"/>
          <w:szCs w:val="24"/>
        </w:rPr>
        <w:t>13.</w:t>
      </w:r>
      <w:r w:rsidRPr="003918C3">
        <w:rPr>
          <w:sz w:val="24"/>
          <w:szCs w:val="24"/>
        </w:rPr>
        <w:t>Приказ Министерства образования РФ от 26.06.2000 № 1917 «Об экспертизе настольных, компьютерных и иных игр, игрушек и игровых сооружений для детей».</w:t>
      </w:r>
    </w:p>
    <w:p w:rsidR="00BF45EC" w:rsidRPr="003918C3" w:rsidRDefault="00BF45EC" w:rsidP="00C13DB1">
      <w:pPr>
        <w:pStyle w:val="1"/>
        <w:shd w:val="clear" w:color="auto" w:fill="auto"/>
        <w:tabs>
          <w:tab w:val="left" w:pos="759"/>
        </w:tabs>
        <w:spacing w:line="276" w:lineRule="auto"/>
        <w:ind w:firstLine="0"/>
        <w:rPr>
          <w:sz w:val="24"/>
          <w:szCs w:val="24"/>
        </w:rPr>
      </w:pPr>
      <w:r>
        <w:rPr>
          <w:sz w:val="24"/>
          <w:szCs w:val="24"/>
        </w:rPr>
        <w:t>14.</w:t>
      </w:r>
      <w:r w:rsidRPr="003918C3">
        <w:rPr>
          <w:sz w:val="24"/>
          <w:szCs w:val="24"/>
        </w:rPr>
        <w:t>Приказ Министерства труда и социальной защиты РФ от 24 июля 2015 г. № 514н «Об утверждении профессиональ</w:t>
      </w:r>
      <w:r w:rsidRPr="003918C3">
        <w:rPr>
          <w:sz w:val="24"/>
          <w:szCs w:val="24"/>
        </w:rPr>
        <w:softHyphen/>
        <w:t>ного стандарта „Педагог-психолог (психолог в сфере образо</w:t>
      </w:r>
      <w:r w:rsidRPr="003918C3">
        <w:rPr>
          <w:sz w:val="24"/>
          <w:szCs w:val="24"/>
        </w:rPr>
        <w:softHyphen/>
        <w:t>вания)"». Зарегистрировано в Минюсте РФ 18 августа 2015 г. Регистрационный № 38575.</w:t>
      </w:r>
    </w:p>
    <w:p w:rsidR="00BF45EC" w:rsidRDefault="00BF45EC" w:rsidP="00C13DB1">
      <w:pPr>
        <w:pStyle w:val="1"/>
        <w:shd w:val="clear" w:color="auto" w:fill="auto"/>
        <w:spacing w:line="276" w:lineRule="auto"/>
        <w:ind w:firstLine="0"/>
        <w:rPr>
          <w:b/>
          <w:i/>
          <w:sz w:val="24"/>
          <w:szCs w:val="24"/>
        </w:rPr>
      </w:pPr>
    </w:p>
    <w:p w:rsidR="00926644" w:rsidRDefault="00BF45EC" w:rsidP="00C13DB1">
      <w:pPr>
        <w:pStyle w:val="1"/>
        <w:shd w:val="clear" w:color="auto" w:fill="auto"/>
        <w:spacing w:line="276" w:lineRule="auto"/>
        <w:ind w:firstLine="0"/>
        <w:rPr>
          <w:b/>
          <w:i/>
          <w:sz w:val="24"/>
          <w:szCs w:val="24"/>
        </w:rPr>
      </w:pPr>
      <w:r>
        <w:rPr>
          <w:b/>
          <w:i/>
          <w:sz w:val="24"/>
          <w:szCs w:val="24"/>
        </w:rPr>
        <w:t xml:space="preserve">  </w:t>
      </w:r>
    </w:p>
    <w:p w:rsidR="00EA35E4" w:rsidRDefault="00EA35E4" w:rsidP="00C13DB1">
      <w:pPr>
        <w:pStyle w:val="1"/>
        <w:shd w:val="clear" w:color="auto" w:fill="auto"/>
        <w:spacing w:line="276" w:lineRule="auto"/>
        <w:ind w:firstLine="0"/>
        <w:rPr>
          <w:b/>
          <w:i/>
          <w:sz w:val="24"/>
          <w:szCs w:val="24"/>
        </w:rPr>
      </w:pPr>
    </w:p>
    <w:p w:rsidR="00EA35E4" w:rsidRDefault="00EA35E4" w:rsidP="00C13DB1">
      <w:pPr>
        <w:pStyle w:val="1"/>
        <w:shd w:val="clear" w:color="auto" w:fill="auto"/>
        <w:spacing w:line="276" w:lineRule="auto"/>
        <w:ind w:firstLine="0"/>
        <w:rPr>
          <w:b/>
          <w:i/>
          <w:sz w:val="24"/>
          <w:szCs w:val="24"/>
        </w:rPr>
      </w:pPr>
    </w:p>
    <w:p w:rsidR="00EA35E4" w:rsidRDefault="00EA35E4" w:rsidP="00C13DB1">
      <w:pPr>
        <w:pStyle w:val="1"/>
        <w:shd w:val="clear" w:color="auto" w:fill="auto"/>
        <w:spacing w:line="276" w:lineRule="auto"/>
        <w:ind w:firstLine="0"/>
        <w:rPr>
          <w:b/>
          <w:i/>
          <w:sz w:val="24"/>
          <w:szCs w:val="24"/>
        </w:rPr>
      </w:pPr>
    </w:p>
    <w:p w:rsidR="00BF45EC" w:rsidRDefault="00BF45EC" w:rsidP="00C13DB1">
      <w:pPr>
        <w:pStyle w:val="1"/>
        <w:shd w:val="clear" w:color="auto" w:fill="auto"/>
        <w:spacing w:line="276" w:lineRule="auto"/>
        <w:ind w:firstLine="0"/>
        <w:rPr>
          <w:b/>
          <w:i/>
          <w:sz w:val="24"/>
          <w:szCs w:val="24"/>
        </w:rPr>
      </w:pPr>
      <w:r>
        <w:rPr>
          <w:b/>
          <w:i/>
          <w:sz w:val="24"/>
          <w:szCs w:val="24"/>
        </w:rPr>
        <w:lastRenderedPageBreak/>
        <w:t xml:space="preserve"> </w:t>
      </w:r>
      <w:r w:rsidRPr="00BF45EC">
        <w:rPr>
          <w:b/>
          <w:i/>
          <w:sz w:val="24"/>
          <w:szCs w:val="24"/>
        </w:rPr>
        <w:t>Методическое оснащение программы по направлениям работы педагога-психолога</w:t>
      </w:r>
    </w:p>
    <w:p w:rsidR="00BF45EC" w:rsidRPr="00BF45EC" w:rsidRDefault="00BF45EC" w:rsidP="00C13DB1">
      <w:pPr>
        <w:pStyle w:val="1"/>
        <w:shd w:val="clear" w:color="auto" w:fill="auto"/>
        <w:spacing w:line="276" w:lineRule="auto"/>
        <w:ind w:firstLine="0"/>
        <w:rPr>
          <w:b/>
          <w:i/>
          <w:sz w:val="24"/>
          <w:szCs w:val="24"/>
        </w:rPr>
      </w:pPr>
    </w:p>
    <w:p w:rsidR="00EA35E4" w:rsidRDefault="00EA35E4" w:rsidP="00C13DB1">
      <w:pPr>
        <w:pStyle w:val="1"/>
        <w:shd w:val="clear" w:color="auto" w:fill="auto"/>
        <w:spacing w:line="276" w:lineRule="auto"/>
        <w:rPr>
          <w:i/>
          <w:iCs/>
          <w:sz w:val="24"/>
          <w:szCs w:val="24"/>
          <w:u w:val="single"/>
        </w:rPr>
      </w:pPr>
    </w:p>
    <w:p w:rsidR="00BF45EC" w:rsidRPr="00BF45EC" w:rsidRDefault="00BF45EC" w:rsidP="00C13DB1">
      <w:pPr>
        <w:pStyle w:val="1"/>
        <w:shd w:val="clear" w:color="auto" w:fill="auto"/>
        <w:spacing w:line="276" w:lineRule="auto"/>
        <w:rPr>
          <w:sz w:val="24"/>
          <w:szCs w:val="24"/>
          <w:u w:val="single"/>
        </w:rPr>
      </w:pPr>
      <w:r w:rsidRPr="00BF45EC">
        <w:rPr>
          <w:i/>
          <w:iCs/>
          <w:sz w:val="24"/>
          <w:szCs w:val="24"/>
          <w:u w:val="single"/>
        </w:rPr>
        <w:t>Психологическая диагностика</w:t>
      </w:r>
    </w:p>
    <w:p w:rsidR="00BF45EC" w:rsidRDefault="0078220A" w:rsidP="00C13DB1">
      <w:pPr>
        <w:pStyle w:val="1"/>
        <w:shd w:val="clear" w:color="auto" w:fill="auto"/>
        <w:tabs>
          <w:tab w:val="left" w:pos="654"/>
        </w:tabs>
        <w:spacing w:line="276" w:lineRule="auto"/>
        <w:ind w:firstLine="0"/>
        <w:rPr>
          <w:sz w:val="24"/>
          <w:szCs w:val="24"/>
        </w:rPr>
      </w:pPr>
      <w:r w:rsidRPr="0078220A">
        <w:rPr>
          <w:iCs/>
          <w:sz w:val="24"/>
          <w:szCs w:val="24"/>
        </w:rPr>
        <w:t>1.</w:t>
      </w:r>
      <w:r w:rsidR="00DB2798">
        <w:rPr>
          <w:iCs/>
          <w:sz w:val="24"/>
          <w:szCs w:val="24"/>
        </w:rPr>
        <w:t xml:space="preserve"> </w:t>
      </w:r>
      <w:r w:rsidR="00BF45EC" w:rsidRPr="0078220A">
        <w:rPr>
          <w:iCs/>
          <w:sz w:val="24"/>
          <w:szCs w:val="24"/>
        </w:rPr>
        <w:t>Велиева С. В.</w:t>
      </w:r>
      <w:r w:rsidR="00BF45EC" w:rsidRPr="0078220A">
        <w:rPr>
          <w:sz w:val="24"/>
          <w:szCs w:val="24"/>
        </w:rPr>
        <w:t xml:space="preserve"> Диагностика психических состояний детей дошкольного возраста: Учебно-методическое пособие. — </w:t>
      </w:r>
      <w:r w:rsidRPr="0078220A">
        <w:rPr>
          <w:sz w:val="24"/>
          <w:szCs w:val="24"/>
        </w:rPr>
        <w:t>СПб:</w:t>
      </w:r>
      <w:r w:rsidR="00BF45EC" w:rsidRPr="0078220A">
        <w:rPr>
          <w:sz w:val="24"/>
          <w:szCs w:val="24"/>
        </w:rPr>
        <w:t xml:space="preserve"> Речь, 2007.</w:t>
      </w:r>
    </w:p>
    <w:p w:rsidR="00CB06A0" w:rsidRPr="003918C3" w:rsidRDefault="00CB06A0" w:rsidP="00C13DB1">
      <w:pPr>
        <w:pStyle w:val="1"/>
        <w:shd w:val="clear" w:color="auto" w:fill="auto"/>
        <w:tabs>
          <w:tab w:val="left" w:pos="649"/>
        </w:tabs>
        <w:spacing w:line="276" w:lineRule="auto"/>
        <w:ind w:firstLine="0"/>
        <w:rPr>
          <w:sz w:val="24"/>
          <w:szCs w:val="24"/>
        </w:rPr>
      </w:pPr>
      <w:r w:rsidRPr="00CB06A0">
        <w:rPr>
          <w:iCs/>
          <w:sz w:val="24"/>
          <w:szCs w:val="24"/>
        </w:rPr>
        <w:t>2.</w:t>
      </w:r>
      <w:r w:rsidR="00DB2798">
        <w:rPr>
          <w:iCs/>
          <w:sz w:val="24"/>
          <w:szCs w:val="24"/>
        </w:rPr>
        <w:t xml:space="preserve"> </w:t>
      </w:r>
      <w:r w:rsidRPr="00CB06A0">
        <w:rPr>
          <w:iCs/>
          <w:sz w:val="24"/>
          <w:szCs w:val="24"/>
        </w:rPr>
        <w:t>Гуткина Н. И.</w:t>
      </w:r>
      <w:r w:rsidRPr="00CB06A0">
        <w:rPr>
          <w:sz w:val="24"/>
          <w:szCs w:val="24"/>
        </w:rPr>
        <w:t xml:space="preserve"> Диагностическая программа по определе</w:t>
      </w:r>
      <w:r w:rsidRPr="00CB06A0">
        <w:rPr>
          <w:sz w:val="24"/>
          <w:szCs w:val="24"/>
        </w:rPr>
        <w:softHyphen/>
        <w:t xml:space="preserve">нию психологической готовности </w:t>
      </w:r>
      <w:r w:rsidRPr="003918C3">
        <w:rPr>
          <w:sz w:val="24"/>
          <w:szCs w:val="24"/>
        </w:rPr>
        <w:t>детей 6—7 лет к школьному обучению. — М.: АНО «ПЭБ», 2007.</w:t>
      </w:r>
    </w:p>
    <w:p w:rsidR="0078220A" w:rsidRDefault="00CB06A0" w:rsidP="00C13DB1">
      <w:pPr>
        <w:pStyle w:val="1"/>
        <w:shd w:val="clear" w:color="auto" w:fill="auto"/>
        <w:tabs>
          <w:tab w:val="left" w:pos="654"/>
        </w:tabs>
        <w:spacing w:line="276" w:lineRule="auto"/>
        <w:ind w:firstLine="0"/>
        <w:rPr>
          <w:sz w:val="24"/>
          <w:szCs w:val="24"/>
        </w:rPr>
      </w:pPr>
      <w:r>
        <w:rPr>
          <w:sz w:val="24"/>
          <w:szCs w:val="24"/>
        </w:rPr>
        <w:t>3.</w:t>
      </w:r>
      <w:r w:rsidR="0078220A">
        <w:rPr>
          <w:sz w:val="24"/>
          <w:szCs w:val="24"/>
        </w:rPr>
        <w:t xml:space="preserve"> Загорная Е.В., </w:t>
      </w:r>
      <w:r>
        <w:rPr>
          <w:sz w:val="24"/>
          <w:szCs w:val="24"/>
        </w:rPr>
        <w:t xml:space="preserve">Настольная книга детского психолога </w:t>
      </w:r>
      <w:r w:rsidR="0078220A">
        <w:rPr>
          <w:sz w:val="24"/>
          <w:szCs w:val="24"/>
        </w:rPr>
        <w:t>СПб: Наука и техника, 2016</w:t>
      </w:r>
    </w:p>
    <w:p w:rsidR="00DB2798" w:rsidRDefault="00CB06A0" w:rsidP="00C13DB1">
      <w:pPr>
        <w:tabs>
          <w:tab w:val="left" w:pos="6120"/>
        </w:tabs>
        <w:jc w:val="both"/>
        <w:rPr>
          <w:rFonts w:ascii="Times New Roman" w:hAnsi="Times New Roman" w:cs="Times New Roman"/>
          <w:sz w:val="24"/>
          <w:szCs w:val="24"/>
        </w:rPr>
      </w:pPr>
      <w:r>
        <w:rPr>
          <w:rFonts w:ascii="Times New Roman" w:eastAsia="Times New Roman" w:hAnsi="Times New Roman" w:cs="Times New Roman"/>
          <w:sz w:val="24"/>
          <w:szCs w:val="24"/>
          <w:lang w:eastAsia="en-US"/>
        </w:rPr>
        <w:t>4.</w:t>
      </w:r>
      <w:r w:rsidR="00DB2798">
        <w:rPr>
          <w:rFonts w:ascii="Times New Roman" w:eastAsia="Times New Roman" w:hAnsi="Times New Roman" w:cs="Times New Roman"/>
          <w:sz w:val="24"/>
          <w:szCs w:val="24"/>
          <w:lang w:eastAsia="en-US"/>
        </w:rPr>
        <w:t xml:space="preserve"> </w:t>
      </w:r>
      <w:r>
        <w:rPr>
          <w:rFonts w:ascii="Times New Roman" w:hAnsi="Times New Roman" w:cs="Times New Roman"/>
          <w:sz w:val="24"/>
          <w:szCs w:val="24"/>
        </w:rPr>
        <w:t>Зинкевич-Евстигнеева Т.Д. Тренинг сказкотерапии. М., Речь, 2005</w:t>
      </w:r>
    </w:p>
    <w:p w:rsidR="00DB2798" w:rsidRDefault="00DB2798" w:rsidP="00C13DB1">
      <w:pPr>
        <w:tabs>
          <w:tab w:val="left" w:pos="6120"/>
        </w:tabs>
        <w:jc w:val="both"/>
        <w:rPr>
          <w:rFonts w:ascii="Times New Roman" w:hAnsi="Times New Roman" w:cs="Times New Roman"/>
          <w:sz w:val="24"/>
          <w:szCs w:val="24"/>
        </w:rPr>
      </w:pPr>
      <w:r w:rsidRPr="00DB2798">
        <w:rPr>
          <w:rFonts w:ascii="Times New Roman" w:hAnsi="Times New Roman" w:cs="Times New Roman"/>
          <w:sz w:val="24"/>
          <w:szCs w:val="24"/>
        </w:rPr>
        <w:t xml:space="preserve"> </w:t>
      </w:r>
      <w:r>
        <w:rPr>
          <w:rFonts w:ascii="Times New Roman" w:hAnsi="Times New Roman" w:cs="Times New Roman"/>
          <w:sz w:val="24"/>
          <w:szCs w:val="24"/>
        </w:rPr>
        <w:t>5. Диагностика эмоционально-личностного развития дошкольников 3-7 лет</w:t>
      </w:r>
      <w:r w:rsidRPr="0025546E">
        <w:rPr>
          <w:rFonts w:ascii="Times New Roman" w:hAnsi="Times New Roman" w:cs="Times New Roman"/>
          <w:sz w:val="24"/>
          <w:szCs w:val="24"/>
        </w:rPr>
        <w:t xml:space="preserve">/ </w:t>
      </w:r>
      <w:r>
        <w:rPr>
          <w:rFonts w:ascii="Times New Roman" w:hAnsi="Times New Roman" w:cs="Times New Roman"/>
          <w:sz w:val="24"/>
          <w:szCs w:val="24"/>
        </w:rPr>
        <w:t>сост. Н.Д. Денисова. Волгоград, 2010</w:t>
      </w:r>
    </w:p>
    <w:p w:rsidR="00DB2798" w:rsidRPr="00DB2798" w:rsidRDefault="00DB2798" w:rsidP="00C13DB1">
      <w:pPr>
        <w:spacing w:after="160"/>
        <w:jc w:val="both"/>
        <w:rPr>
          <w:rFonts w:ascii="Times New Roman" w:eastAsiaTheme="minorHAnsi" w:hAnsi="Times New Roman" w:cs="Times New Roman"/>
          <w:sz w:val="24"/>
          <w:szCs w:val="24"/>
          <w:lang w:eastAsia="en-US"/>
        </w:rPr>
      </w:pPr>
      <w:r>
        <w:rPr>
          <w:rFonts w:ascii="Times New Roman" w:hAnsi="Times New Roman" w:cs="Times New Roman"/>
          <w:sz w:val="24"/>
          <w:szCs w:val="24"/>
        </w:rPr>
        <w:t xml:space="preserve">6. </w:t>
      </w:r>
      <w:r w:rsidRPr="00DB2798">
        <w:rPr>
          <w:rFonts w:ascii="Times New Roman" w:eastAsiaTheme="minorHAnsi" w:hAnsi="Times New Roman" w:cs="Times New Roman"/>
          <w:sz w:val="24"/>
          <w:szCs w:val="24"/>
          <w:lang w:eastAsia="en-US"/>
        </w:rPr>
        <w:t>Марцинковская Т.Д. Детская практическая психология. М.: Гардарики,2007</w:t>
      </w:r>
    </w:p>
    <w:p w:rsidR="00DB2798" w:rsidRDefault="00DB2798" w:rsidP="00C13DB1">
      <w:pPr>
        <w:spacing w:after="160"/>
        <w:jc w:val="both"/>
        <w:rPr>
          <w:rFonts w:ascii="Times New Roman" w:eastAsiaTheme="minorHAnsi" w:hAnsi="Times New Roman" w:cs="Times New Roman"/>
          <w:sz w:val="24"/>
          <w:szCs w:val="24"/>
          <w:lang w:eastAsia="en-US"/>
        </w:rPr>
      </w:pPr>
      <w:r w:rsidRPr="00DB2798">
        <w:rPr>
          <w:rFonts w:ascii="Times New Roman" w:eastAsiaTheme="minorHAnsi" w:hAnsi="Times New Roman" w:cs="Times New Roman"/>
          <w:sz w:val="24"/>
          <w:szCs w:val="24"/>
          <w:lang w:eastAsia="en-US"/>
        </w:rPr>
        <w:t>Приложение 7. Набор диагностических методик для детей 4-7 лет</w:t>
      </w:r>
    </w:p>
    <w:p w:rsidR="00DB2798" w:rsidRDefault="00EE0D89" w:rsidP="00C13DB1">
      <w:pPr>
        <w:tabs>
          <w:tab w:val="left" w:pos="6120"/>
        </w:tabs>
        <w:jc w:val="both"/>
        <w:rPr>
          <w:rFonts w:ascii="Times New Roman" w:hAnsi="Times New Roman" w:cs="Times New Roman"/>
          <w:sz w:val="24"/>
          <w:szCs w:val="24"/>
        </w:rPr>
      </w:pPr>
      <w:r>
        <w:rPr>
          <w:rFonts w:ascii="Times New Roman" w:hAnsi="Times New Roman" w:cs="Times New Roman"/>
          <w:sz w:val="24"/>
          <w:szCs w:val="24"/>
        </w:rPr>
        <w:t xml:space="preserve">7. </w:t>
      </w:r>
      <w:r w:rsidR="00DB2798">
        <w:rPr>
          <w:rFonts w:ascii="Times New Roman" w:hAnsi="Times New Roman" w:cs="Times New Roman"/>
          <w:sz w:val="24"/>
          <w:szCs w:val="24"/>
        </w:rPr>
        <w:t xml:space="preserve"> Н.Н.Павлова, Л.Г.Руденко, </w:t>
      </w:r>
      <w:r>
        <w:rPr>
          <w:rFonts w:ascii="Times New Roman" w:hAnsi="Times New Roman" w:cs="Times New Roman"/>
          <w:sz w:val="24"/>
          <w:szCs w:val="24"/>
        </w:rPr>
        <w:t xml:space="preserve">«Экспресс –диагностика в детском саду» </w:t>
      </w:r>
      <w:r w:rsidR="00DB2798">
        <w:rPr>
          <w:rFonts w:ascii="Times New Roman" w:hAnsi="Times New Roman" w:cs="Times New Roman"/>
          <w:sz w:val="24"/>
          <w:szCs w:val="24"/>
        </w:rPr>
        <w:t>Генезис, 2012</w:t>
      </w:r>
    </w:p>
    <w:p w:rsidR="00EE0D89" w:rsidRDefault="00EE0D89" w:rsidP="00C13DB1">
      <w:pPr>
        <w:tabs>
          <w:tab w:val="left" w:pos="6120"/>
        </w:tabs>
        <w:jc w:val="both"/>
        <w:rPr>
          <w:rFonts w:ascii="Times New Roman" w:hAnsi="Times New Roman" w:cs="Times New Roman"/>
          <w:sz w:val="24"/>
          <w:szCs w:val="24"/>
        </w:rPr>
      </w:pPr>
      <w:r>
        <w:rPr>
          <w:rFonts w:ascii="Times New Roman" w:hAnsi="Times New Roman" w:cs="Times New Roman"/>
          <w:sz w:val="24"/>
          <w:szCs w:val="24"/>
        </w:rPr>
        <w:t xml:space="preserve">8. Настольная книга практического психолога. Система работы психолога с детьми разного возраста: учеб. пособие </w:t>
      </w:r>
      <w:r w:rsidRPr="00D81E35">
        <w:rPr>
          <w:rFonts w:ascii="Times New Roman" w:hAnsi="Times New Roman" w:cs="Times New Roman"/>
          <w:sz w:val="24"/>
          <w:szCs w:val="24"/>
        </w:rPr>
        <w:t>/</w:t>
      </w:r>
      <w:r>
        <w:rPr>
          <w:rFonts w:ascii="Times New Roman" w:hAnsi="Times New Roman" w:cs="Times New Roman"/>
          <w:sz w:val="24"/>
          <w:szCs w:val="24"/>
        </w:rPr>
        <w:t>Е.И. Рогов. – М.: Изд-во ВЛАДОС-ПРЕСС, 2008</w:t>
      </w:r>
    </w:p>
    <w:p w:rsidR="00EE0D89" w:rsidRDefault="00EE0D89" w:rsidP="00C13DB1">
      <w:pPr>
        <w:tabs>
          <w:tab w:val="left" w:pos="6120"/>
        </w:tabs>
        <w:jc w:val="both"/>
        <w:rPr>
          <w:rFonts w:ascii="Times New Roman" w:hAnsi="Times New Roman" w:cs="Times New Roman"/>
          <w:i/>
          <w:sz w:val="24"/>
          <w:szCs w:val="24"/>
          <w:u w:val="single"/>
        </w:rPr>
      </w:pPr>
      <w:r w:rsidRPr="00EE0D89">
        <w:rPr>
          <w:rFonts w:ascii="Times New Roman" w:hAnsi="Times New Roman" w:cs="Times New Roman"/>
          <w:i/>
          <w:sz w:val="24"/>
          <w:szCs w:val="24"/>
          <w:u w:val="single"/>
        </w:rPr>
        <w:t>Психологическая коррекция</w:t>
      </w:r>
    </w:p>
    <w:p w:rsidR="00EE0D89" w:rsidRDefault="00EE0D89" w:rsidP="00C13DB1">
      <w:pPr>
        <w:tabs>
          <w:tab w:val="left" w:pos="6120"/>
        </w:tabs>
        <w:jc w:val="both"/>
        <w:rPr>
          <w:rFonts w:ascii="Times New Roman" w:hAnsi="Times New Roman" w:cs="Times New Roman"/>
          <w:sz w:val="24"/>
          <w:szCs w:val="24"/>
        </w:rPr>
      </w:pPr>
      <w:r w:rsidRPr="00EE0D89">
        <w:rPr>
          <w:rFonts w:ascii="Times New Roman" w:hAnsi="Times New Roman" w:cs="Times New Roman"/>
          <w:sz w:val="24"/>
          <w:szCs w:val="24"/>
        </w:rPr>
        <w:t>1.</w:t>
      </w:r>
      <w:r>
        <w:rPr>
          <w:rFonts w:ascii="Times New Roman" w:hAnsi="Times New Roman" w:cs="Times New Roman"/>
          <w:sz w:val="24"/>
          <w:szCs w:val="24"/>
        </w:rPr>
        <w:t xml:space="preserve"> Белинская Е.В. «Сказочные тренинги для дошкольников и младших школьников»</w:t>
      </w:r>
      <w:r w:rsidRPr="00EE0D89">
        <w:rPr>
          <w:sz w:val="24"/>
          <w:szCs w:val="24"/>
        </w:rPr>
        <w:t xml:space="preserve"> </w:t>
      </w:r>
      <w:r w:rsidRPr="00EE0D89">
        <w:rPr>
          <w:rFonts w:ascii="Times New Roman" w:hAnsi="Times New Roman" w:cs="Times New Roman"/>
          <w:sz w:val="24"/>
          <w:szCs w:val="24"/>
        </w:rPr>
        <w:t>— СПб:</w:t>
      </w:r>
      <w:r>
        <w:rPr>
          <w:rFonts w:ascii="Times New Roman" w:hAnsi="Times New Roman" w:cs="Times New Roman"/>
          <w:sz w:val="24"/>
          <w:szCs w:val="24"/>
        </w:rPr>
        <w:t xml:space="preserve"> Речь, 2006</w:t>
      </w:r>
      <w:r w:rsidRPr="00EE0D89">
        <w:rPr>
          <w:rFonts w:ascii="Times New Roman" w:hAnsi="Times New Roman" w:cs="Times New Roman"/>
          <w:sz w:val="24"/>
          <w:szCs w:val="24"/>
        </w:rPr>
        <w:t>.</w:t>
      </w:r>
    </w:p>
    <w:p w:rsidR="00EE0D89" w:rsidRPr="00EE0D89" w:rsidRDefault="00EE0D89" w:rsidP="00C13DB1">
      <w:pPr>
        <w:tabs>
          <w:tab w:val="left" w:pos="6120"/>
        </w:tabs>
        <w:jc w:val="both"/>
        <w:rPr>
          <w:rFonts w:ascii="Times New Roman" w:hAnsi="Times New Roman" w:cs="Times New Roman"/>
          <w:i/>
          <w:sz w:val="24"/>
          <w:szCs w:val="24"/>
          <w:u w:val="single"/>
        </w:rPr>
      </w:pPr>
      <w:r w:rsidRPr="00EE0D89">
        <w:rPr>
          <w:rFonts w:ascii="Times New Roman" w:hAnsi="Times New Roman" w:cs="Times New Roman"/>
          <w:iCs/>
          <w:sz w:val="24"/>
          <w:szCs w:val="24"/>
        </w:rPr>
        <w:t>2. Вараева Н. В., Кураже</w:t>
      </w:r>
      <w:r w:rsidR="00760346">
        <w:rPr>
          <w:rFonts w:ascii="Times New Roman" w:hAnsi="Times New Roman" w:cs="Times New Roman"/>
          <w:iCs/>
          <w:sz w:val="24"/>
          <w:szCs w:val="24"/>
        </w:rPr>
        <w:t>ва Н. Ю., Козлова И. А., Тузае</w:t>
      </w:r>
      <w:r w:rsidRPr="00EE0D89">
        <w:rPr>
          <w:rFonts w:ascii="Times New Roman" w:hAnsi="Times New Roman" w:cs="Times New Roman"/>
          <w:iCs/>
          <w:sz w:val="24"/>
          <w:szCs w:val="24"/>
        </w:rPr>
        <w:t>ва А. С.</w:t>
      </w:r>
      <w:r w:rsidRPr="00EE0D89">
        <w:rPr>
          <w:rFonts w:ascii="Times New Roman" w:hAnsi="Times New Roman" w:cs="Times New Roman"/>
          <w:sz w:val="24"/>
          <w:szCs w:val="24"/>
        </w:rPr>
        <w:t xml:space="preserve"> Программа психолого-педагогических занятий для до</w:t>
      </w:r>
      <w:r w:rsidRPr="00EE0D89">
        <w:rPr>
          <w:rFonts w:ascii="Times New Roman" w:hAnsi="Times New Roman" w:cs="Times New Roman"/>
          <w:sz w:val="24"/>
          <w:szCs w:val="24"/>
        </w:rPr>
        <w:softHyphen/>
        <w:t>школьников 6—7 лет «Приключения будущих первоклассни</w:t>
      </w:r>
      <w:r w:rsidRPr="00EE0D89">
        <w:rPr>
          <w:rFonts w:ascii="Times New Roman" w:hAnsi="Times New Roman" w:cs="Times New Roman"/>
          <w:sz w:val="24"/>
          <w:szCs w:val="24"/>
        </w:rPr>
        <w:softHyphen/>
        <w:t>ков». — СПб: Речь, 2014.</w:t>
      </w:r>
    </w:p>
    <w:p w:rsidR="00EE0D89" w:rsidRPr="00EE0D89" w:rsidRDefault="00EE0D89" w:rsidP="00C13DB1">
      <w:pPr>
        <w:pStyle w:val="1"/>
        <w:shd w:val="clear" w:color="auto" w:fill="auto"/>
        <w:tabs>
          <w:tab w:val="left" w:pos="649"/>
        </w:tabs>
        <w:spacing w:line="276" w:lineRule="auto"/>
        <w:ind w:firstLine="0"/>
        <w:rPr>
          <w:sz w:val="24"/>
          <w:szCs w:val="24"/>
        </w:rPr>
      </w:pPr>
      <w:r w:rsidRPr="00EE0D89">
        <w:rPr>
          <w:sz w:val="24"/>
          <w:szCs w:val="24"/>
        </w:rPr>
        <w:t xml:space="preserve">3. </w:t>
      </w:r>
      <w:r w:rsidRPr="00EE0D89">
        <w:rPr>
          <w:iCs/>
          <w:sz w:val="24"/>
          <w:szCs w:val="24"/>
        </w:rPr>
        <w:t>Зинкевич-Евстигеева Т. Е.</w:t>
      </w:r>
      <w:r w:rsidRPr="00EE0D89">
        <w:rPr>
          <w:sz w:val="24"/>
          <w:szCs w:val="24"/>
        </w:rPr>
        <w:t xml:space="preserve"> Практикум по песочной тера</w:t>
      </w:r>
      <w:r w:rsidRPr="00EE0D89">
        <w:rPr>
          <w:sz w:val="24"/>
          <w:szCs w:val="24"/>
        </w:rPr>
        <w:softHyphen/>
        <w:t>пии. — СПб: Речь, 2007.</w:t>
      </w:r>
    </w:p>
    <w:p w:rsidR="00760346" w:rsidRDefault="00EE0D89" w:rsidP="00C13DB1">
      <w:pPr>
        <w:jc w:val="both"/>
        <w:rPr>
          <w:rFonts w:ascii="Times New Roman" w:hAnsi="Times New Roman" w:cs="Times New Roman"/>
          <w:sz w:val="24"/>
          <w:szCs w:val="24"/>
        </w:rPr>
      </w:pPr>
      <w:r w:rsidRPr="00EE0D89">
        <w:rPr>
          <w:rFonts w:ascii="Times New Roman" w:hAnsi="Times New Roman" w:cs="Times New Roman"/>
          <w:sz w:val="24"/>
          <w:szCs w:val="24"/>
        </w:rPr>
        <w:t xml:space="preserve">4. </w:t>
      </w:r>
      <w:r w:rsidR="00760346">
        <w:rPr>
          <w:rFonts w:ascii="Times New Roman" w:eastAsia="Times New Roman" w:hAnsi="Times New Roman" w:cs="Times New Roman"/>
          <w:color w:val="000000"/>
          <w:sz w:val="24"/>
          <w:szCs w:val="24"/>
        </w:rPr>
        <w:t>С.В. Крюкова, Н.И. Донскова</w:t>
      </w:r>
      <w:r w:rsidR="00760346" w:rsidRPr="00C21052">
        <w:rPr>
          <w:rFonts w:ascii="Times New Roman" w:eastAsia="Times New Roman" w:hAnsi="Times New Roman" w:cs="Times New Roman"/>
          <w:color w:val="000000"/>
          <w:sz w:val="24"/>
          <w:szCs w:val="24"/>
        </w:rPr>
        <w:t xml:space="preserve"> «Удивляюсь, злюсь, боюсь, хвастаюсь и радуюсь»</w:t>
      </w:r>
      <w:r w:rsidR="00760346" w:rsidRPr="00760346">
        <w:rPr>
          <w:rFonts w:ascii="Times New Roman" w:hAnsi="Times New Roman" w:cs="Times New Roman"/>
          <w:sz w:val="24"/>
          <w:szCs w:val="24"/>
        </w:rPr>
        <w:t xml:space="preserve"> </w:t>
      </w:r>
      <w:r w:rsidR="00760346" w:rsidRPr="00EE0D89">
        <w:rPr>
          <w:rFonts w:ascii="Times New Roman" w:hAnsi="Times New Roman" w:cs="Times New Roman"/>
          <w:sz w:val="24"/>
          <w:szCs w:val="24"/>
        </w:rPr>
        <w:t>—</w:t>
      </w:r>
      <w:r w:rsidR="00760346">
        <w:rPr>
          <w:rFonts w:ascii="Times New Roman" w:hAnsi="Times New Roman" w:cs="Times New Roman"/>
          <w:sz w:val="24"/>
          <w:szCs w:val="24"/>
        </w:rPr>
        <w:t>Москва:</w:t>
      </w:r>
      <w:r w:rsidR="00760346" w:rsidRPr="00760346">
        <w:rPr>
          <w:rFonts w:ascii="Times New Roman" w:hAnsi="Times New Roman" w:cs="Times New Roman"/>
          <w:sz w:val="24"/>
          <w:szCs w:val="24"/>
        </w:rPr>
        <w:t xml:space="preserve"> </w:t>
      </w:r>
      <w:r w:rsidR="00760346">
        <w:rPr>
          <w:rFonts w:ascii="Times New Roman" w:hAnsi="Times New Roman" w:cs="Times New Roman"/>
          <w:sz w:val="24"/>
          <w:szCs w:val="24"/>
        </w:rPr>
        <w:t>Генезис, 2015</w:t>
      </w:r>
    </w:p>
    <w:p w:rsidR="00760346" w:rsidRDefault="00760346" w:rsidP="00C13DB1">
      <w:pPr>
        <w:jc w:val="both"/>
        <w:rPr>
          <w:rFonts w:ascii="Times New Roman" w:eastAsia="Times New Roman" w:hAnsi="Times New Roman" w:cs="Times New Roman"/>
          <w:color w:val="000000"/>
          <w:sz w:val="24"/>
          <w:szCs w:val="24"/>
        </w:rPr>
      </w:pPr>
      <w:r>
        <w:rPr>
          <w:rFonts w:ascii="Times New Roman" w:hAnsi="Times New Roman" w:cs="Times New Roman"/>
          <w:sz w:val="24"/>
          <w:szCs w:val="24"/>
        </w:rPr>
        <w:t xml:space="preserve">5. </w:t>
      </w:r>
      <w:r w:rsidRPr="009F5E28">
        <w:rPr>
          <w:rFonts w:ascii="Times New Roman" w:eastAsia="Times New Roman" w:hAnsi="Times New Roman" w:cs="Times New Roman"/>
          <w:color w:val="000000"/>
          <w:sz w:val="24"/>
          <w:szCs w:val="24"/>
        </w:rPr>
        <w:t>А.С. Роньжиной «Занятия психолога с детьми 2-4 лет в период адаптации к дошкольному учреждению»</w:t>
      </w:r>
      <w:r w:rsidR="00C13DB1" w:rsidRPr="00C13DB1">
        <w:rPr>
          <w:rFonts w:ascii="Times New Roman" w:eastAsia="Times New Roman" w:hAnsi="Times New Roman" w:cs="Times New Roman"/>
          <w:bCs/>
          <w:sz w:val="24"/>
          <w:szCs w:val="24"/>
        </w:rPr>
        <w:t xml:space="preserve"> </w:t>
      </w:r>
      <w:r w:rsidR="00C13DB1" w:rsidRPr="00C32EE1">
        <w:rPr>
          <w:rFonts w:ascii="Times New Roman" w:eastAsia="Times New Roman" w:hAnsi="Times New Roman" w:cs="Times New Roman"/>
          <w:bCs/>
          <w:sz w:val="24"/>
          <w:szCs w:val="24"/>
        </w:rPr>
        <w:t>- М.: Книголюб, 2003</w:t>
      </w:r>
    </w:p>
    <w:p w:rsidR="00760346" w:rsidRPr="009957F7" w:rsidRDefault="00760346" w:rsidP="00C13DB1">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w:t>
      </w:r>
      <w:r w:rsidR="009957F7">
        <w:rPr>
          <w:rFonts w:ascii="Times New Roman" w:eastAsia="Times New Roman" w:hAnsi="Times New Roman" w:cs="Times New Roman"/>
          <w:color w:val="000000"/>
          <w:sz w:val="24"/>
          <w:szCs w:val="24"/>
        </w:rPr>
        <w:t xml:space="preserve">Селищева Т.В. «Коррекционно-развивающие занятия с детьми 5-7 лет. Полифункциональная интерактивная среда темной сенсорной комнаты. Сказкотерапия. Игротерапия» </w:t>
      </w:r>
      <w:r w:rsidR="009957F7">
        <w:rPr>
          <w:sz w:val="24"/>
          <w:szCs w:val="24"/>
        </w:rPr>
        <w:t>—</w:t>
      </w:r>
      <w:r w:rsidR="009957F7" w:rsidRPr="009957F7">
        <w:rPr>
          <w:rFonts w:ascii="Times New Roman" w:hAnsi="Times New Roman" w:cs="Times New Roman"/>
          <w:sz w:val="24"/>
          <w:szCs w:val="24"/>
        </w:rPr>
        <w:t>Волгоград: Учитель, 2014</w:t>
      </w:r>
      <w:r w:rsidR="009957F7">
        <w:rPr>
          <w:rFonts w:ascii="Times New Roman" w:hAnsi="Times New Roman" w:cs="Times New Roman"/>
          <w:sz w:val="24"/>
          <w:szCs w:val="24"/>
        </w:rPr>
        <w:t>.</w:t>
      </w:r>
    </w:p>
    <w:p w:rsidR="009957F7" w:rsidRDefault="00760346" w:rsidP="00C13DB1">
      <w:pPr>
        <w:pStyle w:val="1"/>
        <w:shd w:val="clear" w:color="auto" w:fill="auto"/>
        <w:tabs>
          <w:tab w:val="left" w:pos="750"/>
        </w:tabs>
        <w:spacing w:line="276" w:lineRule="auto"/>
        <w:ind w:firstLine="0"/>
        <w:rPr>
          <w:sz w:val="24"/>
          <w:szCs w:val="24"/>
        </w:rPr>
      </w:pPr>
      <w:r>
        <w:rPr>
          <w:color w:val="000000"/>
          <w:sz w:val="24"/>
          <w:szCs w:val="24"/>
        </w:rPr>
        <w:t xml:space="preserve">7. </w:t>
      </w:r>
      <w:r w:rsidRPr="008C3AEB">
        <w:rPr>
          <w:color w:val="000000"/>
          <w:sz w:val="24"/>
          <w:szCs w:val="24"/>
        </w:rPr>
        <w:t>Трясорукова Т.П.</w:t>
      </w:r>
      <w:r>
        <w:rPr>
          <w:color w:val="000000"/>
          <w:sz w:val="24"/>
          <w:szCs w:val="24"/>
        </w:rPr>
        <w:t xml:space="preserve"> «Солнечный лучик. Коррекция и развитие ребенка в игре»</w:t>
      </w:r>
      <w:r w:rsidRPr="00760346">
        <w:rPr>
          <w:sz w:val="24"/>
          <w:szCs w:val="24"/>
        </w:rPr>
        <w:t xml:space="preserve"> </w:t>
      </w:r>
      <w:r>
        <w:rPr>
          <w:sz w:val="24"/>
          <w:szCs w:val="24"/>
        </w:rPr>
        <w:t>— Ростов н/Д: Феникс, 2015</w:t>
      </w:r>
      <w:r w:rsidRPr="003918C3">
        <w:rPr>
          <w:sz w:val="24"/>
          <w:szCs w:val="24"/>
        </w:rPr>
        <w:t>.</w:t>
      </w:r>
    </w:p>
    <w:p w:rsidR="009957F7" w:rsidRPr="009957F7" w:rsidRDefault="009957F7" w:rsidP="00C13DB1">
      <w:pPr>
        <w:jc w:val="both"/>
        <w:rPr>
          <w:rFonts w:ascii="Times New Roman" w:eastAsia="Times New Roman" w:hAnsi="Times New Roman" w:cs="Times New Roman"/>
          <w:color w:val="000000"/>
          <w:sz w:val="24"/>
          <w:szCs w:val="24"/>
        </w:rPr>
      </w:pPr>
      <w:r w:rsidRPr="009957F7">
        <w:rPr>
          <w:rFonts w:ascii="Times New Roman" w:hAnsi="Times New Roman" w:cs="Times New Roman"/>
          <w:sz w:val="24"/>
          <w:szCs w:val="24"/>
        </w:rPr>
        <w:t>8. Федосеева М.А. «Занятия по развитию эмоциональной и познавательной сферы средствами песочной терапии» —Волгоград: Учитель</w:t>
      </w:r>
      <w:r>
        <w:rPr>
          <w:rFonts w:ascii="Times New Roman" w:hAnsi="Times New Roman" w:cs="Times New Roman"/>
          <w:sz w:val="24"/>
          <w:szCs w:val="24"/>
        </w:rPr>
        <w:t>, 2016</w:t>
      </w:r>
      <w:r w:rsidRPr="009957F7">
        <w:rPr>
          <w:rFonts w:ascii="Times New Roman" w:hAnsi="Times New Roman" w:cs="Times New Roman"/>
          <w:sz w:val="24"/>
          <w:szCs w:val="24"/>
        </w:rPr>
        <w:t>.</w:t>
      </w:r>
    </w:p>
    <w:p w:rsidR="004D1E83" w:rsidRPr="004D1E83" w:rsidRDefault="004D1E83" w:rsidP="00C13DB1">
      <w:pPr>
        <w:pStyle w:val="1"/>
        <w:shd w:val="clear" w:color="auto" w:fill="auto"/>
        <w:spacing w:line="276" w:lineRule="auto"/>
        <w:ind w:firstLine="400"/>
        <w:rPr>
          <w:sz w:val="24"/>
          <w:szCs w:val="24"/>
          <w:u w:val="single"/>
        </w:rPr>
      </w:pPr>
      <w:r w:rsidRPr="004D1E83">
        <w:rPr>
          <w:i/>
          <w:iCs/>
          <w:sz w:val="24"/>
          <w:szCs w:val="24"/>
          <w:u w:val="single"/>
        </w:rPr>
        <w:t>Психологическое консультирование</w:t>
      </w:r>
    </w:p>
    <w:p w:rsidR="004D1E83" w:rsidRPr="0077041B" w:rsidRDefault="004D1E83" w:rsidP="00C13DB1">
      <w:pPr>
        <w:pStyle w:val="1"/>
        <w:shd w:val="clear" w:color="auto" w:fill="auto"/>
        <w:tabs>
          <w:tab w:val="left" w:pos="654"/>
        </w:tabs>
        <w:spacing w:line="276" w:lineRule="auto"/>
        <w:ind w:firstLine="0"/>
        <w:rPr>
          <w:sz w:val="24"/>
          <w:szCs w:val="24"/>
        </w:rPr>
      </w:pPr>
      <w:r w:rsidRPr="0077041B">
        <w:rPr>
          <w:iCs/>
          <w:sz w:val="24"/>
          <w:szCs w:val="24"/>
        </w:rPr>
        <w:t>1. Гиппенрейтер Ю. Б.</w:t>
      </w:r>
      <w:r w:rsidRPr="0077041B">
        <w:rPr>
          <w:sz w:val="24"/>
          <w:szCs w:val="24"/>
        </w:rPr>
        <w:t xml:space="preserve"> Общаться с ребенком. Как? Издание 6-е, стереотипное. — М.: Аст, </w:t>
      </w:r>
      <w:r w:rsidRPr="0077041B">
        <w:rPr>
          <w:sz w:val="24"/>
          <w:szCs w:val="24"/>
        </w:rPr>
        <w:lastRenderedPageBreak/>
        <w:t>2007.</w:t>
      </w:r>
    </w:p>
    <w:p w:rsidR="004D1E83" w:rsidRDefault="0077041B" w:rsidP="00C13DB1">
      <w:pPr>
        <w:pStyle w:val="1"/>
        <w:shd w:val="clear" w:color="auto" w:fill="auto"/>
        <w:tabs>
          <w:tab w:val="left" w:pos="649"/>
        </w:tabs>
        <w:spacing w:line="276" w:lineRule="auto"/>
        <w:ind w:firstLine="0"/>
        <w:rPr>
          <w:sz w:val="24"/>
          <w:szCs w:val="24"/>
        </w:rPr>
      </w:pPr>
      <w:r>
        <w:rPr>
          <w:iCs/>
          <w:sz w:val="24"/>
          <w:szCs w:val="24"/>
        </w:rPr>
        <w:t xml:space="preserve">2. </w:t>
      </w:r>
      <w:r w:rsidR="004D1E83" w:rsidRPr="0077041B">
        <w:rPr>
          <w:iCs/>
          <w:sz w:val="24"/>
          <w:szCs w:val="24"/>
        </w:rPr>
        <w:t>Кулганов В. А., Верещагина Н: В.</w:t>
      </w:r>
      <w:r w:rsidR="004D1E83" w:rsidRPr="0077041B">
        <w:rPr>
          <w:sz w:val="24"/>
          <w:szCs w:val="24"/>
        </w:rPr>
        <w:t xml:space="preserve"> Консультирование в ра</w:t>
      </w:r>
      <w:r w:rsidR="004D1E83" w:rsidRPr="0077041B">
        <w:rPr>
          <w:sz w:val="24"/>
          <w:szCs w:val="24"/>
        </w:rPr>
        <w:softHyphen/>
        <w:t xml:space="preserve">боте детского практического психолога. — </w:t>
      </w:r>
      <w:r w:rsidRPr="0077041B">
        <w:rPr>
          <w:sz w:val="24"/>
          <w:szCs w:val="24"/>
        </w:rPr>
        <w:t>СПб:</w:t>
      </w:r>
      <w:r w:rsidR="004D1E83" w:rsidRPr="0077041B">
        <w:rPr>
          <w:sz w:val="24"/>
          <w:szCs w:val="24"/>
        </w:rPr>
        <w:t xml:space="preserve"> ДЕТСТВО- ПРЕСС, 2008.</w:t>
      </w:r>
    </w:p>
    <w:p w:rsidR="0077041B" w:rsidRDefault="0077041B" w:rsidP="00C13DB1">
      <w:pPr>
        <w:pStyle w:val="1"/>
        <w:shd w:val="clear" w:color="auto" w:fill="auto"/>
        <w:spacing w:line="276" w:lineRule="auto"/>
        <w:ind w:firstLine="400"/>
        <w:rPr>
          <w:i/>
          <w:iCs/>
          <w:sz w:val="24"/>
          <w:szCs w:val="24"/>
          <w:u w:val="single"/>
        </w:rPr>
      </w:pPr>
      <w:r w:rsidRPr="0077041B">
        <w:rPr>
          <w:i/>
          <w:iCs/>
          <w:sz w:val="24"/>
          <w:szCs w:val="24"/>
          <w:u w:val="single"/>
        </w:rPr>
        <w:t>Психологическое просвещение</w:t>
      </w:r>
    </w:p>
    <w:p w:rsidR="00C13DB1" w:rsidRDefault="00C13DB1" w:rsidP="00C13DB1">
      <w:pPr>
        <w:pStyle w:val="1"/>
        <w:shd w:val="clear" w:color="auto" w:fill="auto"/>
        <w:spacing w:line="276" w:lineRule="auto"/>
        <w:ind w:firstLine="400"/>
        <w:rPr>
          <w:sz w:val="24"/>
          <w:szCs w:val="24"/>
          <w:u w:val="single"/>
        </w:rPr>
      </w:pPr>
    </w:p>
    <w:p w:rsidR="0077041B" w:rsidRDefault="0056002B" w:rsidP="00C13DB1">
      <w:pPr>
        <w:pStyle w:val="1"/>
        <w:shd w:val="clear" w:color="auto" w:fill="auto"/>
        <w:spacing w:line="360" w:lineRule="auto"/>
        <w:ind w:firstLine="0"/>
        <w:rPr>
          <w:sz w:val="24"/>
          <w:szCs w:val="24"/>
        </w:rPr>
      </w:pPr>
      <w:r>
        <w:rPr>
          <w:iCs/>
          <w:sz w:val="24"/>
          <w:szCs w:val="24"/>
        </w:rPr>
        <w:t>1.</w:t>
      </w:r>
      <w:r w:rsidR="0077041B" w:rsidRPr="0077041B">
        <w:rPr>
          <w:iCs/>
          <w:sz w:val="24"/>
          <w:szCs w:val="24"/>
        </w:rPr>
        <w:t>Веракса Н. Е., Веракса А. Н.</w:t>
      </w:r>
      <w:r w:rsidR="0077041B" w:rsidRPr="0077041B">
        <w:rPr>
          <w:sz w:val="24"/>
          <w:szCs w:val="24"/>
        </w:rPr>
        <w:t xml:space="preserve"> Развитие ребенка в дошколь</w:t>
      </w:r>
      <w:r w:rsidR="0077041B" w:rsidRPr="0077041B">
        <w:rPr>
          <w:sz w:val="24"/>
          <w:szCs w:val="24"/>
        </w:rPr>
        <w:softHyphen/>
        <w:t>ном возрасте. Пособие для педагогов дошкольных учрежде</w:t>
      </w:r>
      <w:r w:rsidR="0077041B" w:rsidRPr="0077041B">
        <w:rPr>
          <w:sz w:val="24"/>
          <w:szCs w:val="24"/>
        </w:rPr>
        <w:softHyphen/>
        <w:t>ний. — М.: Мозаика-Синтез, 2006.</w:t>
      </w:r>
    </w:p>
    <w:p w:rsidR="00C13DB1" w:rsidRDefault="0056002B" w:rsidP="00C13DB1">
      <w:pPr>
        <w:pStyle w:val="1"/>
        <w:shd w:val="clear" w:color="auto" w:fill="auto"/>
        <w:tabs>
          <w:tab w:val="left" w:pos="654"/>
        </w:tabs>
        <w:spacing w:line="360" w:lineRule="auto"/>
        <w:ind w:firstLine="0"/>
        <w:rPr>
          <w:sz w:val="24"/>
          <w:szCs w:val="24"/>
        </w:rPr>
      </w:pPr>
      <w:r>
        <w:rPr>
          <w:iCs/>
          <w:sz w:val="24"/>
          <w:szCs w:val="24"/>
        </w:rPr>
        <w:t>2.</w:t>
      </w:r>
      <w:r w:rsidR="00C13DB1" w:rsidRPr="00C13DB1">
        <w:rPr>
          <w:iCs/>
          <w:sz w:val="24"/>
          <w:szCs w:val="24"/>
        </w:rPr>
        <w:t>Верещагина Н. В.</w:t>
      </w:r>
      <w:r w:rsidR="00C13DB1" w:rsidRPr="00C13DB1">
        <w:rPr>
          <w:sz w:val="24"/>
          <w:szCs w:val="24"/>
        </w:rPr>
        <w:t xml:space="preserve"> Если ребенок отстает в развитии. — СПб: ДЕТСТВО-ПРЕСС, 2012.</w:t>
      </w:r>
    </w:p>
    <w:p w:rsidR="00C13DB1" w:rsidRDefault="0056002B" w:rsidP="00C13DB1">
      <w:pPr>
        <w:pStyle w:val="1"/>
        <w:shd w:val="clear" w:color="auto" w:fill="auto"/>
        <w:tabs>
          <w:tab w:val="left" w:pos="654"/>
        </w:tabs>
        <w:spacing w:line="360" w:lineRule="auto"/>
        <w:ind w:firstLine="0"/>
        <w:rPr>
          <w:rFonts w:eastAsiaTheme="minorHAnsi"/>
          <w:sz w:val="24"/>
          <w:szCs w:val="24"/>
        </w:rPr>
      </w:pPr>
      <w:r>
        <w:rPr>
          <w:rFonts w:eastAsiaTheme="minorHAnsi"/>
          <w:sz w:val="24"/>
          <w:szCs w:val="24"/>
        </w:rPr>
        <w:t>3.</w:t>
      </w:r>
      <w:r w:rsidR="00C13DB1" w:rsidRPr="00DB2798">
        <w:rPr>
          <w:rFonts w:eastAsiaTheme="minorHAnsi"/>
          <w:sz w:val="24"/>
          <w:szCs w:val="24"/>
        </w:rPr>
        <w:t>Марцинковская Т.Д. Детская практическая психология. М.: Гардарики,2007</w:t>
      </w:r>
    </w:p>
    <w:p w:rsidR="00C13DB1" w:rsidRDefault="0056002B" w:rsidP="00C13DB1">
      <w:pPr>
        <w:pStyle w:val="1"/>
        <w:shd w:val="clear" w:color="auto" w:fill="auto"/>
        <w:tabs>
          <w:tab w:val="left" w:pos="813"/>
        </w:tabs>
        <w:spacing w:line="360" w:lineRule="auto"/>
        <w:ind w:firstLine="0"/>
        <w:rPr>
          <w:sz w:val="24"/>
          <w:szCs w:val="24"/>
        </w:rPr>
      </w:pPr>
      <w:r>
        <w:rPr>
          <w:iCs/>
          <w:sz w:val="24"/>
          <w:szCs w:val="24"/>
        </w:rPr>
        <w:t>4.</w:t>
      </w:r>
      <w:r w:rsidR="00C13DB1" w:rsidRPr="00C13DB1">
        <w:rPr>
          <w:iCs/>
          <w:sz w:val="24"/>
          <w:szCs w:val="24"/>
        </w:rPr>
        <w:t>Масару Ибука.</w:t>
      </w:r>
      <w:r w:rsidR="00C13DB1" w:rsidRPr="00C13DB1">
        <w:rPr>
          <w:sz w:val="24"/>
          <w:szCs w:val="24"/>
        </w:rPr>
        <w:t xml:space="preserve"> После трех уже поздно. — М.: Знание, 1992.</w:t>
      </w:r>
    </w:p>
    <w:p w:rsidR="00C13DB1" w:rsidRDefault="00C13DB1" w:rsidP="00C13DB1">
      <w:pPr>
        <w:pStyle w:val="1"/>
        <w:shd w:val="clear" w:color="auto" w:fill="auto"/>
        <w:spacing w:line="259" w:lineRule="auto"/>
        <w:ind w:firstLine="420"/>
        <w:rPr>
          <w:i/>
          <w:iCs/>
          <w:sz w:val="24"/>
          <w:szCs w:val="24"/>
          <w:u w:val="single"/>
        </w:rPr>
      </w:pPr>
      <w:r w:rsidRPr="00C13DB1">
        <w:rPr>
          <w:i/>
          <w:iCs/>
          <w:sz w:val="24"/>
          <w:szCs w:val="24"/>
          <w:u w:val="single"/>
        </w:rPr>
        <w:t>Психологическая профилактика</w:t>
      </w:r>
    </w:p>
    <w:p w:rsidR="00C13DB1" w:rsidRPr="00C13DB1" w:rsidRDefault="00C13DB1" w:rsidP="00C13DB1">
      <w:pPr>
        <w:pStyle w:val="1"/>
        <w:shd w:val="clear" w:color="auto" w:fill="auto"/>
        <w:spacing w:line="259" w:lineRule="auto"/>
        <w:ind w:firstLine="420"/>
        <w:rPr>
          <w:sz w:val="24"/>
          <w:szCs w:val="24"/>
          <w:u w:val="single"/>
        </w:rPr>
      </w:pPr>
    </w:p>
    <w:p w:rsidR="00C13DB1" w:rsidRPr="0056002B" w:rsidRDefault="0056002B" w:rsidP="0056002B">
      <w:pPr>
        <w:pStyle w:val="1"/>
        <w:shd w:val="clear" w:color="auto" w:fill="auto"/>
        <w:tabs>
          <w:tab w:val="left" w:pos="691"/>
        </w:tabs>
        <w:spacing w:line="259" w:lineRule="auto"/>
        <w:ind w:firstLine="0"/>
        <w:rPr>
          <w:sz w:val="24"/>
          <w:szCs w:val="24"/>
        </w:rPr>
      </w:pPr>
      <w:r>
        <w:rPr>
          <w:iCs/>
          <w:sz w:val="24"/>
          <w:szCs w:val="24"/>
        </w:rPr>
        <w:t xml:space="preserve">1. </w:t>
      </w:r>
      <w:r w:rsidR="00C13DB1" w:rsidRPr="0056002B">
        <w:rPr>
          <w:iCs/>
          <w:sz w:val="24"/>
          <w:szCs w:val="24"/>
        </w:rPr>
        <w:t>Бикеева А. С.</w:t>
      </w:r>
      <w:r w:rsidR="00C13DB1" w:rsidRPr="0056002B">
        <w:rPr>
          <w:sz w:val="24"/>
          <w:szCs w:val="24"/>
        </w:rPr>
        <w:t xml:space="preserve"> Семья особого назначения, или Рецепты пози</w:t>
      </w:r>
      <w:r w:rsidR="00C13DB1" w:rsidRPr="0056002B">
        <w:rPr>
          <w:sz w:val="24"/>
          <w:szCs w:val="24"/>
        </w:rPr>
        <w:softHyphen/>
        <w:t>тивного родительствования на каждый день. — М.: Генезис, 2009.</w:t>
      </w:r>
    </w:p>
    <w:p w:rsidR="00C13DB1" w:rsidRPr="0056002B" w:rsidRDefault="0056002B" w:rsidP="0056002B">
      <w:pPr>
        <w:pStyle w:val="1"/>
        <w:shd w:val="clear" w:color="auto" w:fill="auto"/>
        <w:tabs>
          <w:tab w:val="left" w:pos="686"/>
        </w:tabs>
        <w:spacing w:line="259" w:lineRule="auto"/>
        <w:ind w:firstLine="0"/>
        <w:rPr>
          <w:sz w:val="24"/>
          <w:szCs w:val="24"/>
        </w:rPr>
      </w:pPr>
      <w:r>
        <w:rPr>
          <w:iCs/>
          <w:sz w:val="24"/>
          <w:szCs w:val="24"/>
        </w:rPr>
        <w:t xml:space="preserve">2. </w:t>
      </w:r>
      <w:r w:rsidR="00C13DB1" w:rsidRPr="0056002B">
        <w:rPr>
          <w:iCs/>
          <w:sz w:val="24"/>
          <w:szCs w:val="24"/>
        </w:rPr>
        <w:t>Зажигина М. А.</w:t>
      </w:r>
      <w:r w:rsidR="00C13DB1" w:rsidRPr="0056002B">
        <w:rPr>
          <w:sz w:val="24"/>
          <w:szCs w:val="24"/>
        </w:rPr>
        <w:t xml:space="preserve"> Чего не стоит делать родителям, но что они все равно делают. Родительская библиотека. 3-е изд.— М.: Генезис,</w:t>
      </w:r>
    </w:p>
    <w:p w:rsidR="00C13DB1" w:rsidRPr="0056002B" w:rsidRDefault="00C13DB1" w:rsidP="00C13DB1">
      <w:pPr>
        <w:pStyle w:val="1"/>
        <w:shd w:val="clear" w:color="auto" w:fill="auto"/>
        <w:tabs>
          <w:tab w:val="left" w:pos="581"/>
        </w:tabs>
        <w:spacing w:line="259" w:lineRule="auto"/>
        <w:ind w:firstLine="0"/>
        <w:jc w:val="left"/>
        <w:rPr>
          <w:sz w:val="24"/>
          <w:szCs w:val="24"/>
        </w:rPr>
      </w:pPr>
      <w:r w:rsidRPr="0056002B">
        <w:rPr>
          <w:sz w:val="24"/>
          <w:szCs w:val="24"/>
        </w:rPr>
        <w:t>2010.</w:t>
      </w:r>
    </w:p>
    <w:p w:rsidR="00C13DB1" w:rsidRPr="0056002B" w:rsidRDefault="0056002B" w:rsidP="0056002B">
      <w:pPr>
        <w:pStyle w:val="1"/>
        <w:shd w:val="clear" w:color="auto" w:fill="auto"/>
        <w:tabs>
          <w:tab w:val="left" w:pos="691"/>
        </w:tabs>
        <w:spacing w:line="259" w:lineRule="auto"/>
        <w:ind w:firstLine="0"/>
        <w:rPr>
          <w:sz w:val="24"/>
          <w:szCs w:val="24"/>
        </w:rPr>
      </w:pPr>
      <w:r>
        <w:rPr>
          <w:iCs/>
          <w:sz w:val="24"/>
          <w:szCs w:val="24"/>
        </w:rPr>
        <w:t xml:space="preserve">3. </w:t>
      </w:r>
      <w:r w:rsidR="00C13DB1" w:rsidRPr="0056002B">
        <w:rPr>
          <w:iCs/>
          <w:sz w:val="24"/>
          <w:szCs w:val="24"/>
        </w:rPr>
        <w:t>Иванушкина Н. А.</w:t>
      </w:r>
      <w:r w:rsidR="00C13DB1" w:rsidRPr="0056002B">
        <w:rPr>
          <w:sz w:val="24"/>
          <w:szCs w:val="24"/>
        </w:rPr>
        <w:t xml:space="preserve"> Как подготовить ребенка к детскому саду? 49 простых правил. — М.: Эксмо, 2007.</w:t>
      </w:r>
    </w:p>
    <w:p w:rsidR="00C13DB1" w:rsidRPr="0056002B" w:rsidRDefault="0056002B" w:rsidP="0056002B">
      <w:pPr>
        <w:pStyle w:val="1"/>
        <w:shd w:val="clear" w:color="auto" w:fill="auto"/>
        <w:tabs>
          <w:tab w:val="left" w:pos="686"/>
        </w:tabs>
        <w:spacing w:line="259" w:lineRule="auto"/>
        <w:ind w:firstLine="0"/>
        <w:rPr>
          <w:sz w:val="24"/>
          <w:szCs w:val="24"/>
        </w:rPr>
      </w:pPr>
      <w:r>
        <w:rPr>
          <w:iCs/>
          <w:sz w:val="24"/>
          <w:szCs w:val="24"/>
        </w:rPr>
        <w:t xml:space="preserve">3. </w:t>
      </w:r>
      <w:r w:rsidR="00C13DB1" w:rsidRPr="0056002B">
        <w:rPr>
          <w:iCs/>
          <w:sz w:val="24"/>
          <w:szCs w:val="24"/>
        </w:rPr>
        <w:t>Копытин А. И., Свистовская Е. Е.</w:t>
      </w:r>
      <w:r w:rsidR="00C13DB1" w:rsidRPr="0056002B">
        <w:rPr>
          <w:sz w:val="24"/>
          <w:szCs w:val="24"/>
        </w:rPr>
        <w:t xml:space="preserve"> Руководство по детско- подростковой и семейной арт-терапии. — </w:t>
      </w:r>
      <w:r w:rsidRPr="0056002B">
        <w:rPr>
          <w:sz w:val="24"/>
          <w:szCs w:val="24"/>
        </w:rPr>
        <w:t>СПб:</w:t>
      </w:r>
      <w:r w:rsidR="00C13DB1" w:rsidRPr="0056002B">
        <w:rPr>
          <w:sz w:val="24"/>
          <w:szCs w:val="24"/>
        </w:rPr>
        <w:t xml:space="preserve"> Речь, 2010.</w:t>
      </w:r>
    </w:p>
    <w:p w:rsidR="0077041B" w:rsidRPr="0056002B" w:rsidRDefault="0077041B" w:rsidP="00C13DB1">
      <w:pPr>
        <w:pStyle w:val="1"/>
        <w:shd w:val="clear" w:color="auto" w:fill="auto"/>
        <w:spacing w:line="276" w:lineRule="auto"/>
        <w:ind w:firstLine="0"/>
        <w:rPr>
          <w:sz w:val="24"/>
          <w:szCs w:val="24"/>
        </w:rPr>
      </w:pPr>
    </w:p>
    <w:p w:rsidR="007F5F51" w:rsidRDefault="007F5F51" w:rsidP="00606D97">
      <w:pPr>
        <w:spacing w:after="0" w:line="240" w:lineRule="auto"/>
        <w:jc w:val="center"/>
        <w:rPr>
          <w:rFonts w:ascii="Times New Roman" w:eastAsia="Times New Roman" w:hAnsi="Times New Roman" w:cs="Times New Roman"/>
          <w:b/>
          <w:sz w:val="28"/>
          <w:szCs w:val="28"/>
        </w:rPr>
      </w:pPr>
    </w:p>
    <w:p w:rsidR="007F5F51" w:rsidRDefault="007F5F51" w:rsidP="00606D97">
      <w:pPr>
        <w:spacing w:after="0" w:line="240" w:lineRule="auto"/>
        <w:jc w:val="center"/>
        <w:rPr>
          <w:rFonts w:ascii="Times New Roman" w:eastAsia="Times New Roman" w:hAnsi="Times New Roman" w:cs="Times New Roman"/>
          <w:b/>
          <w:sz w:val="28"/>
          <w:szCs w:val="28"/>
        </w:rPr>
      </w:pPr>
    </w:p>
    <w:p w:rsidR="007F5F51" w:rsidRDefault="007F5F51" w:rsidP="00606D97">
      <w:pPr>
        <w:spacing w:after="0" w:line="240" w:lineRule="auto"/>
        <w:jc w:val="center"/>
        <w:rPr>
          <w:rFonts w:ascii="Times New Roman" w:eastAsia="Times New Roman" w:hAnsi="Times New Roman" w:cs="Times New Roman"/>
          <w:b/>
          <w:sz w:val="28"/>
          <w:szCs w:val="28"/>
        </w:rPr>
      </w:pPr>
    </w:p>
    <w:p w:rsidR="007F5F51" w:rsidRDefault="007F5F51" w:rsidP="00606D97">
      <w:pPr>
        <w:spacing w:after="0" w:line="240" w:lineRule="auto"/>
        <w:jc w:val="center"/>
        <w:rPr>
          <w:rFonts w:ascii="Times New Roman" w:eastAsia="Times New Roman" w:hAnsi="Times New Roman" w:cs="Times New Roman"/>
          <w:b/>
          <w:sz w:val="28"/>
          <w:szCs w:val="28"/>
        </w:rPr>
      </w:pPr>
    </w:p>
    <w:p w:rsidR="007F5F51" w:rsidRDefault="007F5F51" w:rsidP="00606D97">
      <w:pPr>
        <w:spacing w:after="0" w:line="240" w:lineRule="auto"/>
        <w:jc w:val="center"/>
        <w:rPr>
          <w:rFonts w:ascii="Times New Roman" w:eastAsia="Times New Roman" w:hAnsi="Times New Roman" w:cs="Times New Roman"/>
          <w:b/>
          <w:sz w:val="28"/>
          <w:szCs w:val="28"/>
        </w:rPr>
      </w:pPr>
    </w:p>
    <w:p w:rsidR="007F5F51" w:rsidRDefault="007F5F51" w:rsidP="00606D97">
      <w:pPr>
        <w:spacing w:after="0" w:line="240" w:lineRule="auto"/>
        <w:jc w:val="center"/>
        <w:rPr>
          <w:rFonts w:ascii="Times New Roman" w:eastAsia="Times New Roman" w:hAnsi="Times New Roman" w:cs="Times New Roman"/>
          <w:b/>
          <w:sz w:val="28"/>
          <w:szCs w:val="28"/>
        </w:rPr>
      </w:pPr>
    </w:p>
    <w:p w:rsidR="007F5F51" w:rsidRDefault="007F5F51" w:rsidP="00606D97">
      <w:pPr>
        <w:spacing w:after="0" w:line="240" w:lineRule="auto"/>
        <w:jc w:val="center"/>
        <w:rPr>
          <w:rFonts w:ascii="Times New Roman" w:eastAsia="Times New Roman" w:hAnsi="Times New Roman" w:cs="Times New Roman"/>
          <w:b/>
          <w:sz w:val="28"/>
          <w:szCs w:val="28"/>
        </w:rPr>
      </w:pPr>
    </w:p>
    <w:p w:rsidR="007F5F51" w:rsidRDefault="007F5F51" w:rsidP="00606D97">
      <w:pPr>
        <w:spacing w:after="0" w:line="240" w:lineRule="auto"/>
        <w:jc w:val="center"/>
        <w:rPr>
          <w:rFonts w:ascii="Times New Roman" w:eastAsia="Times New Roman" w:hAnsi="Times New Roman" w:cs="Times New Roman"/>
          <w:b/>
          <w:sz w:val="28"/>
          <w:szCs w:val="28"/>
        </w:rPr>
      </w:pPr>
    </w:p>
    <w:p w:rsidR="007F5F51" w:rsidRDefault="007F5F51" w:rsidP="00606D97">
      <w:pPr>
        <w:spacing w:after="0" w:line="240" w:lineRule="auto"/>
        <w:jc w:val="center"/>
        <w:rPr>
          <w:rFonts w:ascii="Times New Roman" w:eastAsia="Times New Roman" w:hAnsi="Times New Roman" w:cs="Times New Roman"/>
          <w:b/>
          <w:sz w:val="28"/>
          <w:szCs w:val="28"/>
        </w:rPr>
      </w:pPr>
    </w:p>
    <w:p w:rsidR="007F5F51" w:rsidRDefault="007F5F51" w:rsidP="00606D97">
      <w:pPr>
        <w:spacing w:after="0" w:line="240" w:lineRule="auto"/>
        <w:jc w:val="center"/>
        <w:rPr>
          <w:rFonts w:ascii="Times New Roman" w:eastAsia="Times New Roman" w:hAnsi="Times New Roman" w:cs="Times New Roman"/>
          <w:b/>
          <w:sz w:val="28"/>
          <w:szCs w:val="28"/>
        </w:rPr>
      </w:pPr>
    </w:p>
    <w:p w:rsidR="007F5F51" w:rsidRDefault="007F5F51" w:rsidP="00606D97">
      <w:pPr>
        <w:spacing w:after="0" w:line="240" w:lineRule="auto"/>
        <w:jc w:val="center"/>
        <w:rPr>
          <w:rFonts w:ascii="Times New Roman" w:eastAsia="Times New Roman" w:hAnsi="Times New Roman" w:cs="Times New Roman"/>
          <w:b/>
          <w:sz w:val="28"/>
          <w:szCs w:val="28"/>
        </w:rPr>
      </w:pPr>
    </w:p>
    <w:p w:rsidR="007F5F51" w:rsidRDefault="007F5F51" w:rsidP="00606D97">
      <w:pPr>
        <w:spacing w:after="0" w:line="240" w:lineRule="auto"/>
        <w:jc w:val="center"/>
        <w:rPr>
          <w:rFonts w:ascii="Times New Roman" w:eastAsia="Times New Roman" w:hAnsi="Times New Roman" w:cs="Times New Roman"/>
          <w:b/>
          <w:sz w:val="28"/>
          <w:szCs w:val="28"/>
        </w:rPr>
      </w:pPr>
    </w:p>
    <w:p w:rsidR="007F5F51" w:rsidRDefault="007F5F51" w:rsidP="00606D97">
      <w:pPr>
        <w:spacing w:after="0" w:line="240" w:lineRule="auto"/>
        <w:jc w:val="center"/>
        <w:rPr>
          <w:rFonts w:ascii="Times New Roman" w:eastAsia="Times New Roman" w:hAnsi="Times New Roman" w:cs="Times New Roman"/>
          <w:b/>
          <w:sz w:val="28"/>
          <w:szCs w:val="28"/>
        </w:rPr>
      </w:pPr>
    </w:p>
    <w:p w:rsidR="007F5F51" w:rsidRDefault="007F5F51" w:rsidP="00606D97">
      <w:pPr>
        <w:spacing w:after="0" w:line="240" w:lineRule="auto"/>
        <w:jc w:val="center"/>
        <w:rPr>
          <w:rFonts w:ascii="Times New Roman" w:eastAsia="Times New Roman" w:hAnsi="Times New Roman" w:cs="Times New Roman"/>
          <w:b/>
          <w:sz w:val="28"/>
          <w:szCs w:val="28"/>
        </w:rPr>
      </w:pPr>
    </w:p>
    <w:p w:rsidR="007F5F51" w:rsidRDefault="007F5F51" w:rsidP="00606D97">
      <w:pPr>
        <w:spacing w:after="0" w:line="240" w:lineRule="auto"/>
        <w:jc w:val="center"/>
        <w:rPr>
          <w:rFonts w:ascii="Times New Roman" w:eastAsia="Times New Roman" w:hAnsi="Times New Roman" w:cs="Times New Roman"/>
          <w:b/>
          <w:sz w:val="28"/>
          <w:szCs w:val="28"/>
        </w:rPr>
      </w:pPr>
    </w:p>
    <w:p w:rsidR="007F5F51" w:rsidRDefault="007F5F51" w:rsidP="00606D97">
      <w:pPr>
        <w:spacing w:after="0" w:line="240" w:lineRule="auto"/>
        <w:jc w:val="center"/>
        <w:rPr>
          <w:rFonts w:ascii="Times New Roman" w:eastAsia="Times New Roman" w:hAnsi="Times New Roman" w:cs="Times New Roman"/>
          <w:b/>
          <w:sz w:val="28"/>
          <w:szCs w:val="28"/>
        </w:rPr>
      </w:pPr>
    </w:p>
    <w:p w:rsidR="007F5F51" w:rsidRDefault="007F5F51" w:rsidP="00606D97">
      <w:pPr>
        <w:spacing w:after="0" w:line="240" w:lineRule="auto"/>
        <w:jc w:val="center"/>
        <w:rPr>
          <w:rFonts w:ascii="Times New Roman" w:eastAsia="Times New Roman" w:hAnsi="Times New Roman" w:cs="Times New Roman"/>
          <w:b/>
          <w:sz w:val="28"/>
          <w:szCs w:val="28"/>
        </w:rPr>
      </w:pPr>
    </w:p>
    <w:p w:rsidR="007F5F51" w:rsidRDefault="007F5F51" w:rsidP="00606D97">
      <w:pPr>
        <w:spacing w:after="0" w:line="240" w:lineRule="auto"/>
        <w:jc w:val="center"/>
        <w:rPr>
          <w:rFonts w:ascii="Times New Roman" w:eastAsia="Times New Roman" w:hAnsi="Times New Roman" w:cs="Times New Roman"/>
          <w:b/>
          <w:sz w:val="28"/>
          <w:szCs w:val="28"/>
        </w:rPr>
      </w:pPr>
    </w:p>
    <w:p w:rsidR="007F5F51" w:rsidRDefault="007F5F51" w:rsidP="00606D97">
      <w:pPr>
        <w:spacing w:after="0" w:line="240" w:lineRule="auto"/>
        <w:jc w:val="center"/>
        <w:rPr>
          <w:rFonts w:ascii="Times New Roman" w:eastAsia="Times New Roman" w:hAnsi="Times New Roman" w:cs="Times New Roman"/>
          <w:b/>
          <w:sz w:val="28"/>
          <w:szCs w:val="28"/>
        </w:rPr>
      </w:pPr>
    </w:p>
    <w:p w:rsidR="007F5F51" w:rsidRDefault="007F5F51" w:rsidP="00606D97">
      <w:pPr>
        <w:spacing w:after="0" w:line="240" w:lineRule="auto"/>
        <w:jc w:val="center"/>
        <w:rPr>
          <w:rFonts w:ascii="Times New Roman" w:eastAsia="Times New Roman" w:hAnsi="Times New Roman" w:cs="Times New Roman"/>
          <w:b/>
          <w:sz w:val="28"/>
          <w:szCs w:val="28"/>
        </w:rPr>
      </w:pPr>
    </w:p>
    <w:p w:rsidR="007F5F51" w:rsidRDefault="007F5F51" w:rsidP="00606D97">
      <w:pPr>
        <w:spacing w:after="0" w:line="240" w:lineRule="auto"/>
        <w:jc w:val="center"/>
        <w:rPr>
          <w:rFonts w:ascii="Times New Roman" w:eastAsia="Times New Roman" w:hAnsi="Times New Roman" w:cs="Times New Roman"/>
          <w:b/>
          <w:sz w:val="28"/>
          <w:szCs w:val="28"/>
        </w:rPr>
      </w:pPr>
    </w:p>
    <w:p w:rsidR="007F5F51" w:rsidRDefault="007F5F51" w:rsidP="00606D97">
      <w:pPr>
        <w:spacing w:after="0" w:line="240" w:lineRule="auto"/>
        <w:jc w:val="center"/>
        <w:rPr>
          <w:rFonts w:ascii="Times New Roman" w:eastAsia="Times New Roman" w:hAnsi="Times New Roman" w:cs="Times New Roman"/>
          <w:b/>
          <w:sz w:val="28"/>
          <w:szCs w:val="28"/>
        </w:rPr>
      </w:pPr>
    </w:p>
    <w:p w:rsidR="007F5F51" w:rsidRDefault="007F5F51" w:rsidP="00606D97">
      <w:pPr>
        <w:spacing w:after="0" w:line="240" w:lineRule="auto"/>
        <w:jc w:val="center"/>
        <w:rPr>
          <w:rFonts w:ascii="Times New Roman" w:eastAsia="Times New Roman" w:hAnsi="Times New Roman" w:cs="Times New Roman"/>
          <w:b/>
          <w:sz w:val="28"/>
          <w:szCs w:val="28"/>
        </w:rPr>
      </w:pPr>
    </w:p>
    <w:p w:rsidR="00606D97" w:rsidRDefault="00606D97" w:rsidP="00606D97">
      <w:pPr>
        <w:spacing w:after="0" w:line="240" w:lineRule="auto"/>
        <w:jc w:val="center"/>
        <w:rPr>
          <w:rFonts w:ascii="Times New Roman" w:eastAsia="Times New Roman" w:hAnsi="Times New Roman" w:cs="Times New Roman"/>
          <w:b/>
          <w:sz w:val="28"/>
          <w:szCs w:val="28"/>
        </w:rPr>
      </w:pPr>
      <w:r w:rsidRPr="00606D97">
        <w:rPr>
          <w:rFonts w:ascii="Times New Roman" w:eastAsia="Times New Roman" w:hAnsi="Times New Roman" w:cs="Times New Roman"/>
          <w:b/>
          <w:sz w:val="28"/>
          <w:szCs w:val="28"/>
        </w:rPr>
        <w:t>3.5. Дополнительный раздел</w:t>
      </w:r>
    </w:p>
    <w:p w:rsidR="00606D97" w:rsidRPr="00606D97" w:rsidRDefault="00606D97" w:rsidP="00606D97">
      <w:pPr>
        <w:spacing w:after="0" w:line="240" w:lineRule="auto"/>
        <w:jc w:val="center"/>
        <w:rPr>
          <w:rFonts w:ascii="Times New Roman" w:eastAsia="Times New Roman" w:hAnsi="Times New Roman" w:cs="Times New Roman"/>
          <w:b/>
          <w:sz w:val="28"/>
          <w:szCs w:val="28"/>
        </w:rPr>
      </w:pPr>
    </w:p>
    <w:p w:rsidR="0021341C" w:rsidRPr="00606D97" w:rsidRDefault="00606D97" w:rsidP="00606D97">
      <w:pPr>
        <w:jc w:val="center"/>
        <w:rPr>
          <w:rFonts w:ascii="Times New Roman" w:eastAsia="Times New Roman" w:hAnsi="Times New Roman" w:cs="Times New Roman"/>
          <w:b/>
          <w:i/>
          <w:color w:val="000000"/>
          <w:sz w:val="28"/>
          <w:szCs w:val="28"/>
        </w:rPr>
      </w:pPr>
      <w:r w:rsidRPr="00606D97">
        <w:rPr>
          <w:rFonts w:ascii="Times New Roman" w:eastAsia="Times New Roman" w:hAnsi="Times New Roman" w:cs="Times New Roman"/>
          <w:b/>
          <w:sz w:val="28"/>
          <w:szCs w:val="28"/>
        </w:rPr>
        <w:t>3.5.1.Краткая аннотация (презентация) программы</w:t>
      </w:r>
    </w:p>
    <w:p w:rsidR="0021341C" w:rsidRPr="004C4ED6" w:rsidRDefault="0021341C" w:rsidP="0021341C">
      <w:pPr>
        <w:ind w:firstLine="709"/>
        <w:jc w:val="both"/>
        <w:rPr>
          <w:rFonts w:ascii="Times New Roman" w:hAnsi="Times New Roman" w:cs="Times New Roman"/>
          <w:sz w:val="24"/>
          <w:szCs w:val="24"/>
        </w:rPr>
      </w:pPr>
      <w:r>
        <w:rPr>
          <w:rFonts w:ascii="Times New Roman" w:hAnsi="Times New Roman" w:cs="Times New Roman"/>
          <w:sz w:val="24"/>
          <w:szCs w:val="24"/>
        </w:rPr>
        <w:t>Разработанная п</w:t>
      </w:r>
      <w:r w:rsidRPr="004C4ED6">
        <w:rPr>
          <w:rFonts w:ascii="Times New Roman" w:hAnsi="Times New Roman" w:cs="Times New Roman"/>
          <w:sz w:val="24"/>
          <w:szCs w:val="24"/>
        </w:rPr>
        <w:t>рограмма</w:t>
      </w:r>
      <w:r>
        <w:rPr>
          <w:rFonts w:ascii="Times New Roman" w:hAnsi="Times New Roman" w:cs="Times New Roman"/>
          <w:sz w:val="24"/>
          <w:szCs w:val="24"/>
        </w:rPr>
        <w:t xml:space="preserve"> психологического сопровождения </w:t>
      </w:r>
      <w:r w:rsidR="00C01495">
        <w:rPr>
          <w:rFonts w:ascii="Times New Roman" w:hAnsi="Times New Roman" w:cs="Times New Roman"/>
          <w:sz w:val="24"/>
          <w:szCs w:val="24"/>
        </w:rPr>
        <w:t xml:space="preserve">ГБДОУ детского сада </w:t>
      </w:r>
      <w:r w:rsidRPr="004C4ED6">
        <w:rPr>
          <w:rFonts w:ascii="Times New Roman" w:hAnsi="Times New Roman" w:cs="Times New Roman"/>
          <w:sz w:val="24"/>
          <w:szCs w:val="24"/>
        </w:rPr>
        <w:t xml:space="preserve">№78 «Жемчужинка» Красносельского  района Санкт-Петербурга разработана в соответствии  с </w:t>
      </w:r>
      <w:r w:rsidR="007F5F51">
        <w:rPr>
          <w:rFonts w:ascii="Times New Roman" w:hAnsi="Times New Roman" w:cs="Times New Roman"/>
          <w:sz w:val="24"/>
          <w:szCs w:val="24"/>
        </w:rPr>
        <w:t>о</w:t>
      </w:r>
      <w:r w:rsidRPr="004C4ED6">
        <w:rPr>
          <w:rFonts w:ascii="Times New Roman" w:hAnsi="Times New Roman" w:cs="Times New Roman"/>
          <w:sz w:val="24"/>
          <w:szCs w:val="24"/>
        </w:rPr>
        <w:t xml:space="preserve">бразовательной программой ГБДОУ детского сада № 78 «Жемчужинка», созданной педагогическим коллективом ГБДОУ на основе Федерального государственного образовательного стандарта дошкольного образования (далее – ФГОС ДО) (Приказ Министерства образования и науки Российской Федерации от 17.10.2013 года № 1155) с учетом Примерной основной образовательной программы дошкольного образования, одобренной решением федерального учебно-методического объединения по общему образованию (протокол от 20 мая 2015 г. № 2/15), а также парциальных программ, нормативно-правовыми актами, регулирующими деятельность педагога-психолога образовательного учреждения.  </w:t>
      </w:r>
      <w:r>
        <w:rPr>
          <w:rFonts w:ascii="Times New Roman" w:hAnsi="Times New Roman" w:cs="Times New Roman"/>
          <w:sz w:val="24"/>
          <w:szCs w:val="24"/>
        </w:rPr>
        <w:t>Рационально организованное взаимодействие педагога-психолога с участниками образовательных отношений в дошкольной организации повышает эффективность образовательной работы с детьми.</w:t>
      </w:r>
    </w:p>
    <w:p w:rsidR="00760346" w:rsidRDefault="000C6E60" w:rsidP="0021341C">
      <w:pPr>
        <w:jc w:val="both"/>
        <w:rPr>
          <w:rFonts w:ascii="Times New Roman" w:hAnsi="Times New Roman" w:cs="Times New Roman"/>
          <w:sz w:val="24"/>
          <w:szCs w:val="24"/>
        </w:rPr>
      </w:pPr>
      <w:r>
        <w:rPr>
          <w:rFonts w:ascii="Times New Roman" w:hAnsi="Times New Roman" w:cs="Times New Roman"/>
          <w:sz w:val="24"/>
          <w:szCs w:val="24"/>
        </w:rPr>
        <w:t xml:space="preserve">           </w:t>
      </w:r>
      <w:r w:rsidR="0021341C">
        <w:rPr>
          <w:rFonts w:ascii="Times New Roman" w:hAnsi="Times New Roman" w:cs="Times New Roman"/>
          <w:sz w:val="24"/>
          <w:szCs w:val="24"/>
        </w:rPr>
        <w:t xml:space="preserve">Содержание </w:t>
      </w:r>
      <w:r w:rsidR="0021341C" w:rsidRPr="004C4ED6">
        <w:rPr>
          <w:rFonts w:ascii="Times New Roman" w:hAnsi="Times New Roman" w:cs="Times New Roman"/>
          <w:sz w:val="24"/>
          <w:szCs w:val="24"/>
        </w:rPr>
        <w:t>программы</w:t>
      </w:r>
      <w:r w:rsidR="0021341C">
        <w:rPr>
          <w:rFonts w:ascii="Times New Roman" w:hAnsi="Times New Roman" w:cs="Times New Roman"/>
          <w:sz w:val="24"/>
          <w:szCs w:val="24"/>
        </w:rPr>
        <w:t xml:space="preserve"> психологического сопровождения</w:t>
      </w:r>
      <w:r w:rsidR="0021341C" w:rsidRPr="004C4ED6">
        <w:rPr>
          <w:rFonts w:ascii="Times New Roman" w:hAnsi="Times New Roman" w:cs="Times New Roman"/>
          <w:sz w:val="24"/>
          <w:szCs w:val="24"/>
        </w:rPr>
        <w:t xml:space="preserve"> учитывает возрастные и индивидуальные особенности контингента детей, воспитывающихся в ДОУ.</w:t>
      </w:r>
    </w:p>
    <w:p w:rsidR="000C6E60" w:rsidRDefault="000C6E60" w:rsidP="000C6E60">
      <w:pPr>
        <w:ind w:firstLine="709"/>
        <w:jc w:val="both"/>
        <w:rPr>
          <w:rFonts w:ascii="Times New Roman" w:hAnsi="Times New Roman" w:cs="Times New Roman"/>
          <w:sz w:val="24"/>
          <w:szCs w:val="24"/>
        </w:rPr>
      </w:pPr>
      <w:r w:rsidRPr="000C6E60">
        <w:rPr>
          <w:rFonts w:ascii="Times New Roman" w:hAnsi="Times New Roman" w:cs="Times New Roman"/>
          <w:sz w:val="24"/>
          <w:szCs w:val="24"/>
        </w:rPr>
        <w:t>Цель</w:t>
      </w:r>
      <w:r>
        <w:rPr>
          <w:rFonts w:ascii="Times New Roman" w:hAnsi="Times New Roman" w:cs="Times New Roman"/>
          <w:sz w:val="24"/>
          <w:szCs w:val="24"/>
        </w:rPr>
        <w:t xml:space="preserve"> психологического сопровождения образовательного процесса в ДО</w:t>
      </w:r>
      <w:r w:rsidR="00926644">
        <w:rPr>
          <w:rFonts w:ascii="Times New Roman" w:hAnsi="Times New Roman" w:cs="Times New Roman"/>
          <w:sz w:val="24"/>
          <w:szCs w:val="24"/>
        </w:rPr>
        <w:t>У</w:t>
      </w:r>
      <w:r>
        <w:rPr>
          <w:rFonts w:ascii="Times New Roman" w:hAnsi="Times New Roman" w:cs="Times New Roman"/>
          <w:sz w:val="24"/>
          <w:szCs w:val="24"/>
        </w:rPr>
        <w:t xml:space="preserve"> – повышение качества образования путем индивидуализации образовательной деятельности педагога и родителя с ребенком дошкольного возраста; сохранение психического здоровья и эмоционального благополучия всех участников образовательного процесса.</w:t>
      </w:r>
    </w:p>
    <w:p w:rsidR="000C6E60" w:rsidRDefault="000C6E60" w:rsidP="000C6E60">
      <w:pPr>
        <w:jc w:val="both"/>
        <w:rPr>
          <w:rFonts w:ascii="Times New Roman" w:hAnsi="Times New Roman" w:cs="Times New Roman"/>
          <w:sz w:val="24"/>
          <w:szCs w:val="24"/>
        </w:rPr>
      </w:pPr>
      <w:r>
        <w:rPr>
          <w:rFonts w:ascii="Times New Roman" w:hAnsi="Times New Roman" w:cs="Times New Roman"/>
          <w:b/>
          <w:sz w:val="24"/>
          <w:szCs w:val="24"/>
        </w:rPr>
        <w:t xml:space="preserve">         </w:t>
      </w:r>
      <w:r w:rsidRPr="000C6E60">
        <w:rPr>
          <w:rFonts w:ascii="Times New Roman" w:hAnsi="Times New Roman" w:cs="Times New Roman"/>
          <w:sz w:val="24"/>
          <w:szCs w:val="24"/>
        </w:rPr>
        <w:t>Адресат программы</w:t>
      </w:r>
      <w:r w:rsidRPr="00622B62">
        <w:rPr>
          <w:rFonts w:ascii="Times New Roman" w:hAnsi="Times New Roman" w:cs="Times New Roman"/>
          <w:b/>
          <w:sz w:val="24"/>
          <w:szCs w:val="24"/>
        </w:rPr>
        <w:t>:</w:t>
      </w:r>
      <w:r>
        <w:rPr>
          <w:rFonts w:ascii="Times New Roman" w:hAnsi="Times New Roman" w:cs="Times New Roman"/>
          <w:b/>
          <w:sz w:val="24"/>
          <w:szCs w:val="24"/>
        </w:rPr>
        <w:t xml:space="preserve"> </w:t>
      </w:r>
      <w:r w:rsidRPr="00622B62">
        <w:rPr>
          <w:rFonts w:ascii="Times New Roman" w:hAnsi="Times New Roman" w:cs="Times New Roman"/>
          <w:sz w:val="24"/>
          <w:szCs w:val="24"/>
        </w:rPr>
        <w:t xml:space="preserve">воспитанники </w:t>
      </w:r>
      <w:r w:rsidR="00926644">
        <w:rPr>
          <w:rFonts w:ascii="Times New Roman" w:hAnsi="Times New Roman" w:cs="Times New Roman"/>
          <w:sz w:val="24"/>
          <w:szCs w:val="24"/>
        </w:rPr>
        <w:t>ДОУ</w:t>
      </w:r>
      <w:r>
        <w:rPr>
          <w:rFonts w:ascii="Times New Roman" w:hAnsi="Times New Roman" w:cs="Times New Roman"/>
          <w:sz w:val="24"/>
          <w:szCs w:val="24"/>
        </w:rPr>
        <w:t xml:space="preserve"> в возрасте от 2 до 6 лет, их родители и педагоги, непосредственно работающие с детьми (воспитатели, учителя-логопеды, музыкальный работник, инструктор по физической культуре, представители администрации).</w:t>
      </w:r>
    </w:p>
    <w:p w:rsidR="000C6E60" w:rsidRPr="00622B62" w:rsidRDefault="00034956" w:rsidP="000C6E60">
      <w:pPr>
        <w:jc w:val="both"/>
        <w:rPr>
          <w:rFonts w:ascii="Times New Roman" w:hAnsi="Times New Roman" w:cs="Times New Roman"/>
          <w:b/>
          <w:sz w:val="24"/>
          <w:szCs w:val="24"/>
        </w:rPr>
      </w:pPr>
      <w:r>
        <w:rPr>
          <w:rFonts w:ascii="Times New Roman" w:hAnsi="Times New Roman" w:cs="Times New Roman"/>
          <w:sz w:val="24"/>
          <w:szCs w:val="24"/>
        </w:rPr>
        <w:t xml:space="preserve">       </w:t>
      </w:r>
      <w:r w:rsidR="000C6E60">
        <w:rPr>
          <w:rFonts w:ascii="Times New Roman" w:hAnsi="Times New Roman" w:cs="Times New Roman"/>
          <w:sz w:val="24"/>
          <w:szCs w:val="24"/>
        </w:rPr>
        <w:t>В программе предусмотрены следующие направления работы педагога психолога в ДОУ: психологическая диагностика, психологическое консультирование, психологическая коррекция, психологическое просвещение, психологическая профилактика. Рассмотрены разные формы реализации</w:t>
      </w:r>
      <w:r>
        <w:rPr>
          <w:rFonts w:ascii="Times New Roman" w:hAnsi="Times New Roman" w:cs="Times New Roman"/>
          <w:sz w:val="24"/>
          <w:szCs w:val="24"/>
        </w:rPr>
        <w:t xml:space="preserve"> программы. Описано методическое и практическое оснащение работы педагога-психолога.</w:t>
      </w:r>
    </w:p>
    <w:p w:rsidR="00DB2798" w:rsidRPr="00DB2798" w:rsidRDefault="00DB2798" w:rsidP="00C13DB1">
      <w:pPr>
        <w:spacing w:after="160"/>
        <w:rPr>
          <w:rFonts w:ascii="Times New Roman" w:eastAsiaTheme="minorHAnsi" w:hAnsi="Times New Roman" w:cs="Times New Roman"/>
          <w:sz w:val="24"/>
          <w:szCs w:val="24"/>
          <w:lang w:eastAsia="en-US"/>
        </w:rPr>
      </w:pPr>
    </w:p>
    <w:sectPr w:rsidR="00DB2798" w:rsidRPr="00DB2798" w:rsidSect="00E37DAF">
      <w:foot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6FF5" w:rsidRDefault="00F36FF5" w:rsidP="00CA7A01">
      <w:pPr>
        <w:spacing w:after="0" w:line="240" w:lineRule="auto"/>
      </w:pPr>
      <w:r>
        <w:separator/>
      </w:r>
    </w:p>
  </w:endnote>
  <w:endnote w:type="continuationSeparator" w:id="0">
    <w:p w:rsidR="00F36FF5" w:rsidRDefault="00F36FF5" w:rsidP="00CA7A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0683065"/>
      <w:docPartObj>
        <w:docPartGallery w:val="Page Numbers (Bottom of Page)"/>
        <w:docPartUnique/>
      </w:docPartObj>
    </w:sdtPr>
    <w:sdtEndPr/>
    <w:sdtContent>
      <w:p w:rsidR="00F82974" w:rsidRDefault="00F82974">
        <w:pPr>
          <w:pStyle w:val="ac"/>
          <w:jc w:val="right"/>
        </w:pPr>
        <w:r>
          <w:fldChar w:fldCharType="begin"/>
        </w:r>
        <w:r>
          <w:instrText>PAGE   \* MERGEFORMAT</w:instrText>
        </w:r>
        <w:r>
          <w:fldChar w:fldCharType="separate"/>
        </w:r>
        <w:r w:rsidR="00474097">
          <w:rPr>
            <w:noProof/>
          </w:rPr>
          <w:t>47</w:t>
        </w:r>
        <w:r>
          <w:fldChar w:fldCharType="end"/>
        </w:r>
      </w:p>
    </w:sdtContent>
  </w:sdt>
  <w:p w:rsidR="00F82974" w:rsidRDefault="00F82974">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6FF5" w:rsidRDefault="00F36FF5" w:rsidP="00CA7A01">
      <w:pPr>
        <w:spacing w:after="0" w:line="240" w:lineRule="auto"/>
      </w:pPr>
      <w:r>
        <w:separator/>
      </w:r>
    </w:p>
  </w:footnote>
  <w:footnote w:type="continuationSeparator" w:id="0">
    <w:p w:rsidR="00F36FF5" w:rsidRDefault="00F36FF5" w:rsidP="00CA7A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E7A31"/>
    <w:multiLevelType w:val="multilevel"/>
    <w:tmpl w:val="FB6AC55E"/>
    <w:lvl w:ilvl="0">
      <w:start w:val="1"/>
      <w:numFmt w:val="decimal"/>
      <w:lvlText w:val="%1."/>
      <w:lvlJc w:val="left"/>
      <w:rPr>
        <w:b w:val="0"/>
        <w:bCs w:val="0"/>
        <w:i w:val="0"/>
        <w:iCs w:val="0"/>
        <w:smallCaps w:val="0"/>
        <w:strike w:val="0"/>
        <w:color w:val="000000"/>
        <w:spacing w:val="0"/>
        <w:w w:val="100"/>
        <w:position w:val="0"/>
        <w:sz w:val="15"/>
        <w:szCs w:val="15"/>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9EF54E2"/>
    <w:multiLevelType w:val="multilevel"/>
    <w:tmpl w:val="4F281F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B1A25E0"/>
    <w:multiLevelType w:val="multilevel"/>
    <w:tmpl w:val="934C7264"/>
    <w:lvl w:ilvl="0">
      <w:start w:val="1"/>
      <w:numFmt w:val="decimal"/>
      <w:lvlText w:val="%1."/>
      <w:lvlJc w:val="left"/>
      <w:pPr>
        <w:ind w:left="720" w:hanging="360"/>
      </w:pPr>
      <w:rPr>
        <w:rFonts w:hint="default"/>
      </w:rPr>
    </w:lvl>
    <w:lvl w:ilvl="1">
      <w:start w:val="3"/>
      <w:numFmt w:val="decimal"/>
      <w:isLgl/>
      <w:lvlText w:val="%1.%2."/>
      <w:lvlJc w:val="left"/>
      <w:pPr>
        <w:ind w:left="1290" w:hanging="750"/>
      </w:pPr>
      <w:rPr>
        <w:rFonts w:hint="default"/>
      </w:rPr>
    </w:lvl>
    <w:lvl w:ilvl="2">
      <w:start w:val="2"/>
      <w:numFmt w:val="decimal"/>
      <w:isLgl/>
      <w:lvlText w:val="%1.%2.%3."/>
      <w:lvlJc w:val="left"/>
      <w:pPr>
        <w:ind w:left="1470" w:hanging="75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3" w15:restartNumberingAfterBreak="0">
    <w:nsid w:val="0BA67E1E"/>
    <w:multiLevelType w:val="multilevel"/>
    <w:tmpl w:val="4B626E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D5A78D4"/>
    <w:multiLevelType w:val="hybridMultilevel"/>
    <w:tmpl w:val="4DA64E6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5120D7D"/>
    <w:multiLevelType w:val="hybridMultilevel"/>
    <w:tmpl w:val="3FB4390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5337761"/>
    <w:multiLevelType w:val="hybridMultilevel"/>
    <w:tmpl w:val="0780264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6DF2BA6"/>
    <w:multiLevelType w:val="multilevel"/>
    <w:tmpl w:val="607842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3F53296"/>
    <w:multiLevelType w:val="multilevel"/>
    <w:tmpl w:val="B20061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7AC2F5F"/>
    <w:multiLevelType w:val="multilevel"/>
    <w:tmpl w:val="3C7CC60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D6837B8"/>
    <w:multiLevelType w:val="multilevel"/>
    <w:tmpl w:val="A210B9A4"/>
    <w:lvl w:ilvl="0">
      <w:start w:val="2"/>
      <w:numFmt w:val="decimal"/>
      <w:lvlText w:val="%1."/>
      <w:lvlJc w:val="left"/>
      <w:pPr>
        <w:ind w:left="675" w:hanging="675"/>
      </w:pPr>
      <w:rPr>
        <w:rFonts w:hint="default"/>
      </w:rPr>
    </w:lvl>
    <w:lvl w:ilvl="1">
      <w:start w:val="3"/>
      <w:numFmt w:val="decimal"/>
      <w:lvlText w:val="%1.%2."/>
      <w:lvlJc w:val="left"/>
      <w:pPr>
        <w:ind w:left="1080" w:hanging="720"/>
      </w:pPr>
      <w:rPr>
        <w:rFonts w:hint="default"/>
        <w:i w:val="0"/>
      </w:rPr>
    </w:lvl>
    <w:lvl w:ilvl="2">
      <w:start w:val="4"/>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1" w15:restartNumberingAfterBreak="0">
    <w:nsid w:val="2F551419"/>
    <w:multiLevelType w:val="hybridMultilevel"/>
    <w:tmpl w:val="8888732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0DE621B"/>
    <w:multiLevelType w:val="hybridMultilevel"/>
    <w:tmpl w:val="D4D8DA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14F5AE6"/>
    <w:multiLevelType w:val="multilevel"/>
    <w:tmpl w:val="ED8CD6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7992CFC"/>
    <w:multiLevelType w:val="hybridMultilevel"/>
    <w:tmpl w:val="D0F4A1B0"/>
    <w:lvl w:ilvl="0" w:tplc="4AECCA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8670283"/>
    <w:multiLevelType w:val="multilevel"/>
    <w:tmpl w:val="286E5C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8F661D6"/>
    <w:multiLevelType w:val="multilevel"/>
    <w:tmpl w:val="75408CF2"/>
    <w:lvl w:ilvl="0">
      <w:start w:val="1"/>
      <w:numFmt w:val="decimal"/>
      <w:lvlText w:val="%1."/>
      <w:lvlJc w:val="left"/>
      <w:pPr>
        <w:ind w:left="720" w:hanging="360"/>
      </w:pPr>
      <w:rPr>
        <w:rFonts w:hint="default"/>
      </w:rPr>
    </w:lvl>
    <w:lvl w:ilvl="1">
      <w:start w:val="4"/>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7" w15:restartNumberingAfterBreak="0">
    <w:nsid w:val="3A6D2CA1"/>
    <w:multiLevelType w:val="hybridMultilevel"/>
    <w:tmpl w:val="DABE4EC0"/>
    <w:lvl w:ilvl="0" w:tplc="5232B55A">
      <w:start w:val="1"/>
      <w:numFmt w:val="decimal"/>
      <w:lvlText w:val="%1."/>
      <w:lvlJc w:val="left"/>
      <w:pPr>
        <w:ind w:left="760" w:hanging="360"/>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18" w15:restartNumberingAfterBreak="0">
    <w:nsid w:val="3D6E6DDF"/>
    <w:multiLevelType w:val="hybridMultilevel"/>
    <w:tmpl w:val="ABAC8BD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DB04CF9"/>
    <w:multiLevelType w:val="hybridMultilevel"/>
    <w:tmpl w:val="81EA84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C9C3D3C"/>
    <w:multiLevelType w:val="hybridMultilevel"/>
    <w:tmpl w:val="BE44C7E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D8825D7"/>
    <w:multiLevelType w:val="multilevel"/>
    <w:tmpl w:val="EBA0EB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D9D34D2"/>
    <w:multiLevelType w:val="hybridMultilevel"/>
    <w:tmpl w:val="A82E60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E0F583F"/>
    <w:multiLevelType w:val="hybridMultilevel"/>
    <w:tmpl w:val="71264108"/>
    <w:lvl w:ilvl="0" w:tplc="4AECC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4F0B1BC1"/>
    <w:multiLevelType w:val="hybridMultilevel"/>
    <w:tmpl w:val="F27ACB90"/>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15:restartNumberingAfterBreak="0">
    <w:nsid w:val="4FE66BC9"/>
    <w:multiLevelType w:val="hybridMultilevel"/>
    <w:tmpl w:val="99E2E4B8"/>
    <w:lvl w:ilvl="0" w:tplc="0419000B">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6" w15:restartNumberingAfterBreak="0">
    <w:nsid w:val="513B0EC7"/>
    <w:multiLevelType w:val="hybridMultilevel"/>
    <w:tmpl w:val="728E3F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46D31A1"/>
    <w:multiLevelType w:val="multilevel"/>
    <w:tmpl w:val="558EB9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5E916B4"/>
    <w:multiLevelType w:val="multilevel"/>
    <w:tmpl w:val="439632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8131979"/>
    <w:multiLevelType w:val="hybridMultilevel"/>
    <w:tmpl w:val="79369C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A03781E"/>
    <w:multiLevelType w:val="hybridMultilevel"/>
    <w:tmpl w:val="D2360A4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A5D59FA"/>
    <w:multiLevelType w:val="hybridMultilevel"/>
    <w:tmpl w:val="2DD0CFE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AE13B76"/>
    <w:multiLevelType w:val="multilevel"/>
    <w:tmpl w:val="C0ECCAFE"/>
    <w:lvl w:ilvl="0">
      <w:start w:val="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DE30FB4"/>
    <w:multiLevelType w:val="multilevel"/>
    <w:tmpl w:val="58C28E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5E455893"/>
    <w:multiLevelType w:val="hybridMultilevel"/>
    <w:tmpl w:val="9ADC79D4"/>
    <w:lvl w:ilvl="0" w:tplc="4AECC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60003A04"/>
    <w:multiLevelType w:val="multilevel"/>
    <w:tmpl w:val="EC1223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0B964F6"/>
    <w:multiLevelType w:val="multilevel"/>
    <w:tmpl w:val="0DEA14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623D7FDA"/>
    <w:multiLevelType w:val="hybridMultilevel"/>
    <w:tmpl w:val="45227B52"/>
    <w:lvl w:ilvl="0" w:tplc="4AECCA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5C1583B"/>
    <w:multiLevelType w:val="multilevel"/>
    <w:tmpl w:val="55E0E3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66785938"/>
    <w:multiLevelType w:val="hybridMultilevel"/>
    <w:tmpl w:val="08FE3C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D5F14C0"/>
    <w:multiLevelType w:val="multilevel"/>
    <w:tmpl w:val="F5B0ED86"/>
    <w:lvl w:ilvl="0">
      <w:start w:val="1"/>
      <w:numFmt w:val="decimal"/>
      <w:lvlText w:val="%1."/>
      <w:lvlJc w:val="left"/>
      <w:pPr>
        <w:ind w:left="720" w:hanging="360"/>
      </w:pPr>
      <w:rPr>
        <w:rFonts w:hint="default"/>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1" w15:restartNumberingAfterBreak="0">
    <w:nsid w:val="6E8B2362"/>
    <w:multiLevelType w:val="multilevel"/>
    <w:tmpl w:val="1FCE68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6F2E1389"/>
    <w:multiLevelType w:val="hybridMultilevel"/>
    <w:tmpl w:val="457C0562"/>
    <w:lvl w:ilvl="0" w:tplc="0419000B">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3" w15:restartNumberingAfterBreak="0">
    <w:nsid w:val="77BC351A"/>
    <w:multiLevelType w:val="multilevel"/>
    <w:tmpl w:val="95183938"/>
    <w:lvl w:ilvl="0">
      <w:start w:val="2"/>
      <w:numFmt w:val="decimal"/>
      <w:lvlText w:val="%1."/>
      <w:lvlJc w:val="left"/>
      <w:pPr>
        <w:ind w:left="675" w:hanging="675"/>
      </w:pPr>
      <w:rPr>
        <w:rFonts w:hint="default"/>
      </w:rPr>
    </w:lvl>
    <w:lvl w:ilvl="1">
      <w:start w:val="3"/>
      <w:numFmt w:val="decimal"/>
      <w:lvlText w:val="%1.%2."/>
      <w:lvlJc w:val="left"/>
      <w:pPr>
        <w:ind w:left="1080" w:hanging="72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4" w15:restartNumberingAfterBreak="0">
    <w:nsid w:val="7CB86FED"/>
    <w:multiLevelType w:val="multilevel"/>
    <w:tmpl w:val="4E207F40"/>
    <w:lvl w:ilvl="0">
      <w:start w:val="1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7E8A3F9F"/>
    <w:multiLevelType w:val="multilevel"/>
    <w:tmpl w:val="F0CEC4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2"/>
  </w:num>
  <w:num w:numId="2">
    <w:abstractNumId w:val="25"/>
  </w:num>
  <w:num w:numId="3">
    <w:abstractNumId w:val="20"/>
  </w:num>
  <w:num w:numId="4">
    <w:abstractNumId w:val="23"/>
  </w:num>
  <w:num w:numId="5">
    <w:abstractNumId w:val="14"/>
  </w:num>
  <w:num w:numId="6">
    <w:abstractNumId w:val="37"/>
  </w:num>
  <w:num w:numId="7">
    <w:abstractNumId w:val="34"/>
  </w:num>
  <w:num w:numId="8">
    <w:abstractNumId w:val="21"/>
  </w:num>
  <w:num w:numId="9">
    <w:abstractNumId w:val="41"/>
  </w:num>
  <w:num w:numId="10">
    <w:abstractNumId w:val="3"/>
  </w:num>
  <w:num w:numId="11">
    <w:abstractNumId w:val="0"/>
  </w:num>
  <w:num w:numId="12">
    <w:abstractNumId w:val="33"/>
  </w:num>
  <w:num w:numId="13">
    <w:abstractNumId w:val="38"/>
  </w:num>
  <w:num w:numId="14">
    <w:abstractNumId w:val="13"/>
  </w:num>
  <w:num w:numId="15">
    <w:abstractNumId w:val="7"/>
  </w:num>
  <w:num w:numId="16">
    <w:abstractNumId w:val="36"/>
  </w:num>
  <w:num w:numId="17">
    <w:abstractNumId w:val="35"/>
  </w:num>
  <w:num w:numId="18">
    <w:abstractNumId w:val="2"/>
  </w:num>
  <w:num w:numId="19">
    <w:abstractNumId w:val="24"/>
  </w:num>
  <w:num w:numId="20">
    <w:abstractNumId w:val="9"/>
  </w:num>
  <w:num w:numId="21">
    <w:abstractNumId w:val="26"/>
  </w:num>
  <w:num w:numId="22">
    <w:abstractNumId w:val="18"/>
  </w:num>
  <w:num w:numId="23">
    <w:abstractNumId w:val="10"/>
  </w:num>
  <w:num w:numId="24">
    <w:abstractNumId w:val="40"/>
  </w:num>
  <w:num w:numId="25">
    <w:abstractNumId w:val="43"/>
  </w:num>
  <w:num w:numId="26">
    <w:abstractNumId w:val="6"/>
  </w:num>
  <w:num w:numId="27">
    <w:abstractNumId w:val="31"/>
  </w:num>
  <w:num w:numId="28">
    <w:abstractNumId w:val="30"/>
  </w:num>
  <w:num w:numId="29">
    <w:abstractNumId w:val="16"/>
  </w:num>
  <w:num w:numId="30">
    <w:abstractNumId w:val="5"/>
  </w:num>
  <w:num w:numId="31">
    <w:abstractNumId w:val="4"/>
  </w:num>
  <w:num w:numId="32">
    <w:abstractNumId w:val="11"/>
  </w:num>
  <w:num w:numId="33">
    <w:abstractNumId w:val="1"/>
  </w:num>
  <w:num w:numId="34">
    <w:abstractNumId w:val="32"/>
  </w:num>
  <w:num w:numId="35">
    <w:abstractNumId w:val="44"/>
  </w:num>
  <w:num w:numId="36">
    <w:abstractNumId w:val="8"/>
  </w:num>
  <w:num w:numId="37">
    <w:abstractNumId w:val="15"/>
  </w:num>
  <w:num w:numId="38">
    <w:abstractNumId w:val="28"/>
  </w:num>
  <w:num w:numId="39">
    <w:abstractNumId w:val="27"/>
  </w:num>
  <w:num w:numId="40">
    <w:abstractNumId w:val="39"/>
  </w:num>
  <w:num w:numId="41">
    <w:abstractNumId w:val="29"/>
  </w:num>
  <w:num w:numId="42">
    <w:abstractNumId w:val="17"/>
  </w:num>
  <w:num w:numId="43">
    <w:abstractNumId w:val="22"/>
  </w:num>
  <w:num w:numId="44">
    <w:abstractNumId w:val="45"/>
  </w:num>
  <w:num w:numId="45">
    <w:abstractNumId w:val="12"/>
  </w:num>
  <w:num w:numId="4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15F"/>
    <w:rsid w:val="00002DDF"/>
    <w:rsid w:val="00034956"/>
    <w:rsid w:val="00035FBC"/>
    <w:rsid w:val="000754CD"/>
    <w:rsid w:val="000C6E60"/>
    <w:rsid w:val="000C76A7"/>
    <w:rsid w:val="0011049B"/>
    <w:rsid w:val="00142493"/>
    <w:rsid w:val="00196EA1"/>
    <w:rsid w:val="0021341C"/>
    <w:rsid w:val="00235A23"/>
    <w:rsid w:val="002B0145"/>
    <w:rsid w:val="0031609F"/>
    <w:rsid w:val="00326EB6"/>
    <w:rsid w:val="00336D01"/>
    <w:rsid w:val="00350573"/>
    <w:rsid w:val="00440D68"/>
    <w:rsid w:val="00451DE5"/>
    <w:rsid w:val="00474097"/>
    <w:rsid w:val="004A433C"/>
    <w:rsid w:val="004D1E83"/>
    <w:rsid w:val="004F6070"/>
    <w:rsid w:val="00552D58"/>
    <w:rsid w:val="0056002B"/>
    <w:rsid w:val="00585741"/>
    <w:rsid w:val="005A124F"/>
    <w:rsid w:val="00606D97"/>
    <w:rsid w:val="00654A7F"/>
    <w:rsid w:val="006669BA"/>
    <w:rsid w:val="00707901"/>
    <w:rsid w:val="0072731D"/>
    <w:rsid w:val="00760346"/>
    <w:rsid w:val="0077041B"/>
    <w:rsid w:val="0078220A"/>
    <w:rsid w:val="007F5F51"/>
    <w:rsid w:val="0082236F"/>
    <w:rsid w:val="00865351"/>
    <w:rsid w:val="008F1A35"/>
    <w:rsid w:val="00926644"/>
    <w:rsid w:val="0093403C"/>
    <w:rsid w:val="00985D1A"/>
    <w:rsid w:val="0099002D"/>
    <w:rsid w:val="009957F7"/>
    <w:rsid w:val="009A7C42"/>
    <w:rsid w:val="009E5292"/>
    <w:rsid w:val="00A31D66"/>
    <w:rsid w:val="00A8315F"/>
    <w:rsid w:val="00B324DC"/>
    <w:rsid w:val="00B5537E"/>
    <w:rsid w:val="00B56D2D"/>
    <w:rsid w:val="00BA2899"/>
    <w:rsid w:val="00BC3191"/>
    <w:rsid w:val="00BE10B4"/>
    <w:rsid w:val="00BF45EC"/>
    <w:rsid w:val="00C01495"/>
    <w:rsid w:val="00C100A7"/>
    <w:rsid w:val="00C13DB1"/>
    <w:rsid w:val="00C56912"/>
    <w:rsid w:val="00C6678E"/>
    <w:rsid w:val="00C75AED"/>
    <w:rsid w:val="00CA7A01"/>
    <w:rsid w:val="00CB06A0"/>
    <w:rsid w:val="00CC24ED"/>
    <w:rsid w:val="00CD3BD4"/>
    <w:rsid w:val="00CE5016"/>
    <w:rsid w:val="00D12526"/>
    <w:rsid w:val="00D4736E"/>
    <w:rsid w:val="00DB2798"/>
    <w:rsid w:val="00DB3BDA"/>
    <w:rsid w:val="00DB601D"/>
    <w:rsid w:val="00DC750A"/>
    <w:rsid w:val="00E37DAF"/>
    <w:rsid w:val="00E73059"/>
    <w:rsid w:val="00E80C07"/>
    <w:rsid w:val="00EA35E4"/>
    <w:rsid w:val="00EE0D89"/>
    <w:rsid w:val="00F36FF5"/>
    <w:rsid w:val="00F422B2"/>
    <w:rsid w:val="00F52708"/>
    <w:rsid w:val="00F817F9"/>
    <w:rsid w:val="00F82974"/>
    <w:rsid w:val="00F86BB6"/>
    <w:rsid w:val="00F943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D67265-055B-459C-BD1C-D952CB505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5A23"/>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5A23"/>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35A23"/>
    <w:pPr>
      <w:ind w:left="720"/>
      <w:contextualSpacing/>
    </w:pPr>
  </w:style>
  <w:style w:type="character" w:customStyle="1" w:styleId="a5">
    <w:name w:val="Другое_"/>
    <w:basedOn w:val="a0"/>
    <w:link w:val="a6"/>
    <w:rsid w:val="00235A23"/>
    <w:rPr>
      <w:rFonts w:ascii="Times New Roman" w:eastAsia="Times New Roman" w:hAnsi="Times New Roman" w:cs="Times New Roman"/>
      <w:sz w:val="20"/>
      <w:szCs w:val="20"/>
      <w:shd w:val="clear" w:color="auto" w:fill="FFFFFF"/>
    </w:rPr>
  </w:style>
  <w:style w:type="paragraph" w:customStyle="1" w:styleId="a6">
    <w:name w:val="Другое"/>
    <w:basedOn w:val="a"/>
    <w:link w:val="a5"/>
    <w:rsid w:val="00235A23"/>
    <w:pPr>
      <w:widowControl w:val="0"/>
      <w:shd w:val="clear" w:color="auto" w:fill="FFFFFF"/>
      <w:spacing w:after="0" w:line="262" w:lineRule="auto"/>
      <w:ind w:firstLine="380"/>
      <w:jc w:val="both"/>
    </w:pPr>
    <w:rPr>
      <w:rFonts w:ascii="Times New Roman" w:eastAsia="Times New Roman" w:hAnsi="Times New Roman" w:cs="Times New Roman"/>
      <w:sz w:val="20"/>
      <w:szCs w:val="20"/>
      <w:lang w:eastAsia="en-US"/>
    </w:rPr>
  </w:style>
  <w:style w:type="character" w:customStyle="1" w:styleId="a7">
    <w:name w:val="Основной текст_"/>
    <w:basedOn w:val="a0"/>
    <w:link w:val="1"/>
    <w:rsid w:val="00BE10B4"/>
    <w:rPr>
      <w:rFonts w:ascii="Times New Roman" w:eastAsia="Times New Roman" w:hAnsi="Times New Roman" w:cs="Times New Roman"/>
      <w:sz w:val="20"/>
      <w:szCs w:val="20"/>
      <w:shd w:val="clear" w:color="auto" w:fill="FFFFFF"/>
    </w:rPr>
  </w:style>
  <w:style w:type="paragraph" w:customStyle="1" w:styleId="1">
    <w:name w:val="Основной текст1"/>
    <w:basedOn w:val="a"/>
    <w:link w:val="a7"/>
    <w:rsid w:val="00BE10B4"/>
    <w:pPr>
      <w:widowControl w:val="0"/>
      <w:shd w:val="clear" w:color="auto" w:fill="FFFFFF"/>
      <w:spacing w:after="0" w:line="262" w:lineRule="auto"/>
      <w:ind w:firstLine="380"/>
      <w:jc w:val="both"/>
    </w:pPr>
    <w:rPr>
      <w:rFonts w:ascii="Times New Roman" w:eastAsia="Times New Roman" w:hAnsi="Times New Roman" w:cs="Times New Roman"/>
      <w:sz w:val="20"/>
      <w:szCs w:val="20"/>
      <w:lang w:eastAsia="en-US"/>
    </w:rPr>
  </w:style>
  <w:style w:type="character" w:customStyle="1" w:styleId="a8">
    <w:name w:val="Оглавление_"/>
    <w:basedOn w:val="a0"/>
    <w:link w:val="a9"/>
    <w:rsid w:val="00C75AED"/>
    <w:rPr>
      <w:rFonts w:ascii="Times New Roman" w:eastAsia="Times New Roman" w:hAnsi="Times New Roman" w:cs="Times New Roman"/>
      <w:sz w:val="20"/>
      <w:szCs w:val="20"/>
      <w:shd w:val="clear" w:color="auto" w:fill="FFFFFF"/>
    </w:rPr>
  </w:style>
  <w:style w:type="paragraph" w:customStyle="1" w:styleId="a9">
    <w:name w:val="Оглавление"/>
    <w:basedOn w:val="a"/>
    <w:link w:val="a8"/>
    <w:rsid w:val="00C75AED"/>
    <w:pPr>
      <w:widowControl w:val="0"/>
      <w:shd w:val="clear" w:color="auto" w:fill="FFFFFF"/>
      <w:spacing w:after="0" w:line="264" w:lineRule="auto"/>
      <w:jc w:val="both"/>
    </w:pPr>
    <w:rPr>
      <w:rFonts w:ascii="Times New Roman" w:eastAsia="Times New Roman" w:hAnsi="Times New Roman" w:cs="Times New Roman"/>
      <w:sz w:val="20"/>
      <w:szCs w:val="20"/>
      <w:lang w:eastAsia="en-US"/>
    </w:rPr>
  </w:style>
  <w:style w:type="table" w:customStyle="1" w:styleId="10">
    <w:name w:val="Сетка таблицы1"/>
    <w:basedOn w:val="a1"/>
    <w:next w:val="a3"/>
    <w:uiPriority w:val="59"/>
    <w:rsid w:val="00034956"/>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CA7A01"/>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CA7A01"/>
    <w:rPr>
      <w:rFonts w:eastAsiaTheme="minorEastAsia"/>
      <w:lang w:eastAsia="ru-RU"/>
    </w:rPr>
  </w:style>
  <w:style w:type="paragraph" w:styleId="ac">
    <w:name w:val="footer"/>
    <w:basedOn w:val="a"/>
    <w:link w:val="ad"/>
    <w:uiPriority w:val="99"/>
    <w:unhideWhenUsed/>
    <w:rsid w:val="00CA7A01"/>
    <w:pPr>
      <w:tabs>
        <w:tab w:val="center" w:pos="4677"/>
        <w:tab w:val="right" w:pos="9355"/>
      </w:tabs>
      <w:spacing w:after="0" w:line="240" w:lineRule="auto"/>
    </w:pPr>
  </w:style>
  <w:style w:type="character" w:customStyle="1" w:styleId="ad">
    <w:name w:val="Нижний колонтитул Знак"/>
    <w:basedOn w:val="a0"/>
    <w:link w:val="ac"/>
    <w:uiPriority w:val="99"/>
    <w:rsid w:val="00CA7A01"/>
    <w:rPr>
      <w:rFonts w:eastAsiaTheme="minorEastAsia"/>
      <w:lang w:eastAsia="ru-RU"/>
    </w:rPr>
  </w:style>
  <w:style w:type="paragraph" w:styleId="ae">
    <w:name w:val="Balloon Text"/>
    <w:basedOn w:val="a"/>
    <w:link w:val="af"/>
    <w:uiPriority w:val="99"/>
    <w:semiHidden/>
    <w:unhideWhenUsed/>
    <w:rsid w:val="008F1A35"/>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8F1A35"/>
    <w:rPr>
      <w:rFonts w:ascii="Segoe UI" w:eastAsiaTheme="minorEastAsia"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47</Pages>
  <Words>12024</Words>
  <Characters>68537</Characters>
  <Application>Microsoft Office Word</Application>
  <DocSecurity>0</DocSecurity>
  <Lines>571</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RePack by Diakov</cp:lastModifiedBy>
  <cp:revision>2</cp:revision>
  <cp:lastPrinted>2018-08-30T07:23:00Z</cp:lastPrinted>
  <dcterms:created xsi:type="dcterms:W3CDTF">2018-09-15T23:17:00Z</dcterms:created>
  <dcterms:modified xsi:type="dcterms:W3CDTF">2018-09-15T23:17:00Z</dcterms:modified>
</cp:coreProperties>
</file>