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07" w:rsidRPr="00BD5907" w:rsidRDefault="00BD5907" w:rsidP="00BD5907">
      <w:pPr>
        <w:spacing w:after="0" w:line="240" w:lineRule="auto"/>
        <w:ind w:left="4525" w:hanging="4525"/>
        <w:jc w:val="center"/>
        <w:rPr>
          <w:rFonts w:ascii="Times New Roman" w:hAnsi="Times New Roman" w:cs="Times New Roman"/>
          <w:sz w:val="24"/>
          <w:szCs w:val="24"/>
        </w:rPr>
      </w:pPr>
      <w:r w:rsidRPr="00BD5907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BD5907" w:rsidRPr="00BD5907" w:rsidRDefault="00BD5907" w:rsidP="00BD5907">
      <w:pPr>
        <w:spacing w:after="0" w:line="240" w:lineRule="auto"/>
        <w:ind w:left="4525" w:hanging="4525"/>
        <w:jc w:val="center"/>
        <w:rPr>
          <w:rFonts w:ascii="Times New Roman" w:hAnsi="Times New Roman" w:cs="Times New Roman"/>
          <w:sz w:val="24"/>
          <w:szCs w:val="24"/>
        </w:rPr>
      </w:pPr>
      <w:r w:rsidRPr="00BD5907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BD5907" w:rsidRPr="00BD5907" w:rsidRDefault="00BD5907" w:rsidP="00BD5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5907" w:rsidRPr="00BD5907" w:rsidRDefault="00BD5907" w:rsidP="00BD5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907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BD5907" w:rsidRPr="00BD5907" w:rsidRDefault="00BD5907" w:rsidP="00BD5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907">
        <w:rPr>
          <w:rFonts w:ascii="Times New Roman" w:hAnsi="Times New Roman" w:cs="Times New Roman"/>
          <w:sz w:val="24"/>
          <w:szCs w:val="24"/>
        </w:rPr>
        <w:t>детский сад № 78 Красносельского района Санкт-Петербурга «Жемчужинка»</w:t>
      </w:r>
    </w:p>
    <w:p w:rsidR="00BD5907" w:rsidRPr="00BD5907" w:rsidRDefault="00BD5907" w:rsidP="00BD5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907">
        <w:rPr>
          <w:rFonts w:ascii="Times New Roman" w:hAnsi="Times New Roman" w:cs="Times New Roman"/>
          <w:sz w:val="24"/>
          <w:szCs w:val="24"/>
        </w:rPr>
        <w:t>(ГБДОУ детский сад № 78 «Жемчужинка»)</w:t>
      </w:r>
    </w:p>
    <w:p w:rsidR="00BD5907" w:rsidRDefault="00BD5907" w:rsidP="00BD5907">
      <w:pPr>
        <w:spacing w:after="0" w:line="240" w:lineRule="auto"/>
        <w:ind w:left="4525" w:hanging="4525"/>
        <w:rPr>
          <w:rFonts w:ascii="Times New Roman" w:hAnsi="Times New Roman" w:cs="Times New Roman"/>
          <w:szCs w:val="20"/>
        </w:rPr>
      </w:pPr>
    </w:p>
    <w:p w:rsidR="00BD5907" w:rsidRPr="00BD5907" w:rsidRDefault="00BD5907" w:rsidP="00BD5907">
      <w:pPr>
        <w:spacing w:after="0" w:line="240" w:lineRule="auto"/>
        <w:ind w:left="4525" w:hanging="4525"/>
        <w:rPr>
          <w:rFonts w:ascii="Times New Roman" w:hAnsi="Times New Roman" w:cs="Times New Roman"/>
          <w:szCs w:val="20"/>
        </w:rPr>
      </w:pPr>
    </w:p>
    <w:p w:rsidR="00BD5907" w:rsidRPr="00BD5907" w:rsidRDefault="00BD5907" w:rsidP="00BD5907">
      <w:pPr>
        <w:spacing w:after="0" w:line="240" w:lineRule="auto"/>
        <w:ind w:firstLine="5068"/>
        <w:rPr>
          <w:rFonts w:ascii="Times New Roman" w:hAnsi="Times New Roman" w:cs="Times New Roman"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4679"/>
        <w:gridCol w:w="5143"/>
      </w:tblGrid>
      <w:tr w:rsidR="00BD5907" w:rsidRPr="00BD5907" w:rsidTr="00BD5907">
        <w:trPr>
          <w:trHeight w:val="3322"/>
        </w:trPr>
        <w:tc>
          <w:tcPr>
            <w:tcW w:w="4679" w:type="dxa"/>
          </w:tcPr>
          <w:p w:rsidR="00BD5907" w:rsidRPr="008F67A2" w:rsidRDefault="00BD5907" w:rsidP="00BD590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7A2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BD5907" w:rsidRPr="008F67A2" w:rsidRDefault="00BD5907" w:rsidP="00BD590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07" w:rsidRPr="008F67A2" w:rsidRDefault="00BD5907" w:rsidP="00BD590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7A2">
              <w:rPr>
                <w:rFonts w:ascii="Times New Roman" w:hAnsi="Times New Roman" w:cs="Times New Roman"/>
                <w:sz w:val="24"/>
                <w:szCs w:val="24"/>
              </w:rPr>
              <w:t xml:space="preserve">Советом </w:t>
            </w:r>
          </w:p>
          <w:p w:rsidR="00BD5907" w:rsidRPr="008F67A2" w:rsidRDefault="00BD5907" w:rsidP="00BD59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F67A2">
              <w:rPr>
                <w:rFonts w:ascii="Times New Roman" w:hAnsi="Times New Roman" w:cs="Times New Roman"/>
                <w:sz w:val="24"/>
                <w:szCs w:val="24"/>
              </w:rPr>
              <w:t>Образовательно учреждения</w:t>
            </w:r>
          </w:p>
          <w:p w:rsidR="00BD5907" w:rsidRPr="008F67A2" w:rsidRDefault="00BD5907" w:rsidP="00BD59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07" w:rsidRPr="008F67A2" w:rsidRDefault="0039155E" w:rsidP="00BD59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«31» декабря </w:t>
            </w:r>
            <w:r w:rsidR="00BD5907" w:rsidRPr="008F67A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D5907" w:rsidRPr="008F67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D5907" w:rsidRPr="008F67A2" w:rsidRDefault="00BD5907" w:rsidP="00BD5907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F6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15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D5907" w:rsidRPr="008F67A2" w:rsidRDefault="00BD5907" w:rsidP="00BD590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07" w:rsidRPr="008F67A2" w:rsidRDefault="00BD5907" w:rsidP="00BD59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BD5907" w:rsidRPr="008F67A2" w:rsidRDefault="00BD5907" w:rsidP="00BD5907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7A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 w:rsidR="008F67A2">
              <w:rPr>
                <w:rFonts w:ascii="Times New Roman" w:hAnsi="Times New Roman" w:cs="Times New Roman"/>
                <w:b/>
                <w:sz w:val="24"/>
                <w:szCs w:val="24"/>
              </w:rPr>
              <w:t>ЕНО</w:t>
            </w:r>
            <w:r w:rsidRPr="008F67A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5907" w:rsidRPr="008F67A2" w:rsidRDefault="00BD5907" w:rsidP="00BD590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A2" w:rsidRDefault="008F67A2" w:rsidP="00BD590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</w:t>
            </w:r>
            <w:r w:rsidR="00BD5907" w:rsidRPr="008F67A2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</w:p>
          <w:p w:rsidR="00BD5907" w:rsidRPr="008F67A2" w:rsidRDefault="00BD5907" w:rsidP="008F67A2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F67A2">
              <w:rPr>
                <w:rFonts w:ascii="Times New Roman" w:hAnsi="Times New Roman" w:cs="Times New Roman"/>
                <w:sz w:val="24"/>
                <w:szCs w:val="24"/>
              </w:rPr>
              <w:t>ГБДОУ детского сада № 78</w:t>
            </w:r>
            <w:r w:rsidR="008F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7A2">
              <w:rPr>
                <w:rFonts w:ascii="Times New Roman" w:hAnsi="Times New Roman" w:cs="Times New Roman"/>
                <w:sz w:val="24"/>
                <w:szCs w:val="24"/>
              </w:rPr>
              <w:t>«Жемчужинка»</w:t>
            </w:r>
          </w:p>
          <w:p w:rsidR="008F67A2" w:rsidRDefault="0039155E" w:rsidP="00BD5907">
            <w:pPr>
              <w:spacing w:before="120"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</w:t>
            </w:r>
            <w:r w:rsidR="008F67A2" w:rsidRPr="008F67A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8F67A2" w:rsidRPr="008F67A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8F67A2" w:rsidRPr="008F67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D5907" w:rsidRPr="008F67A2" w:rsidRDefault="00BD5907" w:rsidP="00BD5907">
            <w:pPr>
              <w:spacing w:before="120"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F6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9155E">
              <w:rPr>
                <w:rFonts w:ascii="Times New Roman" w:hAnsi="Times New Roman" w:cs="Times New Roman"/>
                <w:sz w:val="24"/>
                <w:szCs w:val="24"/>
              </w:rPr>
              <w:t>146-ад</w:t>
            </w:r>
          </w:p>
          <w:p w:rsidR="00BD5907" w:rsidRPr="008F67A2" w:rsidRDefault="00BD5907" w:rsidP="00BD5907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07" w:rsidRPr="008F67A2" w:rsidRDefault="00BD5907" w:rsidP="0039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907" w:rsidRPr="008F67A2" w:rsidRDefault="00BD5907" w:rsidP="00BD59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5907" w:rsidRPr="00BD5907" w:rsidRDefault="00BD5907" w:rsidP="00BD5907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907" w:rsidRPr="00BD5907" w:rsidRDefault="00BD5907" w:rsidP="00BD5907">
      <w:pPr>
        <w:pStyle w:val="1"/>
        <w:spacing w:before="0" w:beforeAutospacing="0" w:after="0" w:afterAutospacing="0"/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D5907" w:rsidRDefault="00BD5907" w:rsidP="00BD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D5907" w:rsidRDefault="00BD5907" w:rsidP="00BD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урегулированию споров </w:t>
      </w:r>
    </w:p>
    <w:p w:rsidR="00BD5907" w:rsidRPr="00BD5907" w:rsidRDefault="00BD5907" w:rsidP="00BD59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 участниками образовательных отношений</w:t>
      </w: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Pr="00BD5907" w:rsidRDefault="00BD5907" w:rsidP="00BD5907">
      <w:pPr>
        <w:spacing w:after="0" w:line="240" w:lineRule="auto"/>
        <w:rPr>
          <w:rFonts w:ascii="Times New Roman" w:hAnsi="Times New Roman" w:cs="Times New Roman"/>
        </w:rPr>
      </w:pPr>
    </w:p>
    <w:p w:rsidR="00BD5907" w:rsidRPr="00BD5907" w:rsidRDefault="00BD5907" w:rsidP="00BD5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907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BD5907" w:rsidRPr="00BD5907" w:rsidRDefault="00BD5907" w:rsidP="00BD5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5907">
        <w:rPr>
          <w:rFonts w:ascii="Times New Roman" w:hAnsi="Times New Roman" w:cs="Times New Roman"/>
          <w:sz w:val="24"/>
          <w:szCs w:val="24"/>
        </w:rPr>
        <w:t>201</w:t>
      </w:r>
      <w:r w:rsidR="0039155E">
        <w:rPr>
          <w:rFonts w:ascii="Times New Roman" w:hAnsi="Times New Roman" w:cs="Times New Roman"/>
          <w:sz w:val="24"/>
          <w:szCs w:val="24"/>
        </w:rPr>
        <w:t>3</w:t>
      </w:r>
    </w:p>
    <w:p w:rsidR="00BD5907" w:rsidRPr="00BD5907" w:rsidRDefault="00BD5907" w:rsidP="00BD59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Положение о комиссии по урегулированию споров</w:t>
      </w:r>
    </w:p>
    <w:p w:rsidR="006E2BF5" w:rsidRDefault="00BD5907" w:rsidP="00BD590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между участниками образовательных отношений</w:t>
      </w:r>
    </w:p>
    <w:p w:rsidR="00BD5907" w:rsidRPr="00BD5907" w:rsidRDefault="00BD5907" w:rsidP="00BD59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Настоящее </w:t>
      </w:r>
      <w:r w:rsidR="00BD5907"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Государственного бюджетного дошкольного образовательного учреждения детского сада № 78 Красносельского района Санкт-Петербурга «Жемчужинка» (д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алее </w:t>
      </w:r>
      <w:r w:rsid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Образовательное у</w:t>
      </w:r>
      <w:r w:rsid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чреждение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(далее – Комиссия).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Положени</w:t>
      </w:r>
      <w:r w:rsid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утверждено с учетом </w:t>
      </w:r>
      <w:r w:rsidR="00165B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общего собрания родителей 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(законных представителей) несовершеннолетних </w:t>
      </w:r>
      <w:r w:rsid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 у</w:t>
      </w:r>
      <w:r w:rsid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чреждения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(протокол от </w:t>
      </w:r>
      <w:r w:rsidR="003915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19.12.2013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3915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 </w:t>
      </w:r>
      <w:r w:rsidR="00D56B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решения Совета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 учреждения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(протокол от </w:t>
      </w:r>
      <w:r w:rsidR="003915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31.12.2013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3915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</w:t>
      </w:r>
      <w:bookmarkStart w:id="0" w:name="_GoBack"/>
      <w:bookmarkEnd w:id="0"/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Комиссия создается в соответствии со </w:t>
      </w:r>
      <w:hyperlink r:id="rId5" w:anchor="st45" w:tgtFrame="_blank" w:history="1">
        <w:r w:rsidRPr="004C5F9C">
          <w:rPr>
            <w:rFonts w:ascii="Times New Roman" w:eastAsia="Times New Roman" w:hAnsi="Times New Roman" w:cs="Times New Roman"/>
            <w:sz w:val="26"/>
            <w:szCs w:val="26"/>
            <w:lang w:eastAsia="ru-RU"/>
            <w14:textOutline w14:w="9525" w14:cap="rnd" w14:cmpd="sng" w14:algn="ctr">
              <w14:noFill/>
              <w14:prstDash w14:val="solid"/>
              <w14:bevel/>
            </w14:textOutline>
          </w:rPr>
          <w:t>статьей 45</w:t>
        </w:r>
      </w:hyperlink>
      <w:r w:rsidRP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Федерального закона от 29 декабря 2012г.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 учреждения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Комиссия создается в составе </w:t>
      </w:r>
      <w:r w:rsidR="00D56B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 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членов из равного числа представителей родителей (законных представителей) несовершеннолетних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представителей работников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 учреждения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D56B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общим собранием 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родителей (законных представителей) несовершеннолетних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 учреждения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D56B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Советом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 учреждения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Сформированный состав Комиссии объявляется приказом </w:t>
      </w:r>
      <w:proofErr w:type="gramStart"/>
      <w:r w:rsidR="00D56B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заведующего</w:t>
      </w:r>
      <w:proofErr w:type="gramEnd"/>
      <w:r w:rsidR="00D56B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 учреждения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Срок полномочий Комиссии составляет </w:t>
      </w:r>
      <w:r w:rsidR="00D56B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один 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Члены Комиссии осуществляют свою деятельность на безвозмездной основе.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Досрочное прекращение полномочий члена Комиссии осуществляется: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на основании личного заявления члена Комиссии об исключении из его состава;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7.2. по требованию не менее 2/3 членов Комиссии, выраженному в письменной форме;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7.3. в случае отчисления из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 учреждения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воспитанника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родителем (законным представителем) которого является член Комиссии, или увольнения работника – члена Комиссии.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</w:t>
      </w:r>
      <w:r w:rsidR="00D56BB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ых отношений 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 3 настоящего Положения.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В случае </w:t>
      </w:r>
      <w:proofErr w:type="gramStart"/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установления фактов нарушения прав участников образовательных</w:t>
      </w:r>
      <w:proofErr w:type="gramEnd"/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отношений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родителей (законных представителей) несовершеннолетних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работников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Образовательного учреждения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нарушения прав участников образовательных отношений возникли вследствие принятия решения </w:t>
      </w:r>
      <w:r w:rsidR="004C5F9C"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ым</w:t>
      </w:r>
      <w:r w:rsidR="004C5F9C"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учреждением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бразовательно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C5F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учреждения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(локального нормативного акта) и указывает срок исполнения решения.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Комиссия отказывает в удовлетворении жалоб</w:t>
      </w:r>
      <w:r w:rsidR="005260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Решение Комиссии оформляется протоколом.</w:t>
      </w:r>
    </w:p>
    <w:p w:rsidR="006E2BF5" w:rsidRPr="00BD5907" w:rsidRDefault="006E2BF5" w:rsidP="004C5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59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sectPr w:rsidR="006E2BF5" w:rsidRPr="00BD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F5"/>
    <w:rsid w:val="000E4192"/>
    <w:rsid w:val="00101281"/>
    <w:rsid w:val="00165B2A"/>
    <w:rsid w:val="0039155E"/>
    <w:rsid w:val="004C5F9C"/>
    <w:rsid w:val="00526045"/>
    <w:rsid w:val="006E2BF5"/>
    <w:rsid w:val="00826861"/>
    <w:rsid w:val="008F67A2"/>
    <w:rsid w:val="00BD5907"/>
    <w:rsid w:val="00D5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BF5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6E2BF5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BF5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BF5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6E2BF5"/>
    <w:rPr>
      <w:strike w:val="0"/>
      <w:dstrike w:val="0"/>
      <w:color w:val="0059AA"/>
      <w:u w:val="none"/>
      <w:effect w:val="none"/>
    </w:rPr>
  </w:style>
  <w:style w:type="character" w:styleId="a4">
    <w:name w:val="Strong"/>
    <w:basedOn w:val="a0"/>
    <w:uiPriority w:val="22"/>
    <w:qFormat/>
    <w:rsid w:val="006E2BF5"/>
    <w:rPr>
      <w:b/>
      <w:bCs/>
    </w:rPr>
  </w:style>
  <w:style w:type="paragraph" w:customStyle="1" w:styleId="normactprilozhenie">
    <w:name w:val="norm_act_prilozhenie"/>
    <w:basedOn w:val="a"/>
    <w:rsid w:val="006E2BF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6E2BF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block">
    <w:name w:val="norm_act_block"/>
    <w:basedOn w:val="a"/>
    <w:rsid w:val="006E2BF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BF5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6E2BF5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BF5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BF5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6E2BF5"/>
    <w:rPr>
      <w:strike w:val="0"/>
      <w:dstrike w:val="0"/>
      <w:color w:val="0059AA"/>
      <w:u w:val="none"/>
      <w:effect w:val="none"/>
    </w:rPr>
  </w:style>
  <w:style w:type="character" w:styleId="a4">
    <w:name w:val="Strong"/>
    <w:basedOn w:val="a0"/>
    <w:uiPriority w:val="22"/>
    <w:qFormat/>
    <w:rsid w:val="006E2BF5"/>
    <w:rPr>
      <w:b/>
      <w:bCs/>
    </w:rPr>
  </w:style>
  <w:style w:type="paragraph" w:customStyle="1" w:styleId="normactprilozhenie">
    <w:name w:val="norm_act_prilozhenie"/>
    <w:basedOn w:val="a"/>
    <w:rsid w:val="006E2BF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6E2BF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block">
    <w:name w:val="norm_act_block"/>
    <w:basedOn w:val="a"/>
    <w:rsid w:val="006E2BF5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0889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759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9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584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26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1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Власова</dc:creator>
  <cp:lastModifiedBy>пользователь4</cp:lastModifiedBy>
  <cp:revision>2</cp:revision>
  <dcterms:created xsi:type="dcterms:W3CDTF">2014-11-26T12:06:00Z</dcterms:created>
  <dcterms:modified xsi:type="dcterms:W3CDTF">2014-11-26T12:06:00Z</dcterms:modified>
</cp:coreProperties>
</file>