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B1D" w:rsidRDefault="00A95AA8" w:rsidP="00BC241F">
      <w:pPr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5AA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885180" cy="8352202"/>
            <wp:effectExtent l="0" t="0" r="1270" b="0"/>
            <wp:docPr id="1" name="Рисунок 1" descr="G:\САЙТ\для сайта\Программы\Титульники\Рузайкина компенсирующая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\для сайта\Программы\Титульники\Рузайкина компенсирующая38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050" cy="835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AA8" w:rsidRDefault="00A95AA8" w:rsidP="00BC241F">
      <w:pPr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5AA8" w:rsidRDefault="00A95AA8" w:rsidP="00BC241F">
      <w:pPr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5AA8" w:rsidRDefault="00A95AA8" w:rsidP="00BC241F">
      <w:pPr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5AA8" w:rsidRDefault="00A95AA8" w:rsidP="00BC241F">
      <w:pPr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5AA8" w:rsidRDefault="00A95AA8" w:rsidP="00BC241F">
      <w:pPr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241F" w:rsidRPr="003A6416" w:rsidRDefault="00BC241F" w:rsidP="00A95AA8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BC241F" w:rsidRDefault="00BC241F" w:rsidP="00BC241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241F" w:rsidRDefault="00BC241F" w:rsidP="00B3133B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ЦЕЛЕВОЙ РАЗДЕЛ</w:t>
      </w:r>
    </w:p>
    <w:p w:rsidR="00BC241F" w:rsidRDefault="00BC241F" w:rsidP="00BD5DD5">
      <w:pPr>
        <w:pStyle w:val="a3"/>
        <w:numPr>
          <w:ilvl w:val="1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Пояснительная записка                                                                    </w:t>
      </w:r>
      <w:r w:rsidR="00B3133B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="00E23A42">
        <w:rPr>
          <w:rFonts w:ascii="Times New Roman" w:hAnsi="Times New Roman"/>
          <w:bCs/>
          <w:sz w:val="24"/>
          <w:szCs w:val="24"/>
        </w:rPr>
        <w:t xml:space="preserve"> </w:t>
      </w:r>
      <w:r w:rsidR="00B3133B">
        <w:rPr>
          <w:rFonts w:ascii="Times New Roman" w:hAnsi="Times New Roman"/>
          <w:bCs/>
          <w:sz w:val="24"/>
          <w:szCs w:val="24"/>
        </w:rPr>
        <w:t>3</w:t>
      </w:r>
    </w:p>
    <w:p w:rsidR="002E4A0A" w:rsidRDefault="002E4A0A" w:rsidP="002E4A0A">
      <w:pPr>
        <w:pStyle w:val="a3"/>
        <w:numPr>
          <w:ilvl w:val="1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Цели и задачи образовательной работы с детьми подготовительных к школе</w:t>
      </w:r>
    </w:p>
    <w:p w:rsidR="00BC241F" w:rsidRDefault="002E4A0A" w:rsidP="002E4A0A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групп компенсирующей направленности       </w:t>
      </w:r>
      <w:r w:rsidR="00BC241F">
        <w:rPr>
          <w:rFonts w:ascii="Times New Roman" w:hAnsi="Times New Roman"/>
          <w:bCs/>
          <w:sz w:val="24"/>
          <w:szCs w:val="24"/>
        </w:rPr>
        <w:t xml:space="preserve">                  </w:t>
      </w:r>
      <w:r w:rsidR="00B3133B">
        <w:rPr>
          <w:rFonts w:ascii="Times New Roman" w:hAnsi="Times New Roman"/>
          <w:bCs/>
          <w:sz w:val="24"/>
          <w:szCs w:val="24"/>
        </w:rPr>
        <w:t xml:space="preserve">                                </w:t>
      </w:r>
      <w:r w:rsidR="00E23A42">
        <w:rPr>
          <w:rFonts w:ascii="Times New Roman" w:hAnsi="Times New Roman"/>
          <w:bCs/>
          <w:sz w:val="24"/>
          <w:szCs w:val="24"/>
        </w:rPr>
        <w:t xml:space="preserve"> </w:t>
      </w:r>
      <w:r w:rsidR="00B3133B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B3133B">
        <w:rPr>
          <w:rFonts w:ascii="Times New Roman" w:hAnsi="Times New Roman"/>
          <w:bCs/>
          <w:sz w:val="24"/>
          <w:szCs w:val="24"/>
        </w:rPr>
        <w:t>3</w:t>
      </w:r>
    </w:p>
    <w:p w:rsidR="00BC241F" w:rsidRPr="002E4A0A" w:rsidRDefault="002E4A0A" w:rsidP="00BD5DD5">
      <w:pPr>
        <w:pStyle w:val="a3"/>
        <w:numPr>
          <w:ilvl w:val="1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Принципы и подходы к формированию программы                                                     </w:t>
      </w:r>
      <w:r w:rsidR="00B3133B" w:rsidRPr="002E4A0A">
        <w:rPr>
          <w:rFonts w:ascii="Times New Roman" w:hAnsi="Times New Roman"/>
          <w:bCs/>
          <w:sz w:val="24"/>
          <w:szCs w:val="24"/>
        </w:rPr>
        <w:t xml:space="preserve"> 4</w:t>
      </w:r>
    </w:p>
    <w:p w:rsidR="00146DBD" w:rsidRDefault="00146DBD" w:rsidP="00BD5DD5">
      <w:pPr>
        <w:pStyle w:val="a3"/>
        <w:numPr>
          <w:ilvl w:val="1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Значимые для разработки программы х</w:t>
      </w:r>
      <w:r w:rsidR="00BC241F">
        <w:rPr>
          <w:rFonts w:ascii="Times New Roman" w:hAnsi="Times New Roman"/>
          <w:bCs/>
          <w:sz w:val="24"/>
          <w:szCs w:val="24"/>
        </w:rPr>
        <w:t>арактеристика возрастных осо</w:t>
      </w:r>
      <w:r>
        <w:rPr>
          <w:rFonts w:ascii="Times New Roman" w:hAnsi="Times New Roman"/>
          <w:bCs/>
          <w:sz w:val="24"/>
          <w:szCs w:val="24"/>
        </w:rPr>
        <w:t xml:space="preserve">бенностей </w:t>
      </w:r>
    </w:p>
    <w:p w:rsidR="00874DAF" w:rsidRDefault="00146DBD" w:rsidP="00BD5DD5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="00874DAF">
        <w:rPr>
          <w:rFonts w:ascii="Times New Roman" w:hAnsi="Times New Roman"/>
          <w:bCs/>
          <w:sz w:val="24"/>
          <w:szCs w:val="24"/>
        </w:rPr>
        <w:t>д</w:t>
      </w:r>
      <w:r>
        <w:rPr>
          <w:rFonts w:ascii="Times New Roman" w:hAnsi="Times New Roman"/>
          <w:bCs/>
          <w:sz w:val="24"/>
          <w:szCs w:val="24"/>
        </w:rPr>
        <w:t>етей</w:t>
      </w:r>
      <w:r w:rsidR="00874DAF">
        <w:rPr>
          <w:rFonts w:ascii="Times New Roman" w:hAnsi="Times New Roman"/>
          <w:bCs/>
          <w:sz w:val="24"/>
          <w:szCs w:val="24"/>
        </w:rPr>
        <w:t xml:space="preserve"> подготовительных к школе</w:t>
      </w:r>
      <w:r w:rsidR="002F29A6">
        <w:rPr>
          <w:rFonts w:ascii="Times New Roman" w:hAnsi="Times New Roman"/>
          <w:bCs/>
          <w:sz w:val="24"/>
          <w:szCs w:val="24"/>
        </w:rPr>
        <w:t xml:space="preserve"> группы компенсирующей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BC241F" w:rsidRDefault="00874DAF" w:rsidP="00BD5DD5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="00BD5DD5">
        <w:rPr>
          <w:rFonts w:ascii="Times New Roman" w:hAnsi="Times New Roman"/>
          <w:bCs/>
          <w:sz w:val="24"/>
          <w:szCs w:val="24"/>
        </w:rPr>
        <w:t>н</w:t>
      </w:r>
      <w:r w:rsidR="002F29A6">
        <w:rPr>
          <w:rFonts w:ascii="Times New Roman" w:hAnsi="Times New Roman"/>
          <w:bCs/>
          <w:sz w:val="24"/>
          <w:szCs w:val="24"/>
        </w:rPr>
        <w:t xml:space="preserve">аправленности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="002F29A6">
        <w:rPr>
          <w:rFonts w:ascii="Times New Roman" w:hAnsi="Times New Roman"/>
          <w:bCs/>
          <w:sz w:val="24"/>
          <w:szCs w:val="24"/>
        </w:rPr>
        <w:t xml:space="preserve">       </w:t>
      </w:r>
      <w:r w:rsidR="00E23A42">
        <w:rPr>
          <w:rFonts w:ascii="Times New Roman" w:hAnsi="Times New Roman"/>
          <w:bCs/>
          <w:sz w:val="24"/>
          <w:szCs w:val="24"/>
        </w:rPr>
        <w:t xml:space="preserve"> </w:t>
      </w:r>
      <w:r w:rsidR="002F29A6">
        <w:rPr>
          <w:rFonts w:ascii="Times New Roman" w:hAnsi="Times New Roman"/>
          <w:bCs/>
          <w:sz w:val="24"/>
          <w:szCs w:val="24"/>
        </w:rPr>
        <w:t xml:space="preserve"> </w:t>
      </w:r>
      <w:r w:rsidR="00B3133B">
        <w:rPr>
          <w:rFonts w:ascii="Times New Roman" w:hAnsi="Times New Roman"/>
          <w:bCs/>
          <w:sz w:val="24"/>
          <w:szCs w:val="24"/>
        </w:rPr>
        <w:t xml:space="preserve"> </w:t>
      </w:r>
      <w:r w:rsidR="00146DBD">
        <w:rPr>
          <w:rFonts w:ascii="Times New Roman" w:hAnsi="Times New Roman"/>
          <w:bCs/>
          <w:sz w:val="24"/>
          <w:szCs w:val="24"/>
        </w:rPr>
        <w:t xml:space="preserve">        </w:t>
      </w:r>
      <w:r w:rsidR="007E015D">
        <w:rPr>
          <w:rFonts w:ascii="Times New Roman" w:hAnsi="Times New Roman"/>
          <w:bCs/>
          <w:sz w:val="24"/>
          <w:szCs w:val="24"/>
        </w:rPr>
        <w:t>5</w:t>
      </w:r>
    </w:p>
    <w:p w:rsidR="00BC241F" w:rsidRDefault="00BC241F" w:rsidP="00BD5DD5">
      <w:pPr>
        <w:pStyle w:val="a3"/>
        <w:numPr>
          <w:ilvl w:val="1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Планируемые результаты освоения программы                     </w:t>
      </w:r>
      <w:r w:rsidR="007E015D"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="00B3133B">
        <w:rPr>
          <w:rFonts w:ascii="Times New Roman" w:hAnsi="Times New Roman"/>
          <w:bCs/>
          <w:sz w:val="24"/>
          <w:szCs w:val="24"/>
        </w:rPr>
        <w:t xml:space="preserve">       </w:t>
      </w:r>
      <w:r w:rsidR="007E015D">
        <w:rPr>
          <w:rFonts w:ascii="Times New Roman" w:hAnsi="Times New Roman"/>
          <w:bCs/>
          <w:sz w:val="24"/>
          <w:szCs w:val="24"/>
        </w:rPr>
        <w:t xml:space="preserve">   </w:t>
      </w:r>
      <w:r w:rsidR="00E23A42">
        <w:rPr>
          <w:rFonts w:ascii="Times New Roman" w:hAnsi="Times New Roman"/>
          <w:bCs/>
          <w:sz w:val="24"/>
          <w:szCs w:val="24"/>
        </w:rPr>
        <w:t xml:space="preserve"> </w:t>
      </w:r>
      <w:r w:rsidR="00960E18">
        <w:rPr>
          <w:rFonts w:ascii="Times New Roman" w:hAnsi="Times New Roman"/>
          <w:bCs/>
          <w:sz w:val="24"/>
          <w:szCs w:val="24"/>
        </w:rPr>
        <w:t xml:space="preserve">  6</w:t>
      </w:r>
    </w:p>
    <w:p w:rsidR="00BC241F" w:rsidRDefault="00BC241F" w:rsidP="00BD5DD5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BC241F" w:rsidRDefault="00BC241F" w:rsidP="00BD5DD5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СОДЕРЖАТЕЛЬНЫЙ РАЗДЕЛ</w:t>
      </w:r>
    </w:p>
    <w:p w:rsidR="00E244D0" w:rsidRDefault="00146DBD" w:rsidP="002F71CC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46DBD">
        <w:rPr>
          <w:rFonts w:ascii="Times New Roman" w:hAnsi="Times New Roman"/>
          <w:bCs/>
          <w:sz w:val="24"/>
          <w:szCs w:val="24"/>
        </w:rPr>
        <w:t>Модель организации образователь</w:t>
      </w:r>
      <w:r w:rsidR="00E244D0">
        <w:rPr>
          <w:rFonts w:ascii="Times New Roman" w:hAnsi="Times New Roman"/>
          <w:bCs/>
          <w:sz w:val="24"/>
          <w:szCs w:val="24"/>
        </w:rPr>
        <w:t>ного процесса по обучению детей</w:t>
      </w:r>
    </w:p>
    <w:p w:rsidR="00BC241F" w:rsidRPr="00146DBD" w:rsidRDefault="00E244D0" w:rsidP="00E244D0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="00146DBD">
        <w:rPr>
          <w:rFonts w:ascii="Times New Roman" w:hAnsi="Times New Roman"/>
          <w:bCs/>
          <w:sz w:val="24"/>
          <w:szCs w:val="24"/>
        </w:rPr>
        <w:t>подготовительной к школе</w:t>
      </w:r>
      <w:r w:rsidR="00146DBD" w:rsidRPr="00146DBD">
        <w:rPr>
          <w:rFonts w:ascii="Times New Roman" w:hAnsi="Times New Roman"/>
          <w:bCs/>
          <w:sz w:val="24"/>
          <w:szCs w:val="24"/>
        </w:rPr>
        <w:t xml:space="preserve"> группы компенсирующей направленности плаванию.</w:t>
      </w:r>
      <w:r w:rsidR="00146DBD">
        <w:rPr>
          <w:rFonts w:ascii="Times New Roman" w:hAnsi="Times New Roman"/>
          <w:bCs/>
          <w:sz w:val="24"/>
          <w:szCs w:val="24"/>
        </w:rPr>
        <w:t xml:space="preserve">   </w:t>
      </w:r>
      <w:r w:rsidR="007E015D" w:rsidRPr="00146DBD">
        <w:rPr>
          <w:rFonts w:ascii="Times New Roman" w:hAnsi="Times New Roman"/>
          <w:bCs/>
          <w:sz w:val="24"/>
          <w:szCs w:val="24"/>
        </w:rPr>
        <w:t>6</w:t>
      </w:r>
    </w:p>
    <w:p w:rsidR="00E244D0" w:rsidRDefault="00146DBD" w:rsidP="00146DBD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3133B">
        <w:rPr>
          <w:rFonts w:ascii="Times New Roman" w:hAnsi="Times New Roman"/>
          <w:bCs/>
          <w:sz w:val="24"/>
          <w:szCs w:val="24"/>
        </w:rPr>
        <w:t>Содержание физкультурно-оздоровительной работы по обучению детей</w:t>
      </w:r>
    </w:p>
    <w:p w:rsidR="00BC241F" w:rsidRPr="00146DBD" w:rsidRDefault="00E244D0" w:rsidP="00E244D0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="00146DBD">
        <w:rPr>
          <w:rFonts w:ascii="Times New Roman" w:hAnsi="Times New Roman"/>
          <w:bCs/>
          <w:sz w:val="24"/>
          <w:szCs w:val="24"/>
        </w:rPr>
        <w:t>подготовительной к школе</w:t>
      </w:r>
      <w:r w:rsidR="00146DBD" w:rsidRPr="00146DBD">
        <w:rPr>
          <w:rFonts w:ascii="Times New Roman" w:hAnsi="Times New Roman"/>
          <w:bCs/>
          <w:sz w:val="24"/>
          <w:szCs w:val="24"/>
        </w:rPr>
        <w:t xml:space="preserve"> группы компенсирующей направленности плаванию</w:t>
      </w:r>
      <w:r w:rsidR="00146DBD">
        <w:rPr>
          <w:rFonts w:ascii="Times New Roman" w:hAnsi="Times New Roman"/>
          <w:bCs/>
          <w:sz w:val="24"/>
          <w:szCs w:val="24"/>
        </w:rPr>
        <w:t xml:space="preserve"> </w:t>
      </w:r>
      <w:r w:rsidR="00762C5B" w:rsidRPr="00146DBD">
        <w:rPr>
          <w:rFonts w:ascii="Times New Roman" w:hAnsi="Times New Roman"/>
          <w:bCs/>
          <w:sz w:val="24"/>
          <w:szCs w:val="24"/>
        </w:rPr>
        <w:t xml:space="preserve"> </w:t>
      </w:r>
      <w:r w:rsidR="00B3133B" w:rsidRPr="00146DBD">
        <w:rPr>
          <w:rFonts w:ascii="Times New Roman" w:hAnsi="Times New Roman"/>
          <w:bCs/>
          <w:sz w:val="24"/>
          <w:szCs w:val="24"/>
        </w:rPr>
        <w:t xml:space="preserve">  7</w:t>
      </w:r>
    </w:p>
    <w:p w:rsidR="00BC241F" w:rsidRDefault="00BC241F" w:rsidP="00BD5DD5">
      <w:pPr>
        <w:pStyle w:val="a3"/>
        <w:numPr>
          <w:ilvl w:val="1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Взаимодействие с педагог</w:t>
      </w:r>
      <w:r w:rsidR="007F463A">
        <w:rPr>
          <w:rFonts w:ascii="Times New Roman" w:hAnsi="Times New Roman"/>
          <w:bCs/>
          <w:sz w:val="24"/>
          <w:szCs w:val="24"/>
        </w:rPr>
        <w:t>ами и родител</w:t>
      </w:r>
      <w:r w:rsidR="00B3133B">
        <w:rPr>
          <w:rFonts w:ascii="Times New Roman" w:hAnsi="Times New Roman"/>
          <w:bCs/>
          <w:sz w:val="24"/>
          <w:szCs w:val="24"/>
        </w:rPr>
        <w:t xml:space="preserve">ями                 </w:t>
      </w:r>
      <w:r w:rsidR="007F463A">
        <w:rPr>
          <w:rFonts w:ascii="Times New Roman" w:hAnsi="Times New Roman"/>
          <w:bCs/>
          <w:sz w:val="24"/>
          <w:szCs w:val="24"/>
        </w:rPr>
        <w:t xml:space="preserve">   </w:t>
      </w:r>
      <w:r w:rsidR="007E015D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="00B3133B">
        <w:rPr>
          <w:rFonts w:ascii="Times New Roman" w:hAnsi="Times New Roman"/>
          <w:bCs/>
          <w:sz w:val="24"/>
          <w:szCs w:val="24"/>
        </w:rPr>
        <w:t xml:space="preserve">               </w:t>
      </w:r>
      <w:r w:rsidR="00222AA2">
        <w:rPr>
          <w:rFonts w:ascii="Times New Roman" w:hAnsi="Times New Roman"/>
          <w:bCs/>
          <w:sz w:val="24"/>
          <w:szCs w:val="24"/>
        </w:rPr>
        <w:t xml:space="preserve"> </w:t>
      </w:r>
      <w:r w:rsidR="00762C5B">
        <w:rPr>
          <w:rFonts w:ascii="Times New Roman" w:hAnsi="Times New Roman"/>
          <w:bCs/>
          <w:sz w:val="24"/>
          <w:szCs w:val="24"/>
        </w:rPr>
        <w:t xml:space="preserve"> </w:t>
      </w:r>
      <w:r w:rsidR="003404F1">
        <w:rPr>
          <w:rFonts w:ascii="Times New Roman" w:hAnsi="Times New Roman"/>
          <w:bCs/>
          <w:sz w:val="24"/>
          <w:szCs w:val="24"/>
        </w:rPr>
        <w:t xml:space="preserve"> 10</w:t>
      </w:r>
    </w:p>
    <w:p w:rsidR="00BC241F" w:rsidRDefault="00BC241F" w:rsidP="00BD5DD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C241F" w:rsidRDefault="00BC241F" w:rsidP="00BD5DD5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ОРГАНИЗАЦИОННЫЙ РАЗДЕЛ</w:t>
      </w:r>
    </w:p>
    <w:p w:rsidR="00FB2436" w:rsidRDefault="00146DBD" w:rsidP="00146DBD">
      <w:pPr>
        <w:pStyle w:val="a3"/>
        <w:numPr>
          <w:ilvl w:val="1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Материально-техническое обеспечение и о</w:t>
      </w:r>
      <w:r w:rsidR="00BC241F">
        <w:rPr>
          <w:rFonts w:ascii="Times New Roman" w:hAnsi="Times New Roman"/>
          <w:bCs/>
          <w:sz w:val="24"/>
          <w:szCs w:val="24"/>
        </w:rPr>
        <w:t>рганизаци</w:t>
      </w:r>
      <w:r w:rsidR="00FB2436">
        <w:rPr>
          <w:rFonts w:ascii="Times New Roman" w:hAnsi="Times New Roman"/>
          <w:bCs/>
          <w:sz w:val="24"/>
          <w:szCs w:val="24"/>
        </w:rPr>
        <w:t>я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62C5B" w:rsidRPr="00FB2436" w:rsidRDefault="00FB2436" w:rsidP="00FB2436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="00146DBD">
        <w:rPr>
          <w:rFonts w:ascii="Times New Roman" w:hAnsi="Times New Roman"/>
          <w:bCs/>
          <w:sz w:val="24"/>
          <w:szCs w:val="24"/>
        </w:rPr>
        <w:t>предметно-</w:t>
      </w:r>
      <w:r w:rsidR="00146DBD" w:rsidRPr="00FB2436">
        <w:rPr>
          <w:rFonts w:ascii="Times New Roman" w:hAnsi="Times New Roman"/>
          <w:bCs/>
          <w:sz w:val="24"/>
          <w:szCs w:val="24"/>
        </w:rPr>
        <w:t>пространственной</w:t>
      </w:r>
      <w:r w:rsidR="00BC241F" w:rsidRPr="00FB2436">
        <w:rPr>
          <w:rFonts w:ascii="Times New Roman" w:hAnsi="Times New Roman"/>
          <w:bCs/>
          <w:sz w:val="24"/>
          <w:szCs w:val="24"/>
        </w:rPr>
        <w:t xml:space="preserve"> среды         </w:t>
      </w: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146DBD" w:rsidRPr="00FB2436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="00762C5B" w:rsidRPr="00FB2436">
        <w:rPr>
          <w:rFonts w:ascii="Times New Roman" w:hAnsi="Times New Roman"/>
          <w:bCs/>
          <w:sz w:val="24"/>
          <w:szCs w:val="24"/>
        </w:rPr>
        <w:t xml:space="preserve">                                </w:t>
      </w:r>
      <w:r w:rsidR="00146DBD" w:rsidRPr="00FB2436">
        <w:rPr>
          <w:rFonts w:ascii="Times New Roman" w:hAnsi="Times New Roman"/>
          <w:bCs/>
          <w:sz w:val="24"/>
          <w:szCs w:val="24"/>
        </w:rPr>
        <w:t xml:space="preserve"> </w:t>
      </w:r>
      <w:r w:rsidR="003404F1" w:rsidRPr="00FB2436">
        <w:rPr>
          <w:rFonts w:ascii="Times New Roman" w:hAnsi="Times New Roman"/>
          <w:bCs/>
          <w:sz w:val="24"/>
          <w:szCs w:val="24"/>
        </w:rPr>
        <w:t xml:space="preserve">     11</w:t>
      </w:r>
    </w:p>
    <w:p w:rsidR="00BC241F" w:rsidRPr="00762C5B" w:rsidRDefault="00762C5B" w:rsidP="00BD5DD5">
      <w:pPr>
        <w:pStyle w:val="a3"/>
        <w:numPr>
          <w:ilvl w:val="1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62C5B">
        <w:rPr>
          <w:rFonts w:ascii="Times New Roman" w:hAnsi="Times New Roman"/>
          <w:bCs/>
          <w:sz w:val="24"/>
          <w:szCs w:val="24"/>
        </w:rPr>
        <w:t>П</w:t>
      </w:r>
      <w:r w:rsidR="00146DBD">
        <w:rPr>
          <w:rFonts w:ascii="Times New Roman" w:hAnsi="Times New Roman"/>
          <w:bCs/>
          <w:sz w:val="24"/>
          <w:szCs w:val="24"/>
        </w:rPr>
        <w:t xml:space="preserve">рограммно-методическое </w:t>
      </w:r>
      <w:r w:rsidR="00BC241F" w:rsidRPr="00762C5B">
        <w:rPr>
          <w:rFonts w:ascii="Times New Roman" w:hAnsi="Times New Roman"/>
          <w:bCs/>
          <w:sz w:val="24"/>
          <w:szCs w:val="24"/>
        </w:rPr>
        <w:t>обеспечени</w:t>
      </w:r>
      <w:r w:rsidR="00146DBD">
        <w:rPr>
          <w:rFonts w:ascii="Times New Roman" w:hAnsi="Times New Roman"/>
          <w:bCs/>
          <w:sz w:val="24"/>
          <w:szCs w:val="24"/>
        </w:rPr>
        <w:t>е</w:t>
      </w:r>
      <w:r w:rsidR="00BC241F" w:rsidRPr="00762C5B">
        <w:rPr>
          <w:rFonts w:ascii="Times New Roman" w:hAnsi="Times New Roman"/>
          <w:bCs/>
          <w:sz w:val="24"/>
          <w:szCs w:val="24"/>
        </w:rPr>
        <w:t xml:space="preserve">                             </w:t>
      </w:r>
      <w:r w:rsidR="007E015D" w:rsidRPr="00762C5B"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="00B3133B" w:rsidRPr="00762C5B">
        <w:rPr>
          <w:rFonts w:ascii="Times New Roman" w:hAnsi="Times New Roman"/>
          <w:bCs/>
          <w:sz w:val="24"/>
          <w:szCs w:val="24"/>
        </w:rPr>
        <w:t xml:space="preserve">        </w:t>
      </w:r>
      <w:r w:rsidR="00222AA2" w:rsidRPr="00762C5B">
        <w:rPr>
          <w:rFonts w:ascii="Times New Roman" w:hAnsi="Times New Roman"/>
          <w:bCs/>
          <w:sz w:val="24"/>
          <w:szCs w:val="24"/>
        </w:rPr>
        <w:t xml:space="preserve">      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3404F1">
        <w:rPr>
          <w:rFonts w:ascii="Times New Roman" w:hAnsi="Times New Roman"/>
          <w:bCs/>
          <w:sz w:val="24"/>
          <w:szCs w:val="24"/>
        </w:rPr>
        <w:t>12</w:t>
      </w:r>
    </w:p>
    <w:p w:rsidR="00B3133B" w:rsidRDefault="00145EF8" w:rsidP="00BD5DD5">
      <w:pPr>
        <w:pStyle w:val="a3"/>
        <w:numPr>
          <w:ilvl w:val="1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Особенности проектирования образовательного процесса                                  </w:t>
      </w:r>
      <w:r w:rsidR="003404F1">
        <w:rPr>
          <w:rFonts w:ascii="Times New Roman" w:hAnsi="Times New Roman"/>
          <w:bCs/>
          <w:sz w:val="24"/>
          <w:szCs w:val="24"/>
        </w:rPr>
        <w:t xml:space="preserve">       12</w:t>
      </w:r>
    </w:p>
    <w:p w:rsidR="00146DBD" w:rsidRDefault="002F71CC" w:rsidP="00BD5DD5">
      <w:pPr>
        <w:pStyle w:val="a3"/>
        <w:numPr>
          <w:ilvl w:val="1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Оценка качества обучения плаванию детей </w:t>
      </w:r>
      <w:r w:rsidR="00874DAF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– 7 лет. </w:t>
      </w:r>
      <w:r w:rsidR="003404F1">
        <w:rPr>
          <w:rFonts w:ascii="Times New Roman" w:hAnsi="Times New Roman"/>
          <w:bCs/>
          <w:sz w:val="24"/>
          <w:szCs w:val="24"/>
        </w:rPr>
        <w:t xml:space="preserve">                                                16</w:t>
      </w:r>
    </w:p>
    <w:p w:rsidR="00B3133B" w:rsidRDefault="00B3133B" w:rsidP="002F71CC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1</w:t>
      </w:r>
      <w:r w:rsidR="002F71CC">
        <w:rPr>
          <w:rFonts w:ascii="Times New Roman" w:hAnsi="Times New Roman"/>
          <w:bCs/>
          <w:sz w:val="24"/>
          <w:szCs w:val="24"/>
        </w:rPr>
        <w:t>: О</w:t>
      </w:r>
      <w:r w:rsidR="00145EF8">
        <w:rPr>
          <w:rFonts w:ascii="Times New Roman" w:hAnsi="Times New Roman"/>
          <w:bCs/>
          <w:sz w:val="24"/>
          <w:szCs w:val="24"/>
        </w:rPr>
        <w:t xml:space="preserve">ценочный тест по этапам обучения                          </w:t>
      </w:r>
      <w:r w:rsidR="00222AA2">
        <w:rPr>
          <w:rFonts w:ascii="Times New Roman" w:hAnsi="Times New Roman"/>
          <w:bCs/>
          <w:sz w:val="24"/>
          <w:szCs w:val="24"/>
        </w:rPr>
        <w:t xml:space="preserve">         </w:t>
      </w:r>
      <w:r w:rsidR="000464C8">
        <w:rPr>
          <w:rFonts w:ascii="Times New Roman" w:hAnsi="Times New Roman"/>
          <w:bCs/>
          <w:sz w:val="24"/>
          <w:szCs w:val="24"/>
        </w:rPr>
        <w:t xml:space="preserve">       </w:t>
      </w:r>
      <w:r w:rsidR="00222AA2">
        <w:rPr>
          <w:rFonts w:ascii="Times New Roman" w:hAnsi="Times New Roman"/>
          <w:bCs/>
          <w:sz w:val="24"/>
          <w:szCs w:val="24"/>
        </w:rPr>
        <w:t xml:space="preserve">                    1</w:t>
      </w:r>
      <w:r w:rsidR="003404F1">
        <w:rPr>
          <w:rFonts w:ascii="Times New Roman" w:hAnsi="Times New Roman"/>
          <w:bCs/>
          <w:sz w:val="24"/>
          <w:szCs w:val="24"/>
        </w:rPr>
        <w:t>7</w:t>
      </w:r>
    </w:p>
    <w:p w:rsidR="00B3133B" w:rsidRPr="00B3133B" w:rsidRDefault="00B3133B" w:rsidP="002F71CC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2</w:t>
      </w:r>
      <w:r w:rsidR="002F71CC">
        <w:rPr>
          <w:rFonts w:ascii="Times New Roman" w:hAnsi="Times New Roman"/>
          <w:bCs/>
          <w:sz w:val="24"/>
          <w:szCs w:val="24"/>
        </w:rPr>
        <w:t xml:space="preserve">: </w:t>
      </w:r>
      <w:r w:rsidR="00874DAF">
        <w:rPr>
          <w:rFonts w:ascii="Times New Roman" w:hAnsi="Times New Roman"/>
          <w:bCs/>
          <w:sz w:val="24"/>
          <w:szCs w:val="24"/>
        </w:rPr>
        <w:t>Темы консультаций для родителей</w:t>
      </w:r>
      <w:r w:rsidR="00145EF8">
        <w:rPr>
          <w:rFonts w:ascii="Times New Roman" w:hAnsi="Times New Roman"/>
          <w:bCs/>
          <w:sz w:val="24"/>
          <w:szCs w:val="24"/>
        </w:rPr>
        <w:t xml:space="preserve">             </w:t>
      </w:r>
      <w:r w:rsidR="00222AA2">
        <w:rPr>
          <w:rFonts w:ascii="Times New Roman" w:hAnsi="Times New Roman"/>
          <w:bCs/>
          <w:sz w:val="24"/>
          <w:szCs w:val="24"/>
        </w:rPr>
        <w:t xml:space="preserve">                 </w:t>
      </w:r>
      <w:r w:rsidR="000464C8">
        <w:rPr>
          <w:rFonts w:ascii="Times New Roman" w:hAnsi="Times New Roman"/>
          <w:bCs/>
          <w:sz w:val="24"/>
          <w:szCs w:val="24"/>
        </w:rPr>
        <w:t xml:space="preserve">  </w:t>
      </w:r>
      <w:r w:rsidR="00874DAF">
        <w:rPr>
          <w:rFonts w:ascii="Times New Roman" w:hAnsi="Times New Roman"/>
          <w:bCs/>
          <w:sz w:val="24"/>
          <w:szCs w:val="24"/>
        </w:rPr>
        <w:t xml:space="preserve">                </w:t>
      </w:r>
      <w:r w:rsidR="000464C8">
        <w:rPr>
          <w:rFonts w:ascii="Times New Roman" w:hAnsi="Times New Roman"/>
          <w:bCs/>
          <w:sz w:val="24"/>
          <w:szCs w:val="24"/>
        </w:rPr>
        <w:t xml:space="preserve">    </w:t>
      </w:r>
      <w:r w:rsidR="003404F1">
        <w:rPr>
          <w:rFonts w:ascii="Times New Roman" w:hAnsi="Times New Roman"/>
          <w:bCs/>
          <w:sz w:val="24"/>
          <w:szCs w:val="24"/>
        </w:rPr>
        <w:t xml:space="preserve">             18</w:t>
      </w:r>
    </w:p>
    <w:p w:rsidR="00BC241F" w:rsidRPr="007E015D" w:rsidRDefault="00BC241F" w:rsidP="002F71CC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Список используемой литературы                                               </w:t>
      </w:r>
      <w:r w:rsidR="007E015D"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="00222AA2">
        <w:rPr>
          <w:rFonts w:ascii="Times New Roman" w:hAnsi="Times New Roman"/>
          <w:bCs/>
          <w:sz w:val="24"/>
          <w:szCs w:val="24"/>
        </w:rPr>
        <w:t xml:space="preserve"> </w:t>
      </w:r>
      <w:r w:rsidR="00E23A42">
        <w:rPr>
          <w:rFonts w:ascii="Times New Roman" w:hAnsi="Times New Roman"/>
          <w:bCs/>
          <w:sz w:val="24"/>
          <w:szCs w:val="24"/>
        </w:rPr>
        <w:t xml:space="preserve"> </w:t>
      </w:r>
      <w:r w:rsidR="000464C8">
        <w:rPr>
          <w:rFonts w:ascii="Times New Roman" w:hAnsi="Times New Roman"/>
          <w:bCs/>
          <w:sz w:val="24"/>
          <w:szCs w:val="24"/>
        </w:rPr>
        <w:t xml:space="preserve">       </w:t>
      </w:r>
      <w:r w:rsidR="00222AA2">
        <w:rPr>
          <w:rFonts w:ascii="Times New Roman" w:hAnsi="Times New Roman"/>
          <w:bCs/>
          <w:sz w:val="24"/>
          <w:szCs w:val="24"/>
        </w:rPr>
        <w:t xml:space="preserve">        </w:t>
      </w:r>
      <w:r w:rsidR="007E015D">
        <w:rPr>
          <w:rFonts w:ascii="Times New Roman" w:hAnsi="Times New Roman"/>
          <w:bCs/>
          <w:sz w:val="24"/>
          <w:szCs w:val="24"/>
        </w:rPr>
        <w:t xml:space="preserve">  </w:t>
      </w:r>
      <w:r w:rsidR="00960E18">
        <w:rPr>
          <w:rFonts w:ascii="Times New Roman" w:hAnsi="Times New Roman"/>
          <w:bCs/>
          <w:sz w:val="24"/>
          <w:szCs w:val="24"/>
        </w:rPr>
        <w:t>26</w:t>
      </w:r>
    </w:p>
    <w:p w:rsidR="00BC241F" w:rsidRDefault="00BC241F" w:rsidP="00BD5DD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BC241F" w:rsidRDefault="00BC241F" w:rsidP="00BD5DD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C241F" w:rsidRDefault="00BC241F" w:rsidP="00BC241F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BC241F" w:rsidRDefault="00BC241F" w:rsidP="00BC241F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BC241F" w:rsidRDefault="00BC241F" w:rsidP="00BC24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C241F" w:rsidRDefault="00BC241F" w:rsidP="00BC241F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BC241F" w:rsidRDefault="00BC241F" w:rsidP="00BC241F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BC241F" w:rsidRDefault="00BC241F" w:rsidP="00BC241F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BC241F" w:rsidRDefault="00BC241F" w:rsidP="00BC241F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BC241F" w:rsidRDefault="00BC241F" w:rsidP="00BC241F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BC241F" w:rsidRDefault="00BC241F" w:rsidP="00BC241F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BC241F" w:rsidRDefault="00BC241F" w:rsidP="00BC241F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BC241F" w:rsidRDefault="00BC241F" w:rsidP="00BC241F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BC241F" w:rsidRDefault="00BC241F" w:rsidP="00BC241F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BC241F" w:rsidRDefault="00BC241F" w:rsidP="00BC241F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BC241F" w:rsidRDefault="00BC241F" w:rsidP="00BC241F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BC241F" w:rsidRDefault="00BC241F" w:rsidP="00BC241F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BC241F" w:rsidRDefault="00BC241F" w:rsidP="00BC241F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BC241F" w:rsidRDefault="00BC241F" w:rsidP="00BC241F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BC241F" w:rsidRDefault="00BC241F" w:rsidP="00BC241F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BC241F" w:rsidRDefault="00BC241F" w:rsidP="00BC241F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E63834" w:rsidRDefault="00E63834" w:rsidP="00BC241F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182B1D" w:rsidRDefault="00182B1D" w:rsidP="00BC241F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BC241F" w:rsidRDefault="00BC241F" w:rsidP="00BC241F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BC241F" w:rsidRDefault="00BC241F" w:rsidP="003D45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ЦЕЛЕВОЙ РАЗДЕЛ</w:t>
      </w:r>
    </w:p>
    <w:p w:rsidR="00BC241F" w:rsidRDefault="00BC241F" w:rsidP="00BC24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241F" w:rsidRPr="00253239" w:rsidRDefault="00BC241F" w:rsidP="00253239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253239">
        <w:rPr>
          <w:rFonts w:ascii="Times New Roman" w:hAnsi="Times New Roman"/>
          <w:b/>
          <w:bCs/>
          <w:sz w:val="24"/>
          <w:szCs w:val="24"/>
        </w:rPr>
        <w:t>Пояснительная записка (плавание)</w:t>
      </w:r>
    </w:p>
    <w:p w:rsidR="00253239" w:rsidRDefault="00AB60C9" w:rsidP="00253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39E">
        <w:rPr>
          <w:rFonts w:ascii="Times New Roman" w:eastAsia="Times New Roman" w:hAnsi="Times New Roman"/>
          <w:sz w:val="24"/>
          <w:szCs w:val="24"/>
        </w:rPr>
        <w:t xml:space="preserve">Настоящая </w:t>
      </w:r>
      <w:r w:rsidR="00BC241F" w:rsidRPr="00BA039E">
        <w:rPr>
          <w:rFonts w:ascii="Times New Roman" w:eastAsia="Times New Roman" w:hAnsi="Times New Roman"/>
          <w:sz w:val="24"/>
          <w:szCs w:val="24"/>
        </w:rPr>
        <w:t xml:space="preserve">рабочая программа </w:t>
      </w:r>
      <w:r w:rsidR="00B3156C" w:rsidRPr="00B3156C">
        <w:rPr>
          <w:rFonts w:ascii="Times New Roman" w:hAnsi="Times New Roman" w:cs="Times New Roman"/>
          <w:sz w:val="24"/>
          <w:szCs w:val="24"/>
        </w:rPr>
        <w:t>«Адаптация к водному пространству и начальное об</w:t>
      </w:r>
      <w:r w:rsidR="002F71CC">
        <w:rPr>
          <w:rFonts w:ascii="Times New Roman" w:hAnsi="Times New Roman" w:cs="Times New Roman"/>
          <w:sz w:val="24"/>
          <w:szCs w:val="24"/>
        </w:rPr>
        <w:t>учение детей подготовительного к школе</w:t>
      </w:r>
      <w:r w:rsidR="00B3156C" w:rsidRPr="00B3156C">
        <w:rPr>
          <w:rFonts w:ascii="Times New Roman" w:hAnsi="Times New Roman" w:cs="Times New Roman"/>
          <w:sz w:val="24"/>
          <w:szCs w:val="24"/>
        </w:rPr>
        <w:t xml:space="preserve"> возраста плаванию в группах</w:t>
      </w:r>
      <w:r w:rsidR="00B3156C">
        <w:rPr>
          <w:rFonts w:ascii="Times New Roman" w:hAnsi="Times New Roman" w:cs="Times New Roman"/>
          <w:sz w:val="24"/>
          <w:szCs w:val="24"/>
        </w:rPr>
        <w:t xml:space="preserve"> компенсирующей направленности</w:t>
      </w:r>
      <w:r w:rsidR="00B3156C" w:rsidRPr="00381F1A">
        <w:rPr>
          <w:rFonts w:ascii="Times New Roman" w:hAnsi="Times New Roman" w:cs="Times New Roman"/>
          <w:sz w:val="24"/>
          <w:szCs w:val="24"/>
        </w:rPr>
        <w:t>»</w:t>
      </w:r>
      <w:r w:rsidR="007D4E9D" w:rsidRPr="00381F1A">
        <w:rPr>
          <w:rFonts w:ascii="Times New Roman" w:hAnsi="Times New Roman" w:cs="Times New Roman"/>
          <w:sz w:val="24"/>
          <w:szCs w:val="24"/>
        </w:rPr>
        <w:t xml:space="preserve"> </w:t>
      </w:r>
      <w:r w:rsidR="007D4E9D" w:rsidRPr="00381F1A">
        <w:rPr>
          <w:rFonts w:ascii="Times New Roman" w:eastAsia="Times New Roman" w:hAnsi="Times New Roman"/>
          <w:sz w:val="24"/>
          <w:szCs w:val="24"/>
        </w:rPr>
        <w:t>разработана в соответствии</w:t>
      </w:r>
      <w:r w:rsidR="007D4E9D">
        <w:rPr>
          <w:rFonts w:ascii="Times New Roman" w:eastAsia="Times New Roman" w:hAnsi="Times New Roman"/>
          <w:sz w:val="24"/>
          <w:szCs w:val="24"/>
          <w:shd w:val="clear" w:color="auto" w:fill="F9F9F9"/>
        </w:rPr>
        <w:t xml:space="preserve"> с</w:t>
      </w:r>
      <w:r w:rsidR="00BC241F" w:rsidRPr="00BA039E">
        <w:rPr>
          <w:rFonts w:ascii="Times New Roman" w:eastAsia="Times New Roman" w:hAnsi="Times New Roman"/>
          <w:sz w:val="24"/>
          <w:szCs w:val="24"/>
        </w:rPr>
        <w:t xml:space="preserve"> адаптированной образовательной программой дошкольного образования Государственного бюджетного дошкольного образовательного учреждения детского сада № 78 Красносельского района Санкт-Петербурга «Жемчужинка</w:t>
      </w:r>
      <w:r w:rsidR="00BC241F" w:rsidRPr="00B3156C">
        <w:rPr>
          <w:rFonts w:ascii="Times New Roman" w:eastAsia="Times New Roman" w:hAnsi="Times New Roman"/>
          <w:sz w:val="24"/>
          <w:szCs w:val="24"/>
        </w:rPr>
        <w:t>»</w:t>
      </w:r>
      <w:r w:rsidR="007D4E9D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A039E">
        <w:rPr>
          <w:rFonts w:ascii="Times New Roman" w:eastAsia="Times New Roman" w:hAnsi="Times New Roman"/>
          <w:sz w:val="24"/>
          <w:szCs w:val="24"/>
        </w:rPr>
        <w:t xml:space="preserve">созданной </w:t>
      </w:r>
      <w:r w:rsidRPr="00BA039E">
        <w:rPr>
          <w:rFonts w:ascii="Times New Roman" w:eastAsia="Times New Roman" w:hAnsi="Times New Roman" w:cs="Times New Roman"/>
          <w:sz w:val="24"/>
          <w:szCs w:val="24"/>
        </w:rPr>
        <w:t>педагогическим коллективом ГБДОУ на основе Федерального государственного образовательного стандарта дошкольного образования</w:t>
      </w:r>
      <w:r w:rsidR="007D4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039E">
        <w:rPr>
          <w:rFonts w:ascii="Times New Roman" w:eastAsia="Times New Roman" w:hAnsi="Times New Roman" w:cs="Times New Roman"/>
          <w:sz w:val="24"/>
          <w:szCs w:val="24"/>
        </w:rPr>
        <w:t>(далее – ФГОС ДО) (Приказ Министерства образования и науки Российской Федерации от 17.10.2013 года № 1155)</w:t>
      </w:r>
      <w:r w:rsidR="00BC241F" w:rsidRPr="00BA039E">
        <w:rPr>
          <w:rFonts w:ascii="Times New Roman" w:eastAsia="Times New Roman" w:hAnsi="Times New Roman"/>
          <w:sz w:val="24"/>
          <w:szCs w:val="24"/>
        </w:rPr>
        <w:t xml:space="preserve"> и с учетом «П</w:t>
      </w:r>
      <w:r w:rsidR="00225AB3">
        <w:rPr>
          <w:rFonts w:ascii="Times New Roman" w:eastAsia="Times New Roman" w:hAnsi="Times New Roman"/>
          <w:sz w:val="24"/>
          <w:szCs w:val="24"/>
        </w:rPr>
        <w:t xml:space="preserve">римерной адаптированной </w:t>
      </w:r>
      <w:r w:rsidR="00BC241F" w:rsidRPr="00BA039E">
        <w:rPr>
          <w:rFonts w:ascii="Times New Roman" w:eastAsia="Times New Roman" w:hAnsi="Times New Roman"/>
          <w:sz w:val="24"/>
          <w:szCs w:val="24"/>
        </w:rPr>
        <w:t xml:space="preserve"> образовательной программы для дошкольников с тяжелыми нарушениями речи» под редакцией профессора Л. В. Лопатиной.</w:t>
      </w:r>
      <w:r w:rsidR="00BC241F" w:rsidRPr="00BA039E">
        <w:rPr>
          <w:rFonts w:ascii="Times New Roman" w:eastAsia="Times New Roman" w:hAnsi="Times New Roman" w:cs="Times New Roman"/>
          <w:sz w:val="24"/>
          <w:szCs w:val="24"/>
        </w:rPr>
        <w:t>а также парциальной программы «Система обучения плаванию детей дошкольного возраста</w:t>
      </w:r>
      <w:r w:rsidRPr="00BA039E">
        <w:rPr>
          <w:rFonts w:ascii="Times New Roman" w:eastAsia="Times New Roman" w:hAnsi="Times New Roman" w:cs="Times New Roman"/>
          <w:sz w:val="24"/>
          <w:szCs w:val="24"/>
        </w:rPr>
        <w:t>» под редакцией А.А. Чеменевой.</w:t>
      </w:r>
    </w:p>
    <w:p w:rsidR="00BC241F" w:rsidRPr="00253239" w:rsidRDefault="00B3156C" w:rsidP="00253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направлена на </w:t>
      </w:r>
      <w:r w:rsidR="00B505DA">
        <w:rPr>
          <w:rFonts w:ascii="Times New Roman" w:eastAsia="Times New Roman" w:hAnsi="Times New Roman" w:cs="Times New Roman"/>
          <w:sz w:val="24"/>
          <w:szCs w:val="24"/>
        </w:rPr>
        <w:t xml:space="preserve">повышение двигательной активности детей дошкольного возраста групп компенсирующей направленности с помощью занятий плаванием. Она предусматривает формирование у детей в процессе обучения плаванию элементарных технических навыков, коммуникативной компетентности, развитие психических познавательных процессов. В то же время программа направлена на развитие физических и морально-волевых качеств дошкольников. Кроме того, она ориентирована на гармоничное развитие всех мышц тела ребенка, укрепление его опорно-двигательного аппарата, повышение функций сердечно-сосудистой и дыхательной систем. А так же она направлена на </w:t>
      </w:r>
      <w:r w:rsidR="00FC6219" w:rsidRPr="00FC6219">
        <w:rPr>
          <w:rFonts w:ascii="Times New Roman" w:hAnsi="Times New Roman"/>
          <w:bCs/>
          <w:sz w:val="24"/>
          <w:szCs w:val="24"/>
        </w:rPr>
        <w:t>охрану и укрепление здоровья воспитанников, их всесторонн</w:t>
      </w:r>
      <w:r w:rsidR="00C400AB">
        <w:rPr>
          <w:rFonts w:ascii="Times New Roman" w:hAnsi="Times New Roman"/>
          <w:bCs/>
          <w:sz w:val="24"/>
          <w:szCs w:val="24"/>
        </w:rPr>
        <w:t>ее развитие;</w:t>
      </w:r>
      <w:r>
        <w:rPr>
          <w:rFonts w:ascii="Times New Roman" w:hAnsi="Times New Roman"/>
          <w:bCs/>
          <w:sz w:val="24"/>
          <w:szCs w:val="24"/>
        </w:rPr>
        <w:t>помощь в коррекции</w:t>
      </w:r>
      <w:r w:rsidR="00FC6219" w:rsidRPr="00FC6219">
        <w:rPr>
          <w:rFonts w:ascii="Times New Roman" w:hAnsi="Times New Roman"/>
          <w:bCs/>
          <w:sz w:val="24"/>
          <w:szCs w:val="24"/>
        </w:rPr>
        <w:t xml:space="preserve"> нарушений речевого развития;</w:t>
      </w:r>
      <w:r w:rsidR="003D4504">
        <w:rPr>
          <w:rFonts w:ascii="Times New Roman" w:hAnsi="Times New Roman"/>
          <w:bCs/>
          <w:sz w:val="24"/>
          <w:szCs w:val="24"/>
        </w:rPr>
        <w:t xml:space="preserve"> </w:t>
      </w:r>
      <w:r w:rsidRPr="00B3156C">
        <w:rPr>
          <w:rFonts w:ascii="Times New Roman" w:hAnsi="Times New Roman"/>
          <w:bCs/>
          <w:sz w:val="24"/>
          <w:szCs w:val="24"/>
        </w:rPr>
        <w:t>обеспечение равных возможностей для полноценного развития каждого ребенка в период дошкольного детства независимо от тяжести речевого нарушения;</w:t>
      </w:r>
      <w:r w:rsidR="003D4504">
        <w:rPr>
          <w:rFonts w:ascii="Times New Roman" w:hAnsi="Times New Roman"/>
          <w:bCs/>
          <w:sz w:val="24"/>
          <w:szCs w:val="24"/>
        </w:rPr>
        <w:t xml:space="preserve"> </w:t>
      </w:r>
      <w:r w:rsidR="00B505DA" w:rsidRPr="00B505DA">
        <w:rPr>
          <w:rFonts w:ascii="Times New Roman" w:hAnsi="Times New Roman"/>
          <w:bCs/>
          <w:sz w:val="24"/>
          <w:szCs w:val="24"/>
        </w:rPr>
        <w:t>раскрытие потенциальных возможностей каждого ребенка через осуществление индивидуального и дифференцированного подхода в орган</w:t>
      </w:r>
      <w:r w:rsidR="00C400AB">
        <w:rPr>
          <w:rFonts w:ascii="Times New Roman" w:hAnsi="Times New Roman"/>
          <w:bCs/>
          <w:sz w:val="24"/>
          <w:szCs w:val="24"/>
        </w:rPr>
        <w:t>изации данной</w:t>
      </w:r>
      <w:r w:rsidR="00B505DA" w:rsidRPr="00B505DA">
        <w:rPr>
          <w:rFonts w:ascii="Times New Roman" w:hAnsi="Times New Roman"/>
          <w:bCs/>
          <w:sz w:val="24"/>
          <w:szCs w:val="24"/>
        </w:rPr>
        <w:t xml:space="preserve"> форм</w:t>
      </w:r>
      <w:r w:rsidR="00C400AB">
        <w:rPr>
          <w:rFonts w:ascii="Times New Roman" w:hAnsi="Times New Roman"/>
          <w:bCs/>
          <w:sz w:val="24"/>
          <w:szCs w:val="24"/>
        </w:rPr>
        <w:t>ы</w:t>
      </w:r>
      <w:r w:rsidR="00B505DA" w:rsidRPr="00B505DA">
        <w:rPr>
          <w:rFonts w:ascii="Times New Roman" w:hAnsi="Times New Roman"/>
          <w:bCs/>
          <w:sz w:val="24"/>
          <w:szCs w:val="24"/>
        </w:rPr>
        <w:t xml:space="preserve"> образовательной деятельности и формиров</w:t>
      </w:r>
      <w:r w:rsidR="00B505DA">
        <w:rPr>
          <w:rFonts w:ascii="Times New Roman" w:hAnsi="Times New Roman"/>
          <w:bCs/>
          <w:sz w:val="24"/>
          <w:szCs w:val="24"/>
        </w:rPr>
        <w:t xml:space="preserve">ание уровня готовности к школе; </w:t>
      </w:r>
      <w:r w:rsidR="00B505DA" w:rsidRPr="00B505DA">
        <w:rPr>
          <w:rFonts w:ascii="Times New Roman" w:hAnsi="Times New Roman"/>
          <w:bCs/>
          <w:sz w:val="24"/>
          <w:szCs w:val="24"/>
        </w:rPr>
        <w:t>использование адекватной возрастным, типологическим и индивидуальным возможностям детей с ТНР модели образовательного процесса, основанной на реализации деятельностного и онтогенетического принципов, принципа единства диа</w:t>
      </w:r>
      <w:r w:rsidR="00B505DA">
        <w:rPr>
          <w:rFonts w:ascii="Times New Roman" w:hAnsi="Times New Roman"/>
          <w:bCs/>
          <w:sz w:val="24"/>
          <w:szCs w:val="24"/>
        </w:rPr>
        <w:t xml:space="preserve">гностики, коррекции и развития; </w:t>
      </w:r>
      <w:r w:rsidR="00B505DA" w:rsidRPr="00B505DA">
        <w:rPr>
          <w:rFonts w:ascii="Times New Roman" w:hAnsi="Times New Roman"/>
          <w:bCs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</w:t>
      </w:r>
      <w:r w:rsidR="00B505DA">
        <w:rPr>
          <w:rFonts w:ascii="Times New Roman" w:hAnsi="Times New Roman"/>
          <w:bCs/>
          <w:sz w:val="24"/>
          <w:szCs w:val="24"/>
        </w:rPr>
        <w:t>ны и укрепление здоровья детей.</w:t>
      </w:r>
    </w:p>
    <w:p w:rsidR="00BC241F" w:rsidRDefault="00BC241F" w:rsidP="00253239">
      <w:pPr>
        <w:spacing w:after="0" w:line="240" w:lineRule="auto"/>
        <w:ind w:right="15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проектировании программы особое внимание уделялось выбору наиболее эффективных методов и приемов взаимодействия с деть</w:t>
      </w:r>
      <w:r w:rsidR="00C400AB"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>в процессе обучения плаванию.</w:t>
      </w:r>
    </w:p>
    <w:p w:rsidR="00BC241F" w:rsidRDefault="00BC241F" w:rsidP="00253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FC6219">
        <w:rPr>
          <w:rFonts w:ascii="Times New Roman" w:eastAsia="Times New Roman" w:hAnsi="Times New Roman" w:cs="Times New Roman"/>
          <w:sz w:val="24"/>
          <w:szCs w:val="24"/>
        </w:rPr>
        <w:t xml:space="preserve">а разработана для детей </w:t>
      </w:r>
      <w:r w:rsidR="00322DF2">
        <w:rPr>
          <w:rFonts w:ascii="Times New Roman" w:eastAsia="Times New Roman" w:hAnsi="Times New Roman" w:cs="Times New Roman"/>
          <w:sz w:val="24"/>
          <w:szCs w:val="24"/>
        </w:rPr>
        <w:t>групп компенсирующей направленности</w:t>
      </w:r>
      <w:r w:rsidR="002A444F">
        <w:rPr>
          <w:rFonts w:ascii="Times New Roman" w:eastAsia="Times New Roman" w:hAnsi="Times New Roman" w:cs="Times New Roman"/>
          <w:sz w:val="24"/>
          <w:szCs w:val="24"/>
        </w:rPr>
        <w:t xml:space="preserve"> подготовительного к школе возраста</w:t>
      </w:r>
      <w:r w:rsidR="00322DF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 представлен в шаговой форме, чтобы обеспечить овладение ребенком данным видом физических упражнений независимо от момента включения его в процесс обучения.</w:t>
      </w:r>
    </w:p>
    <w:p w:rsidR="00BC241F" w:rsidRDefault="00BC241F" w:rsidP="00322D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Два раза в год проводится тестирование, выявляющее степень освоения плавательных движений.</w:t>
      </w:r>
    </w:p>
    <w:p w:rsidR="00BC241F" w:rsidRDefault="00BC241F" w:rsidP="00322D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опирается на современные методики образного сюжетного представления о двигательном действии и дидактические принципы обучения плаванию в зависимости от морфофункциональных</w:t>
      </w:r>
      <w:r w:rsidR="003A0F63">
        <w:rPr>
          <w:rFonts w:ascii="Times New Roman" w:eastAsia="Times New Roman" w:hAnsi="Times New Roman" w:cs="Times New Roman"/>
          <w:sz w:val="24"/>
          <w:szCs w:val="24"/>
        </w:rPr>
        <w:t xml:space="preserve"> свойств организма и сенситивного периода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развития.</w:t>
      </w:r>
    </w:p>
    <w:p w:rsidR="00BC241F" w:rsidRDefault="00BC241F" w:rsidP="00BC24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E57" w:rsidRPr="003321E2" w:rsidRDefault="006E2E57" w:rsidP="006E2E57">
      <w:pPr>
        <w:pStyle w:val="a3"/>
        <w:numPr>
          <w:ilvl w:val="1"/>
          <w:numId w:val="6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3321E2">
        <w:rPr>
          <w:rFonts w:ascii="Times New Roman" w:hAnsi="Times New Roman"/>
          <w:b/>
          <w:sz w:val="24"/>
          <w:szCs w:val="24"/>
        </w:rPr>
        <w:t xml:space="preserve">Цели </w:t>
      </w:r>
      <w:r>
        <w:rPr>
          <w:rFonts w:ascii="Times New Roman" w:hAnsi="Times New Roman"/>
          <w:b/>
          <w:sz w:val="24"/>
          <w:szCs w:val="24"/>
        </w:rPr>
        <w:t xml:space="preserve">и задачи </w:t>
      </w:r>
      <w:r w:rsidRPr="003321E2">
        <w:rPr>
          <w:rFonts w:ascii="Times New Roman" w:hAnsi="Times New Roman"/>
          <w:b/>
          <w:sz w:val="24"/>
          <w:szCs w:val="24"/>
        </w:rPr>
        <w:t>образовательной работы по плаванию с детьми</w:t>
      </w:r>
      <w:r>
        <w:rPr>
          <w:rFonts w:ascii="Times New Roman" w:hAnsi="Times New Roman"/>
          <w:b/>
          <w:sz w:val="24"/>
          <w:szCs w:val="24"/>
        </w:rPr>
        <w:t xml:space="preserve"> подготовительного к школе</w:t>
      </w:r>
      <w:r w:rsidRPr="003321E2">
        <w:rPr>
          <w:rFonts w:ascii="Times New Roman" w:hAnsi="Times New Roman"/>
          <w:b/>
          <w:sz w:val="24"/>
          <w:szCs w:val="24"/>
        </w:rPr>
        <w:t xml:space="preserve"> возраста групп компенсационной направленности:</w:t>
      </w:r>
    </w:p>
    <w:p w:rsidR="006E2E57" w:rsidRDefault="006E2E57" w:rsidP="006E2E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9F9F9"/>
        </w:rPr>
      </w:pPr>
      <w:r>
        <w:rPr>
          <w:rFonts w:ascii="Times New Roman" w:hAnsi="Times New Roman"/>
          <w:sz w:val="24"/>
          <w:szCs w:val="24"/>
        </w:rPr>
        <w:t>Цель образовательной работы заключается в с</w:t>
      </w:r>
      <w:r w:rsidRPr="00FC201B">
        <w:rPr>
          <w:rFonts w:ascii="Times New Roman" w:hAnsi="Times New Roman"/>
          <w:sz w:val="24"/>
          <w:szCs w:val="24"/>
        </w:rPr>
        <w:t xml:space="preserve">оздание структуры </w:t>
      </w:r>
      <w:r>
        <w:rPr>
          <w:rFonts w:ascii="Times New Roman" w:hAnsi="Times New Roman"/>
          <w:sz w:val="24"/>
          <w:szCs w:val="24"/>
        </w:rPr>
        <w:t>активного взаимодействия всех участников педагогического процесса для повышения уровня физического развития, освоения и совершенствования двигательных качеств</w:t>
      </w:r>
      <w:r w:rsidRPr="000618FE">
        <w:rPr>
          <w:rFonts w:ascii="Times New Roman" w:hAnsi="Times New Roman"/>
          <w:sz w:val="24"/>
          <w:szCs w:val="24"/>
          <w:shd w:val="clear" w:color="auto" w:fill="F9F9F9"/>
        </w:rPr>
        <w:t xml:space="preserve">с учетом их </w:t>
      </w:r>
      <w:r w:rsidRPr="000618FE">
        <w:rPr>
          <w:rFonts w:ascii="Times New Roman" w:hAnsi="Times New Roman"/>
          <w:sz w:val="24"/>
          <w:szCs w:val="24"/>
          <w:shd w:val="clear" w:color="auto" w:fill="F9F9F9"/>
        </w:rPr>
        <w:lastRenderedPageBreak/>
        <w:t>психофизического развития, индивидуальных возможност</w:t>
      </w:r>
      <w:r>
        <w:rPr>
          <w:rFonts w:ascii="Times New Roman" w:hAnsi="Times New Roman"/>
          <w:sz w:val="24"/>
          <w:szCs w:val="24"/>
          <w:shd w:val="clear" w:color="auto" w:fill="F9F9F9"/>
        </w:rPr>
        <w:t>ей и склонностей; обеспечивающего</w:t>
      </w:r>
      <w:r w:rsidRPr="000618FE">
        <w:rPr>
          <w:rFonts w:ascii="Times New Roman" w:hAnsi="Times New Roman"/>
          <w:sz w:val="24"/>
          <w:szCs w:val="24"/>
          <w:shd w:val="clear" w:color="auto" w:fill="F9F9F9"/>
        </w:rPr>
        <w:t xml:space="preserve"> охрану и укр</w:t>
      </w:r>
      <w:r>
        <w:rPr>
          <w:rFonts w:ascii="Times New Roman" w:hAnsi="Times New Roman"/>
          <w:sz w:val="24"/>
          <w:szCs w:val="24"/>
          <w:shd w:val="clear" w:color="auto" w:fill="F9F9F9"/>
        </w:rPr>
        <w:t>епление здоровья, формирование основ здорового образа жизни.</w:t>
      </w:r>
    </w:p>
    <w:p w:rsidR="006E2E57" w:rsidRPr="003D4504" w:rsidRDefault="006E2E57" w:rsidP="006E2E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3D45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Основная задача </w:t>
      </w:r>
    </w:p>
    <w:p w:rsidR="006E2E57" w:rsidRPr="00D93300" w:rsidRDefault="006E2E57" w:rsidP="006E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Оздоровление детского организма путем формирования плавательных способностей, закаливания организма, использования здоровье сберегающих технологий.</w:t>
      </w:r>
    </w:p>
    <w:p w:rsidR="006E2E57" w:rsidRPr="003D4504" w:rsidRDefault="006E2E57" w:rsidP="006E2E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3D450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Образовательные:</w:t>
      </w:r>
    </w:p>
    <w:p w:rsidR="006E2E57" w:rsidRDefault="006E2E57" w:rsidP="006E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A54C46">
        <w:rPr>
          <w:rFonts w:ascii="Times New Roman" w:hAnsi="Times New Roman"/>
          <w:sz w:val="24"/>
          <w:szCs w:val="24"/>
        </w:rPr>
        <w:t>Решение конкретных задач коррекционно-развивающей работы</w:t>
      </w:r>
      <w:r>
        <w:rPr>
          <w:rFonts w:ascii="Times New Roman" w:hAnsi="Times New Roman"/>
          <w:sz w:val="24"/>
          <w:szCs w:val="24"/>
        </w:rPr>
        <w:t xml:space="preserve"> параллельно со всеми участниками педагогического процесса (учитель-логопед, воспитатель, музыкальный работник, ребенок, родители)</w:t>
      </w:r>
    </w:p>
    <w:p w:rsidR="006E2E57" w:rsidRDefault="006E2E57" w:rsidP="006E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совершенствовать плавание кролем на груди в полной координации (дыхание произвольное);</w:t>
      </w:r>
    </w:p>
    <w:p w:rsidR="006E2E57" w:rsidRDefault="006E2E57" w:rsidP="006E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совершенствовать плавание кролем на спине в полной координации;</w:t>
      </w:r>
    </w:p>
    <w:p w:rsidR="006E2E57" w:rsidRDefault="006E2E57" w:rsidP="006E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обучение элементам плавания способом брасс, дельфин;</w:t>
      </w:r>
    </w:p>
    <w:p w:rsidR="006E2E57" w:rsidRDefault="006E2E57" w:rsidP="006E2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обучение приемам самопомощи и помощи тонущему;</w:t>
      </w:r>
    </w:p>
    <w:p w:rsidR="006E2E57" w:rsidRDefault="006E2E57" w:rsidP="006E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выносливости.</w:t>
      </w:r>
    </w:p>
    <w:p w:rsidR="006E2E57" w:rsidRPr="003D4504" w:rsidRDefault="006E2E57" w:rsidP="006E2E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3D45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Оздоровительные:</w:t>
      </w:r>
    </w:p>
    <w:p w:rsidR="006E2E57" w:rsidRDefault="006E2E57" w:rsidP="006E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способствовать укреплению здоровья ребенка, его гармоничному психофизическому развитию;</w:t>
      </w:r>
    </w:p>
    <w:p w:rsidR="006E2E57" w:rsidRDefault="006E2E57" w:rsidP="006E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совершенствовать развитие опорно-двигательного аппарата, формировать правильную осанку;</w:t>
      </w:r>
    </w:p>
    <w:p w:rsidR="006E2E57" w:rsidRDefault="006E2E57" w:rsidP="006E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повышение работоспособности организма;</w:t>
      </w:r>
    </w:p>
    <w:p w:rsidR="006E2E57" w:rsidRDefault="006E2E57" w:rsidP="006E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гигиенических навыков:</w:t>
      </w:r>
    </w:p>
    <w:p w:rsidR="006E2E57" w:rsidRPr="003D4504" w:rsidRDefault="006E2E57" w:rsidP="006E2E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3D45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Воспитательные:</w:t>
      </w:r>
    </w:p>
    <w:p w:rsidR="006E2E57" w:rsidRDefault="006E2E57" w:rsidP="006E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воспитание культуры выполнения упражнений;</w:t>
      </w:r>
    </w:p>
    <w:p w:rsidR="006E2E57" w:rsidRDefault="006E2E57" w:rsidP="006E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воспитание настойчивости, чувства собственного достоинства, выдержки;</w:t>
      </w:r>
    </w:p>
    <w:p w:rsidR="006E2E57" w:rsidRDefault="006E2E57" w:rsidP="006E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воспитание сознательной дисциплины, организованности;</w:t>
      </w:r>
    </w:p>
    <w:p w:rsidR="006E2E57" w:rsidRDefault="006E2E57" w:rsidP="006E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воспитание уверенности в своих силах.</w:t>
      </w:r>
    </w:p>
    <w:p w:rsidR="006E2E57" w:rsidRDefault="006E2E57" w:rsidP="006E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41F" w:rsidRPr="00611651" w:rsidRDefault="00BC241F" w:rsidP="00253239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611651">
        <w:rPr>
          <w:rFonts w:ascii="Times New Roman" w:hAnsi="Times New Roman"/>
          <w:b/>
          <w:sz w:val="24"/>
          <w:szCs w:val="24"/>
        </w:rPr>
        <w:t>Принципы и подходы к формированию программы.</w:t>
      </w:r>
    </w:p>
    <w:p w:rsidR="00BC241F" w:rsidRDefault="00BC241F" w:rsidP="00253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программа опирается на общепедагогические принципы с учетом индивидуальных особенностей ребенка:</w:t>
      </w:r>
    </w:p>
    <w:p w:rsidR="00BC241F" w:rsidRDefault="00BC241F" w:rsidP="00BC241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Принцип доступности</w:t>
      </w:r>
      <w:r>
        <w:rPr>
          <w:rFonts w:ascii="Times New Roman" w:hAnsi="Times New Roman"/>
          <w:sz w:val="24"/>
          <w:szCs w:val="24"/>
        </w:rPr>
        <w:t xml:space="preserve">, предполагающий опору содержания программы на возрастные и индивидуальные особенности детей </w:t>
      </w:r>
      <w:r w:rsidR="00DE7207">
        <w:rPr>
          <w:rFonts w:ascii="Times New Roman" w:hAnsi="Times New Roman"/>
          <w:sz w:val="24"/>
          <w:szCs w:val="24"/>
        </w:rPr>
        <w:t xml:space="preserve">старшего </w:t>
      </w:r>
      <w:r>
        <w:rPr>
          <w:rFonts w:ascii="Times New Roman" w:hAnsi="Times New Roman"/>
          <w:sz w:val="24"/>
          <w:szCs w:val="24"/>
        </w:rPr>
        <w:t>дошкольного возраста</w:t>
      </w:r>
      <w:r w:rsidR="00DE7207">
        <w:rPr>
          <w:rFonts w:ascii="Times New Roman" w:hAnsi="Times New Roman"/>
          <w:sz w:val="24"/>
          <w:szCs w:val="24"/>
        </w:rPr>
        <w:t xml:space="preserve"> групп компенсирующей направленности</w:t>
      </w:r>
      <w:r>
        <w:rPr>
          <w:rFonts w:ascii="Times New Roman" w:hAnsi="Times New Roman"/>
          <w:sz w:val="24"/>
          <w:szCs w:val="24"/>
        </w:rPr>
        <w:t>, использование таких методов и приемов, которые позволяют обеспечить сохранение и поддержание интереса детей к занятиям плавания;</w:t>
      </w:r>
    </w:p>
    <w:p w:rsidR="00BC241F" w:rsidRDefault="00BC241F" w:rsidP="00BC241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Принцип постепенности</w:t>
      </w:r>
      <w:r>
        <w:rPr>
          <w:rFonts w:ascii="Times New Roman" w:hAnsi="Times New Roman"/>
          <w:sz w:val="24"/>
          <w:szCs w:val="24"/>
        </w:rPr>
        <w:t>, раскрывающийся в необходимости поэтапного освоения детьми данной программы, разумного дозирования физической нагрузки на ребенка.</w:t>
      </w:r>
    </w:p>
    <w:p w:rsidR="00BC241F" w:rsidRDefault="00BC241F" w:rsidP="00BC241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Принцип систематичности </w:t>
      </w:r>
      <w:r>
        <w:rPr>
          <w:rFonts w:ascii="Times New Roman" w:hAnsi="Times New Roman"/>
          <w:sz w:val="24"/>
          <w:szCs w:val="24"/>
        </w:rPr>
        <w:t>с учетом индивидуальных возможностей, определяющий единство компонентов педагогического процесса: от постановки целей до результата, зависимости содержания, методов, приемов, форм работы с детьми от индивидуальных возможностей и потребностей каждого ребенка.</w:t>
      </w:r>
    </w:p>
    <w:p w:rsidR="00BC241F" w:rsidRDefault="00BC241F" w:rsidP="00BC241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Принцип «от простого к сложному»</w:t>
      </w:r>
      <w:r>
        <w:rPr>
          <w:rFonts w:ascii="Times New Roman" w:hAnsi="Times New Roman"/>
          <w:sz w:val="24"/>
          <w:szCs w:val="24"/>
        </w:rPr>
        <w:t xml:space="preserve"> выступает как условие освоения детьми более сложных приемов плавания, а также приучения их к самостоятельному, уверенному выполнению упражнений на все большей глубине.</w:t>
      </w:r>
    </w:p>
    <w:p w:rsidR="00BC241F" w:rsidRDefault="00BC241F" w:rsidP="00BC241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Принцип наглядности</w:t>
      </w:r>
      <w:r>
        <w:rPr>
          <w:rFonts w:ascii="Times New Roman" w:hAnsi="Times New Roman"/>
          <w:sz w:val="24"/>
          <w:szCs w:val="24"/>
        </w:rPr>
        <w:t>, учитывающий психологические особенности дошкольников и специфику построения педагогического процесса в детском саду.</w:t>
      </w:r>
    </w:p>
    <w:p w:rsidR="00BC241F" w:rsidRDefault="00BC241F" w:rsidP="00BC241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Принцип сознательности и активности</w:t>
      </w:r>
      <w:r>
        <w:rPr>
          <w:rFonts w:ascii="Times New Roman" w:hAnsi="Times New Roman"/>
          <w:sz w:val="24"/>
          <w:szCs w:val="24"/>
        </w:rPr>
        <w:t>, позволяющий создать условия для раскрытия суб</w:t>
      </w:r>
      <w:r w:rsidR="00C400AB">
        <w:rPr>
          <w:rFonts w:ascii="Times New Roman" w:hAnsi="Times New Roman"/>
          <w:sz w:val="24"/>
          <w:szCs w:val="24"/>
        </w:rPr>
        <w:t>ъектных проявлений каждого ребенка</w:t>
      </w:r>
      <w:r>
        <w:rPr>
          <w:rFonts w:ascii="Times New Roman" w:hAnsi="Times New Roman"/>
          <w:sz w:val="24"/>
          <w:szCs w:val="24"/>
        </w:rPr>
        <w:t>, поощрении активности, инициативности дошкольников.</w:t>
      </w:r>
    </w:p>
    <w:p w:rsidR="00BC241F" w:rsidRDefault="00BC241F" w:rsidP="00C400A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Принцип «от целого к частному»</w:t>
      </w:r>
      <w:r>
        <w:rPr>
          <w:rFonts w:ascii="Times New Roman" w:hAnsi="Times New Roman"/>
          <w:sz w:val="24"/>
          <w:szCs w:val="24"/>
        </w:rPr>
        <w:t xml:space="preserve"> предусматривает </w:t>
      </w:r>
      <w:r w:rsidR="00C400AB">
        <w:rPr>
          <w:rFonts w:ascii="Times New Roman" w:hAnsi="Times New Roman"/>
          <w:sz w:val="24"/>
          <w:szCs w:val="24"/>
        </w:rPr>
        <w:t xml:space="preserve">определенную последовательность </w:t>
      </w:r>
      <w:r>
        <w:rPr>
          <w:rFonts w:ascii="Times New Roman" w:hAnsi="Times New Roman"/>
          <w:sz w:val="24"/>
          <w:szCs w:val="24"/>
        </w:rPr>
        <w:t>в постановке задач, подборе упражнений и приемов обучения.</w:t>
      </w:r>
    </w:p>
    <w:p w:rsidR="00DE7207" w:rsidRDefault="00DE7207" w:rsidP="00C400A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Принцип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оздоровительной направленности </w:t>
      </w:r>
      <w:r>
        <w:rPr>
          <w:rFonts w:ascii="Times New Roman" w:hAnsi="Times New Roman"/>
          <w:sz w:val="24"/>
          <w:szCs w:val="24"/>
        </w:rPr>
        <w:t xml:space="preserve">решает задачи укрепления здоровья ребенка. Разработка комплексов упражнений или подбор одного упражнения направлены не только на профилактику здоровья, но и на всестороннее оздоровление организма, повышение его работоспособности, повышение его психофизических качеств, поддержание эмоционально – положительного состояния. Физические упражнения способствуют повышению функциональных возможностей </w:t>
      </w:r>
      <w:r w:rsidR="009A782E">
        <w:rPr>
          <w:rFonts w:ascii="Times New Roman" w:hAnsi="Times New Roman"/>
          <w:sz w:val="24"/>
          <w:szCs w:val="24"/>
        </w:rPr>
        <w:t>всех систем организма.</w:t>
      </w:r>
    </w:p>
    <w:p w:rsidR="00BC241F" w:rsidRDefault="00BC241F" w:rsidP="00BC2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При построении программы основной акцент ставился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реализацию игровых методов, создающих целостное и образное представление о двигательных действиях, помогающих решению оздоровительных и образовательных задач. Использование дидактических принципов образного игрового представления значительно повысит эффективность учебного процесса.</w:t>
      </w:r>
    </w:p>
    <w:p w:rsidR="007F463A" w:rsidRDefault="007F463A" w:rsidP="00A73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41F" w:rsidRPr="00611651" w:rsidRDefault="002F71CC" w:rsidP="006264B4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Значимые для разработки программы х</w:t>
      </w:r>
      <w:r w:rsidR="00BC241F" w:rsidRPr="00611651">
        <w:rPr>
          <w:rFonts w:ascii="Times New Roman" w:hAnsi="Times New Roman"/>
          <w:b/>
          <w:sz w:val="24"/>
          <w:szCs w:val="24"/>
        </w:rPr>
        <w:t>арактеристика возрастных особенностей детей</w:t>
      </w:r>
      <w:r>
        <w:rPr>
          <w:rFonts w:ascii="Times New Roman" w:hAnsi="Times New Roman"/>
          <w:b/>
          <w:sz w:val="24"/>
          <w:szCs w:val="24"/>
        </w:rPr>
        <w:t xml:space="preserve"> подготовительного к школе</w:t>
      </w:r>
      <w:r w:rsidR="00A73DCF" w:rsidRPr="00611651">
        <w:rPr>
          <w:rFonts w:ascii="Times New Roman" w:hAnsi="Times New Roman"/>
          <w:b/>
          <w:sz w:val="24"/>
          <w:szCs w:val="24"/>
        </w:rPr>
        <w:t xml:space="preserve"> возраста групп коррекционной направленности</w:t>
      </w:r>
    </w:p>
    <w:p w:rsidR="00BC241F" w:rsidRPr="004E3879" w:rsidRDefault="00BC241F" w:rsidP="00BC24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879">
        <w:rPr>
          <w:rFonts w:ascii="Times New Roman" w:eastAsia="Times New Roman" w:hAnsi="Times New Roman" w:cs="Times New Roman"/>
          <w:sz w:val="24"/>
          <w:szCs w:val="24"/>
        </w:rPr>
        <w:t>Седьмой год жизни ребенка характеризуется продолжением формирования осанки и свода стопы. Так как костная ткань богата органическими элементами, то скелет старших дошкольников все еще эластичен и подвержен деформации. Это может стать причиной травм не только конечностей, но и позвоночника. К семи годам у ребенка хорошо развиты крупные мышцы туловища и конечностей, но по-прежнему слабы мелкие мышцы.</w:t>
      </w:r>
    </w:p>
    <w:p w:rsidR="00BC241F" w:rsidRPr="004E3879" w:rsidRDefault="00BC241F" w:rsidP="00BC2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879">
        <w:rPr>
          <w:rFonts w:ascii="Times New Roman" w:eastAsia="Times New Roman" w:hAnsi="Times New Roman" w:cs="Times New Roman"/>
          <w:sz w:val="24"/>
          <w:szCs w:val="24"/>
        </w:rPr>
        <w:tab/>
        <w:t>К семи годам у детей ярко выражен грудной тип дыханья. По данным специалистов легочная ткань имеет большое количество лимфатических сосудов и респираторных бронхиол, поэтому для детей 6 – 7 лет характерны болезни, связанные с воспалительными процессами в легких.</w:t>
      </w:r>
    </w:p>
    <w:p w:rsidR="00BC241F" w:rsidRPr="004E3879" w:rsidRDefault="00BC241F" w:rsidP="00BC2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879">
        <w:rPr>
          <w:rFonts w:ascii="Times New Roman" w:eastAsia="Times New Roman" w:hAnsi="Times New Roman" w:cs="Times New Roman"/>
          <w:sz w:val="24"/>
          <w:szCs w:val="24"/>
        </w:rPr>
        <w:tab/>
        <w:t>Исследования по определению общей выносливости у дошкольников (на примере беговых и прыжковых упражнений) показали, что резервные возможности сердечно-сосудистой и дыхательной систем у детей достаточно высоки.</w:t>
      </w:r>
    </w:p>
    <w:p w:rsidR="00BC241F" w:rsidRPr="004E3879" w:rsidRDefault="00BC241F" w:rsidP="00BC2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879">
        <w:rPr>
          <w:rFonts w:ascii="Times New Roman" w:eastAsia="Times New Roman" w:hAnsi="Times New Roman" w:cs="Times New Roman"/>
          <w:sz w:val="24"/>
          <w:szCs w:val="24"/>
        </w:rPr>
        <w:tab/>
        <w:t>Динамика развития нервной системы облегчает освоение детьми движений, физических упражнений, т.к. двигательные стереотипы не только намного легче формируются, но и возможна их модификация, т.е. улучшение качества двигательной деятельности дошкольников.</w:t>
      </w:r>
    </w:p>
    <w:p w:rsidR="00BC241F" w:rsidRPr="004E3879" w:rsidRDefault="00BC241F" w:rsidP="00BC2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879">
        <w:rPr>
          <w:rFonts w:ascii="Times New Roman" w:eastAsia="Times New Roman" w:hAnsi="Times New Roman" w:cs="Times New Roman"/>
          <w:sz w:val="24"/>
          <w:szCs w:val="24"/>
        </w:rPr>
        <w:tab/>
        <w:t>На седьмом году жизни движения ребенка становятся более координированными и точными. Основой проявления двигательной деятельности является развитие устойчивого равновесия. Оно зависит от степени взаимодействия проприоцептивных, вестибулярных и других рефлексов, а также от массы тела и площади опоры. С возрастом ребенка показатели сохранения устойчивого равновесия улучшаются.</w:t>
      </w:r>
    </w:p>
    <w:p w:rsidR="00A92AA6" w:rsidRDefault="00BC241F" w:rsidP="00A92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879">
        <w:rPr>
          <w:rFonts w:ascii="Times New Roman" w:eastAsia="Times New Roman" w:hAnsi="Times New Roman" w:cs="Times New Roman"/>
          <w:sz w:val="24"/>
          <w:szCs w:val="24"/>
        </w:rPr>
        <w:tab/>
        <w:t>В двигательной деятельности формируются навыки самоорганизации, взаимоконтроля. Дети проявляют волевые усилия при выполнении заданий, для них важен результат. Появляется возможность на основе закладывающейся произвольности сформировать у детей потребность занимат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E3879">
        <w:rPr>
          <w:rFonts w:ascii="Times New Roman" w:eastAsia="Times New Roman" w:hAnsi="Times New Roman" w:cs="Times New Roman"/>
          <w:sz w:val="24"/>
          <w:szCs w:val="24"/>
        </w:rPr>
        <w:t xml:space="preserve">ся физическими упражнениями, развивать самостоятельность, инициативу </w:t>
      </w:r>
      <w:r w:rsidR="00A92AA6">
        <w:rPr>
          <w:rFonts w:ascii="Times New Roman" w:eastAsia="Times New Roman" w:hAnsi="Times New Roman" w:cs="Times New Roman"/>
          <w:sz w:val="24"/>
          <w:szCs w:val="24"/>
        </w:rPr>
        <w:t>в освоении новых видов движений.</w:t>
      </w:r>
    </w:p>
    <w:p w:rsidR="00A92AA6" w:rsidRDefault="00A92AA6" w:rsidP="00A92A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Физическое развитиедетей с ТНР имеет свои особенности</w:t>
      </w:r>
      <w:r w:rsidRPr="00A92AA6">
        <w:rPr>
          <w:rFonts w:ascii="Times New Roman" w:hAnsi="Times New Roman"/>
          <w:sz w:val="24"/>
          <w:szCs w:val="24"/>
        </w:rPr>
        <w:t>. Многие дети этой группы отличаются общей моторной неловкостью, они с трудом переключаются с одного вида движений на другой. Незрелость эмоционально-волевой сферы у этих детей сочетается со сниженной умственной работоспособностью, эмоциональной лабильностью, иногда - двигательной расторможенностью, повышенной аффективной возбудимостью.  Для некоторых из них, напротив, характерны повышенная тормозимость, неуверенность, медлительность, несамостоятельность. Эти дети обычно вялы и безынициативны, бездеятельны. Дети этой группы обычно испытывают выражение затруднения при обучении их пониманию количественных отношений, ориентированию в пространстве, так же характерна плохая переключаемость внимания, быстрая истощаемость.</w:t>
      </w:r>
    </w:p>
    <w:p w:rsidR="00E63834" w:rsidRPr="00A92AA6" w:rsidRDefault="00E63834" w:rsidP="00A92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8EA" w:rsidRPr="00611651" w:rsidRDefault="00BC241F" w:rsidP="006264B4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11651">
        <w:rPr>
          <w:rFonts w:ascii="Times New Roman" w:hAnsi="Times New Roman"/>
          <w:b/>
          <w:sz w:val="24"/>
          <w:szCs w:val="24"/>
        </w:rPr>
        <w:t>Планируемые результаты освоения программы</w:t>
      </w:r>
    </w:p>
    <w:p w:rsidR="006048C1" w:rsidRPr="003278EA" w:rsidRDefault="006048C1" w:rsidP="00225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Осуществление благоприятного влияния плавания на организм ребенка в дошкольном возрасте, которое представляется в следующих аспектах: </w:t>
      </w:r>
    </w:p>
    <w:p w:rsidR="00AA6284" w:rsidRDefault="006048C1" w:rsidP="00BC241F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>медико-физиологическом</w:t>
      </w:r>
      <w:r w:rsidR="00AA6284">
        <w:rPr>
          <w:rFonts w:ascii="Times New Roman" w:hAnsi="Times New Roman"/>
          <w:i/>
          <w:sz w:val="24"/>
          <w:szCs w:val="24"/>
        </w:rPr>
        <w:t xml:space="preserve"> – </w:t>
      </w:r>
      <w:r w:rsidR="00AA6284">
        <w:rPr>
          <w:rFonts w:ascii="Times New Roman" w:hAnsi="Times New Roman"/>
          <w:sz w:val="24"/>
          <w:szCs w:val="24"/>
        </w:rPr>
        <w:t>укрепление различных функциональных систем детского организма, обеспечивающее полноценное развитие центральной нервной системы;</w:t>
      </w:r>
    </w:p>
    <w:p w:rsidR="00AA6284" w:rsidRDefault="00AA6284" w:rsidP="00BC241F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i/>
          <w:sz w:val="24"/>
          <w:szCs w:val="24"/>
        </w:rPr>
        <w:t xml:space="preserve">психологическом – </w:t>
      </w:r>
      <w:r>
        <w:rPr>
          <w:rFonts w:ascii="Times New Roman" w:hAnsi="Times New Roman"/>
          <w:sz w:val="24"/>
          <w:szCs w:val="24"/>
        </w:rPr>
        <w:t>один из путей формирования произвольной регуляции движений и действий, которые обладают повышенной восприимчивостью к внешним обучающим воздействиям именно в дошкольном возрасте;</w:t>
      </w:r>
    </w:p>
    <w:p w:rsidR="00BC241F" w:rsidRDefault="00AA6284" w:rsidP="00BC241F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>педагогическом –</w:t>
      </w:r>
      <w:r>
        <w:rPr>
          <w:rFonts w:ascii="Times New Roman" w:hAnsi="Times New Roman"/>
          <w:sz w:val="24"/>
          <w:szCs w:val="24"/>
        </w:rPr>
        <w:t>не только освоение на начальном этапе сложноорганизованных действий будущего младшего школьника, но и прямой способ становления навыков саморегуляции.</w:t>
      </w:r>
    </w:p>
    <w:p w:rsidR="00BC241F" w:rsidRDefault="00BC241F" w:rsidP="00BC241F">
      <w:pPr>
        <w:pStyle w:val="a3"/>
        <w:spacing w:after="0" w:line="240" w:lineRule="auto"/>
        <w:ind w:left="0" w:right="15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начале и в конце года проводится оценочный тест по первому этапу обучения. (Приложение №1)</w:t>
      </w:r>
    </w:p>
    <w:p w:rsidR="003278EA" w:rsidRDefault="003278EA" w:rsidP="003278E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C241F" w:rsidRPr="007F463A" w:rsidRDefault="00BC241F" w:rsidP="0061165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463A">
        <w:rPr>
          <w:rFonts w:ascii="Times New Roman" w:hAnsi="Times New Roman"/>
          <w:b/>
          <w:sz w:val="24"/>
          <w:szCs w:val="24"/>
        </w:rPr>
        <w:t>СОДЕРЖАТЕЛЬНЫЙ РАЗДЕЛ</w:t>
      </w:r>
    </w:p>
    <w:p w:rsidR="00BC241F" w:rsidRDefault="00BC241F" w:rsidP="00BC24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71CC" w:rsidRPr="00611651" w:rsidRDefault="002F71CC" w:rsidP="002F71CC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611651">
        <w:rPr>
          <w:rFonts w:ascii="Times New Roman" w:hAnsi="Times New Roman"/>
          <w:b/>
          <w:sz w:val="24"/>
          <w:szCs w:val="24"/>
        </w:rPr>
        <w:t>Модель организации образовательного процесса по обучению детей плаванию.</w:t>
      </w:r>
    </w:p>
    <w:p w:rsidR="002F71CC" w:rsidRDefault="002F71CC" w:rsidP="002F7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дошкольном учреждении используются следующие виды непрерывной образовательной деятельности по плаванию:</w:t>
      </w:r>
    </w:p>
    <w:p w:rsidR="002F71CC" w:rsidRDefault="002F71CC" w:rsidP="002F7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Традиционная (учебно-тренировочная);  </w:t>
      </w:r>
    </w:p>
    <w:p w:rsidR="002F71CC" w:rsidRDefault="002F71CC" w:rsidP="002F71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Сюжетно – игровая;</w:t>
      </w:r>
    </w:p>
    <w:p w:rsidR="002F71CC" w:rsidRDefault="002F71CC" w:rsidP="002F71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Построенная на одном способе плавания;</w:t>
      </w:r>
    </w:p>
    <w:p w:rsidR="002F71CC" w:rsidRDefault="002F71CC" w:rsidP="002F71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Игровая;</w:t>
      </w:r>
    </w:p>
    <w:p w:rsidR="002F71CC" w:rsidRDefault="002F71CC" w:rsidP="002F71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Контрольное занятие.</w:t>
      </w:r>
    </w:p>
    <w:p w:rsidR="002F71CC" w:rsidRDefault="002F71CC" w:rsidP="002F7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своей структуре каждое занятие по плаванию делится на три части: подготовительную, основную, заключительную. Подготовительная часть проводится на суше либо на суше и частично в воде, основная только в воде, заключительная – в воде и на суше.</w:t>
      </w:r>
    </w:p>
    <w:p w:rsidR="002F71CC" w:rsidRDefault="002F71CC" w:rsidP="002F71CC">
      <w:pPr>
        <w:spacing w:after="0" w:line="240" w:lineRule="auto"/>
        <w:ind w:right="15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Наиболее эффективные формы работы с детьми, используемые при обучении плаванию:</w:t>
      </w:r>
    </w:p>
    <w:p w:rsidR="002F71CC" w:rsidRDefault="002F71CC" w:rsidP="00E16FDB">
      <w:pPr>
        <w:pStyle w:val="a3"/>
        <w:numPr>
          <w:ilvl w:val="0"/>
          <w:numId w:val="3"/>
        </w:numPr>
        <w:spacing w:after="0" w:line="240" w:lineRule="auto"/>
        <w:ind w:left="0" w:right="15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Непрерывная образовательная деятельность;</w:t>
      </w:r>
    </w:p>
    <w:p w:rsidR="002F71CC" w:rsidRDefault="002F71CC" w:rsidP="00E16FDB">
      <w:pPr>
        <w:pStyle w:val="a3"/>
        <w:numPr>
          <w:ilvl w:val="0"/>
          <w:numId w:val="3"/>
        </w:numPr>
        <w:spacing w:after="0" w:line="240" w:lineRule="auto"/>
        <w:ind w:left="0" w:right="15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диагностика – начало и конец учебного года;</w:t>
      </w:r>
    </w:p>
    <w:p w:rsidR="002F71CC" w:rsidRDefault="002F71CC" w:rsidP="00E16FDB">
      <w:pPr>
        <w:pStyle w:val="a3"/>
        <w:numPr>
          <w:ilvl w:val="0"/>
          <w:numId w:val="3"/>
        </w:numPr>
        <w:spacing w:after="0" w:line="240" w:lineRule="auto"/>
        <w:ind w:left="0" w:right="15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праздники и развлечения;</w:t>
      </w:r>
    </w:p>
    <w:p w:rsidR="002F71CC" w:rsidRDefault="002F71CC" w:rsidP="00E16FDB">
      <w:pPr>
        <w:pStyle w:val="a3"/>
        <w:numPr>
          <w:ilvl w:val="0"/>
          <w:numId w:val="3"/>
        </w:numPr>
        <w:spacing w:after="0" w:line="240" w:lineRule="auto"/>
        <w:ind w:left="0" w:right="15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индивидуальная работа с детьми; </w:t>
      </w:r>
    </w:p>
    <w:p w:rsidR="002F71CC" w:rsidRDefault="002F71CC" w:rsidP="00E16FDB">
      <w:pPr>
        <w:pStyle w:val="a3"/>
        <w:numPr>
          <w:ilvl w:val="0"/>
          <w:numId w:val="3"/>
        </w:numPr>
        <w:spacing w:after="0" w:line="240" w:lineRule="auto"/>
        <w:ind w:left="0" w:right="15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свободное плавание;</w:t>
      </w:r>
    </w:p>
    <w:p w:rsidR="002F71CC" w:rsidRDefault="002F71CC" w:rsidP="00E16FDB">
      <w:pPr>
        <w:pStyle w:val="a3"/>
        <w:numPr>
          <w:ilvl w:val="0"/>
          <w:numId w:val="3"/>
        </w:numPr>
        <w:spacing w:after="0" w:line="240" w:lineRule="auto"/>
        <w:ind w:left="0" w:right="15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родителями и педагогами.</w:t>
      </w:r>
    </w:p>
    <w:p w:rsidR="00E55C82" w:rsidRDefault="00E55C82" w:rsidP="00E55C8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Форма организации детей на занятиях по плаванию</w:t>
      </w:r>
      <w:r>
        <w:rPr>
          <w:rFonts w:ascii="Times New Roman" w:hAnsi="Times New Roman"/>
          <w:i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подгрупповая. Возрастные группы делят на подгруппы,</w:t>
      </w:r>
      <w:r w:rsidRPr="00CD18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количество детей в подгруппе 5 – 7 человек.</w:t>
      </w:r>
    </w:p>
    <w:p w:rsidR="004B59C3" w:rsidRDefault="00E55C82" w:rsidP="004B59C3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59C3">
        <w:rPr>
          <w:rFonts w:ascii="Times New Roman" w:hAnsi="Times New Roman"/>
          <w:sz w:val="24"/>
          <w:szCs w:val="24"/>
        </w:rPr>
        <w:t xml:space="preserve">Длительность занятий во второй младшей группе составляет 15 – 20 минут, занятия проводятся в первой половине дня. </w:t>
      </w:r>
    </w:p>
    <w:p w:rsidR="004B59C3" w:rsidRDefault="00E55C82" w:rsidP="004B59C3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59C3">
        <w:rPr>
          <w:rFonts w:ascii="Times New Roman" w:hAnsi="Times New Roman"/>
          <w:sz w:val="24"/>
          <w:szCs w:val="24"/>
        </w:rPr>
        <w:t>Длительность занятий в средней группе составляет 20 – 25 минут, занятия проводятся в первой половине дня.</w:t>
      </w:r>
    </w:p>
    <w:p w:rsidR="004B59C3" w:rsidRDefault="00E55C82" w:rsidP="004B59C3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59C3">
        <w:rPr>
          <w:rFonts w:ascii="Times New Roman" w:hAnsi="Times New Roman"/>
          <w:sz w:val="24"/>
          <w:szCs w:val="24"/>
        </w:rPr>
        <w:t>Длительность занятий в старшей группе составляет 25 - 30 минут. В старшей группе занятия проводятся во второй половине дня.</w:t>
      </w:r>
    </w:p>
    <w:p w:rsidR="00E55C82" w:rsidRDefault="00E55C82" w:rsidP="004B59C3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59C3">
        <w:rPr>
          <w:rFonts w:ascii="Times New Roman" w:hAnsi="Times New Roman"/>
          <w:sz w:val="24"/>
          <w:szCs w:val="24"/>
        </w:rPr>
        <w:t>Длительность занятий в подготовительной к школе группе составляет 30 - 35 минут, занятия проводятся во второй половине дня</w:t>
      </w:r>
    </w:p>
    <w:p w:rsidR="004B59C3" w:rsidRDefault="004B59C3" w:rsidP="004B59C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59C3" w:rsidRDefault="004B59C3" w:rsidP="004B59C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59C3" w:rsidRPr="004B59C3" w:rsidRDefault="004B59C3" w:rsidP="004B59C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241F" w:rsidRPr="002F71CC" w:rsidRDefault="002F71CC" w:rsidP="002F71CC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611651">
        <w:rPr>
          <w:rFonts w:ascii="Times New Roman" w:hAnsi="Times New Roman"/>
          <w:b/>
          <w:sz w:val="24"/>
          <w:szCs w:val="24"/>
        </w:rPr>
        <w:t>Содержание</w:t>
      </w:r>
      <w:r w:rsidR="00E16FDB">
        <w:rPr>
          <w:rFonts w:ascii="Times New Roman" w:hAnsi="Times New Roman"/>
          <w:b/>
          <w:sz w:val="24"/>
          <w:szCs w:val="24"/>
        </w:rPr>
        <w:t xml:space="preserve"> </w:t>
      </w:r>
      <w:r w:rsidR="00BC241F" w:rsidRPr="002F71CC">
        <w:rPr>
          <w:rFonts w:ascii="Times New Roman" w:hAnsi="Times New Roman"/>
          <w:b/>
          <w:sz w:val="24"/>
          <w:szCs w:val="24"/>
        </w:rPr>
        <w:t>физкультурно-оздоровительной работы</w:t>
      </w:r>
      <w:r w:rsidR="00740D85">
        <w:rPr>
          <w:rFonts w:ascii="Times New Roman" w:hAnsi="Times New Roman"/>
          <w:b/>
          <w:sz w:val="24"/>
          <w:szCs w:val="24"/>
        </w:rPr>
        <w:t>.</w:t>
      </w:r>
    </w:p>
    <w:p w:rsidR="00BC241F" w:rsidRDefault="00BC241F" w:rsidP="0010082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представлена разделами «Плавание» и «Здоровье». Каждый раздел программы представлен группой задач, решение которых определяет освоение детьми данной предметной области.</w:t>
      </w:r>
    </w:p>
    <w:p w:rsidR="00BC241F" w:rsidRDefault="00BC241F" w:rsidP="00E55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раздела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«Плавание»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начальное обучение плаванию и содержит следующие задачи:</w:t>
      </w:r>
    </w:p>
    <w:p w:rsidR="00BC241F" w:rsidRDefault="00E16FDB" w:rsidP="00E55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C241F">
        <w:rPr>
          <w:rFonts w:ascii="Times New Roman" w:eastAsia="Times New Roman" w:hAnsi="Times New Roman" w:cs="Times New Roman"/>
          <w:sz w:val="24"/>
          <w:szCs w:val="24"/>
        </w:rPr>
        <w:t>Совершенствование работы ног при плавании способом кроль на груди, спине</w:t>
      </w:r>
    </w:p>
    <w:p w:rsidR="00BC241F" w:rsidRDefault="00BC241F" w:rsidP="00BC2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Обучение движению ног способом «брасс», «дельфин».</w:t>
      </w:r>
    </w:p>
    <w:p w:rsidR="00BC241F" w:rsidRDefault="00BC241F" w:rsidP="00BC2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Закрепление и совершенствование навыка плавания кролем на груди в согласовании рук и </w:t>
      </w:r>
      <w:r w:rsidR="003278EA">
        <w:rPr>
          <w:rFonts w:ascii="Times New Roman" w:eastAsia="Times New Roman" w:hAnsi="Times New Roman" w:cs="Times New Roman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241F" w:rsidRDefault="003278EA" w:rsidP="00BC2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C241F">
        <w:rPr>
          <w:rFonts w:ascii="Times New Roman" w:eastAsia="Times New Roman" w:hAnsi="Times New Roman" w:cs="Times New Roman"/>
          <w:sz w:val="24"/>
          <w:szCs w:val="24"/>
        </w:rPr>
        <w:t>. Обучение плаванию под водой.</w:t>
      </w:r>
    </w:p>
    <w:p w:rsidR="00BC241F" w:rsidRDefault="003278EA" w:rsidP="00BC2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C241F">
        <w:rPr>
          <w:rFonts w:ascii="Times New Roman" w:eastAsia="Times New Roman" w:hAnsi="Times New Roman" w:cs="Times New Roman"/>
          <w:sz w:val="24"/>
          <w:szCs w:val="24"/>
        </w:rPr>
        <w:t>. Учить расслабляться на воде, обучать способам отдыха.</w:t>
      </w:r>
    </w:p>
    <w:p w:rsidR="00BC241F" w:rsidRDefault="003278EA" w:rsidP="00BC2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C241F">
        <w:rPr>
          <w:rFonts w:ascii="Times New Roman" w:eastAsia="Times New Roman" w:hAnsi="Times New Roman" w:cs="Times New Roman"/>
          <w:sz w:val="24"/>
          <w:szCs w:val="24"/>
        </w:rPr>
        <w:t>. Поддерживать выбор ребенком способа плавания, уважать его индивидуальные предпочтения.</w:t>
      </w:r>
    </w:p>
    <w:p w:rsidR="00BC241F" w:rsidRDefault="00BC241F" w:rsidP="00BC2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определен рекомендованный перечень упражнений и игр для освоения данного уровня обучения:</w:t>
      </w:r>
    </w:p>
    <w:p w:rsidR="00BC241F" w:rsidRDefault="00BC241F" w:rsidP="00BC2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B59C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Упражнения для разминки на суше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позволяют не только организовать детей, подготовить организм к предстоящей работе, но и способствуют развитию функциональных возможностей организма, укреплению мышечного корсета, содействуют развитию физических качеств.</w:t>
      </w:r>
    </w:p>
    <w:p w:rsidR="00BC241F" w:rsidRPr="003321E2" w:rsidRDefault="00BC241F" w:rsidP="00BC24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21E2">
        <w:rPr>
          <w:rFonts w:ascii="Times New Roman" w:eastAsia="Times New Roman" w:hAnsi="Times New Roman" w:cs="Times New Roman"/>
          <w:i/>
          <w:sz w:val="24"/>
          <w:szCs w:val="24"/>
        </w:rPr>
        <w:t>Общеразвивающие и специальные упражнения:</w:t>
      </w:r>
    </w:p>
    <w:p w:rsidR="00BC241F" w:rsidRDefault="00BC241F" w:rsidP="00BC2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разновидности ходьбы;</w:t>
      </w:r>
    </w:p>
    <w:p w:rsidR="00BC241F" w:rsidRDefault="00BC241F" w:rsidP="00BC2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разновидности бега;</w:t>
      </w:r>
    </w:p>
    <w:p w:rsidR="00BC241F" w:rsidRDefault="00BC241F" w:rsidP="00BC2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разновидности прыжков.</w:t>
      </w:r>
    </w:p>
    <w:p w:rsidR="00BC241F" w:rsidRDefault="00BC241F" w:rsidP="00BC2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махи руками в разных направлениях;</w:t>
      </w:r>
    </w:p>
    <w:p w:rsidR="00BC241F" w:rsidRDefault="00BC241F" w:rsidP="00BC2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круговые движения рук вперед, назад;</w:t>
      </w:r>
    </w:p>
    <w:p w:rsidR="00BC241F" w:rsidRDefault="00BC241F" w:rsidP="00BC2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разнообразные сгибания, разгибания рук;</w:t>
      </w:r>
    </w:p>
    <w:p w:rsidR="00BC241F" w:rsidRDefault="00BC241F" w:rsidP="00BC2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наклоны;</w:t>
      </w:r>
    </w:p>
    <w:p w:rsidR="00BC241F" w:rsidRDefault="00BC241F" w:rsidP="00BC2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приседы;</w:t>
      </w:r>
    </w:p>
    <w:p w:rsidR="00BC241F" w:rsidRDefault="00BC241F" w:rsidP="00BC2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упражнения в положении сидя, лежа на коврике;</w:t>
      </w:r>
    </w:p>
    <w:p w:rsidR="003278EA" w:rsidRDefault="003278EA" w:rsidP="00BC2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упражнения с предметами (мячи, гимнастические палки, скакалки, обручи)</w:t>
      </w:r>
    </w:p>
    <w:p w:rsidR="00BC241F" w:rsidRDefault="00BC241F" w:rsidP="00BC2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упражнения на восстановление дыхания.</w:t>
      </w:r>
    </w:p>
    <w:p w:rsidR="00BC241F" w:rsidRDefault="00BC241F" w:rsidP="00BC2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B59C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Упражнения по обучению плаванию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направлены на закрепление освоенных навыков, на развитие способности применять разные стили плавания в различных условиях. Научить детей находится на поверхности воды без опоры более длительный период. </w:t>
      </w:r>
    </w:p>
    <w:p w:rsidR="00BC241F" w:rsidRDefault="00BC241F" w:rsidP="00BC2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упражнения на технику выполнения движений рук, ног различными способами</w:t>
      </w:r>
      <w:r w:rsidR="00EF1318">
        <w:rPr>
          <w:rFonts w:ascii="Times New Roman" w:eastAsia="Times New Roman" w:hAnsi="Times New Roman" w:cs="Times New Roman"/>
          <w:sz w:val="24"/>
          <w:szCs w:val="24"/>
        </w:rPr>
        <w:t xml:space="preserve"> плавания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241F" w:rsidRDefault="00BC241F" w:rsidP="00BC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передвижения в воде с опорой, без опоры;</w:t>
      </w:r>
    </w:p>
    <w:p w:rsidR="00BC241F" w:rsidRDefault="00BC241F" w:rsidP="00BC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упражнения в согласовании с дыханием;</w:t>
      </w:r>
    </w:p>
    <w:p w:rsidR="00BC241F" w:rsidRDefault="00BC241F" w:rsidP="00BC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упражнения под водой;</w:t>
      </w:r>
    </w:p>
    <w:p w:rsidR="00BC241F" w:rsidRDefault="00BC241F" w:rsidP="00BC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упражнения, направленные на развитие выносливости;</w:t>
      </w:r>
    </w:p>
    <w:p w:rsidR="00BC241F" w:rsidRDefault="00BC241F" w:rsidP="00BC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упражнения, направленные на развитие быстроты;</w:t>
      </w:r>
    </w:p>
    <w:p w:rsidR="00BC241F" w:rsidRDefault="00BC241F" w:rsidP="00E55C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упражнения, направленные на развитие координации;</w:t>
      </w:r>
    </w:p>
    <w:p w:rsidR="00BC241F" w:rsidRDefault="00E55C82" w:rsidP="00E55C8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C241F"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 w:rsidR="00BC241F">
        <w:rPr>
          <w:rFonts w:ascii="Times New Roman" w:eastAsia="Times New Roman" w:hAnsi="Times New Roman" w:cs="Times New Roman"/>
          <w:b/>
          <w:sz w:val="24"/>
          <w:szCs w:val="24"/>
        </w:rPr>
        <w:t>«Здоровье»</w:t>
      </w:r>
      <w:r w:rsidR="00BC241F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следующие задачи:</w:t>
      </w:r>
    </w:p>
    <w:p w:rsidR="00BC241F" w:rsidRDefault="00BC241F" w:rsidP="00E55C8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Способствовать укреплению здоровья ребенка, его гармоничному психофизическому развитию.</w:t>
      </w:r>
    </w:p>
    <w:p w:rsidR="00BC241F" w:rsidRDefault="00BC241F" w:rsidP="00BC24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Совершенствовать развитие опорно-двигательного аппарата, формировать правильную осанку.</w:t>
      </w:r>
    </w:p>
    <w:p w:rsidR="00BC241F" w:rsidRDefault="00BC241F" w:rsidP="00BC24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Повышать работоспособность организма.</w:t>
      </w:r>
    </w:p>
    <w:p w:rsidR="00BC241F" w:rsidRDefault="00BC241F" w:rsidP="00BC241F">
      <w:pPr>
        <w:pStyle w:val="a3"/>
        <w:tabs>
          <w:tab w:val="left" w:pos="198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Обучать приемам самопомощи и помощи тонущему.</w:t>
      </w:r>
    </w:p>
    <w:p w:rsidR="00BC241F" w:rsidRDefault="00BC241F" w:rsidP="00BC24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Приобщить к здоровому образу жизни.</w:t>
      </w:r>
    </w:p>
    <w:p w:rsidR="00BC241F" w:rsidRDefault="00BC241F" w:rsidP="00BC24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Формировать гигиенические навыки:</w:t>
      </w:r>
    </w:p>
    <w:p w:rsidR="00BC241F" w:rsidRDefault="00BC241F" w:rsidP="00BC24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быстро раздеваться, одеваться;</w:t>
      </w:r>
    </w:p>
    <w:p w:rsidR="00BC241F" w:rsidRDefault="00BC241F" w:rsidP="00BC24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правильно мыться под душем, оказывая помощь друг другу.</w:t>
      </w:r>
    </w:p>
    <w:p w:rsidR="00BC241F" w:rsidRDefault="00BC241F" w:rsidP="00BC24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насухо вытираться;</w:t>
      </w:r>
    </w:p>
    <w:p w:rsidR="00BC241F" w:rsidRDefault="00BC241F" w:rsidP="00BC24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сушить волосы под феном;</w:t>
      </w:r>
    </w:p>
    <w:p w:rsidR="00BC241F" w:rsidRDefault="00BC241F" w:rsidP="00BC24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следить за чистотой принадлежностей для бассейна.</w:t>
      </w:r>
    </w:p>
    <w:p w:rsidR="00BC241F" w:rsidRPr="003321E2" w:rsidRDefault="00BC241F" w:rsidP="00BC241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B59C3">
        <w:rPr>
          <w:rFonts w:ascii="Times New Roman" w:hAnsi="Times New Roman"/>
          <w:i/>
          <w:sz w:val="24"/>
          <w:szCs w:val="24"/>
          <w:u w:val="single"/>
        </w:rPr>
        <w:t>Рекомендуемые игры на воде</w:t>
      </w:r>
      <w:r w:rsidRPr="003321E2">
        <w:rPr>
          <w:rFonts w:ascii="Times New Roman" w:hAnsi="Times New Roman"/>
          <w:sz w:val="24"/>
          <w:szCs w:val="24"/>
          <w:u w:val="single"/>
        </w:rPr>
        <w:t>:</w:t>
      </w:r>
    </w:p>
    <w:p w:rsidR="00BC241F" w:rsidRDefault="00BC241F" w:rsidP="00BC24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2E0BB1">
        <w:rPr>
          <w:rFonts w:ascii="Times New Roman" w:hAnsi="Times New Roman"/>
          <w:i/>
          <w:sz w:val="24"/>
          <w:szCs w:val="24"/>
        </w:rPr>
        <w:t>У кого больше пузырей</w:t>
      </w:r>
      <w:r>
        <w:rPr>
          <w:rFonts w:ascii="Times New Roman" w:hAnsi="Times New Roman"/>
          <w:sz w:val="24"/>
          <w:szCs w:val="24"/>
        </w:rPr>
        <w:t>», «</w:t>
      </w:r>
      <w:r w:rsidRPr="002E0BB1">
        <w:rPr>
          <w:rFonts w:ascii="Times New Roman" w:hAnsi="Times New Roman"/>
          <w:i/>
          <w:sz w:val="24"/>
          <w:szCs w:val="24"/>
        </w:rPr>
        <w:t>Салки</w:t>
      </w:r>
      <w:r>
        <w:rPr>
          <w:rFonts w:ascii="Times New Roman" w:hAnsi="Times New Roman"/>
          <w:sz w:val="24"/>
          <w:szCs w:val="24"/>
        </w:rPr>
        <w:t>» с предметами, фиксированным положением на воде, «</w:t>
      </w:r>
      <w:r>
        <w:rPr>
          <w:rFonts w:ascii="Times New Roman" w:hAnsi="Times New Roman"/>
          <w:i/>
          <w:sz w:val="24"/>
          <w:szCs w:val="24"/>
        </w:rPr>
        <w:t>Охотники и утки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i/>
          <w:sz w:val="24"/>
          <w:szCs w:val="24"/>
        </w:rPr>
        <w:t>Белые медведи</w:t>
      </w:r>
      <w:r>
        <w:rPr>
          <w:rFonts w:ascii="Times New Roman" w:hAnsi="Times New Roman"/>
          <w:sz w:val="24"/>
          <w:szCs w:val="24"/>
        </w:rPr>
        <w:t>», «</w:t>
      </w:r>
      <w:r w:rsidRPr="002E0BB1">
        <w:rPr>
          <w:rFonts w:ascii="Times New Roman" w:hAnsi="Times New Roman"/>
          <w:i/>
          <w:sz w:val="24"/>
          <w:szCs w:val="24"/>
        </w:rPr>
        <w:t>Невод</w:t>
      </w:r>
      <w:r w:rsidR="003321E2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«Веселые ребята»,</w:t>
      </w:r>
      <w:r w:rsidR="003321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«Пушбол», «Удочка», «Переправа» «Разноцветные мячи», разнообразные эстафеты, «Водное поло».</w:t>
      </w:r>
    </w:p>
    <w:p w:rsidR="002F71CC" w:rsidRDefault="002F71CC" w:rsidP="00E16FD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C241F" w:rsidRPr="004843F3" w:rsidRDefault="00BC241F" w:rsidP="00DC59B1">
      <w:pPr>
        <w:spacing w:after="0" w:line="240" w:lineRule="auto"/>
        <w:rPr>
          <w:rFonts w:ascii="Times New Roman" w:hAnsi="Times New Roman"/>
          <w:i/>
          <w:sz w:val="24"/>
          <w:szCs w:val="24"/>
        </w:rPr>
        <w:sectPr w:rsidR="00BC241F" w:rsidRPr="004843F3" w:rsidSect="00381F1A">
          <w:footerReference w:type="default" r:id="rId9"/>
          <w:pgSz w:w="11906" w:h="16838"/>
          <w:pgMar w:top="851" w:right="850" w:bottom="426" w:left="1701" w:header="708" w:footer="708" w:gutter="0"/>
          <w:pgNumType w:start="1"/>
          <w:cols w:space="720"/>
          <w:titlePg/>
          <w:docGrid w:linePitch="299"/>
        </w:sectPr>
      </w:pPr>
    </w:p>
    <w:p w:rsidR="00BC241F" w:rsidRPr="00611651" w:rsidRDefault="00BC241F" w:rsidP="00E16FD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611651">
        <w:rPr>
          <w:rFonts w:ascii="Times New Roman" w:hAnsi="Times New Roman"/>
          <w:b/>
          <w:bCs/>
          <w:sz w:val="24"/>
          <w:szCs w:val="24"/>
        </w:rPr>
        <w:lastRenderedPageBreak/>
        <w:t xml:space="preserve">Перспективный план образовательной работы по обучению детей </w:t>
      </w:r>
      <w:r w:rsidR="00EF1318" w:rsidRPr="00611651">
        <w:rPr>
          <w:rFonts w:ascii="Times New Roman" w:hAnsi="Times New Roman"/>
          <w:b/>
          <w:bCs/>
          <w:sz w:val="24"/>
          <w:szCs w:val="24"/>
        </w:rPr>
        <w:t xml:space="preserve">старшего </w:t>
      </w:r>
      <w:r w:rsidR="002F29A6" w:rsidRPr="00611651">
        <w:rPr>
          <w:rFonts w:ascii="Times New Roman" w:hAnsi="Times New Roman"/>
          <w:b/>
          <w:bCs/>
          <w:sz w:val="24"/>
          <w:szCs w:val="24"/>
        </w:rPr>
        <w:t xml:space="preserve">дошкольного </w:t>
      </w:r>
      <w:r w:rsidR="00EF1318" w:rsidRPr="00611651">
        <w:rPr>
          <w:rFonts w:ascii="Times New Roman" w:hAnsi="Times New Roman"/>
          <w:b/>
          <w:bCs/>
          <w:sz w:val="24"/>
          <w:szCs w:val="24"/>
        </w:rPr>
        <w:t xml:space="preserve">возраста групп компенсирующей направленности </w:t>
      </w:r>
      <w:r w:rsidRPr="00611651">
        <w:rPr>
          <w:rFonts w:ascii="Times New Roman" w:hAnsi="Times New Roman"/>
          <w:b/>
          <w:bCs/>
          <w:sz w:val="24"/>
          <w:szCs w:val="24"/>
        </w:rPr>
        <w:t>плаванию</w:t>
      </w:r>
    </w:p>
    <w:tbl>
      <w:tblPr>
        <w:tblStyle w:val="a4"/>
        <w:tblW w:w="15451" w:type="dxa"/>
        <w:tblInd w:w="-34" w:type="dxa"/>
        <w:tblLook w:val="04A0" w:firstRow="1" w:lastRow="0" w:firstColumn="1" w:lastColumn="0" w:noHBand="0" w:noVBand="1"/>
      </w:tblPr>
      <w:tblGrid>
        <w:gridCol w:w="2046"/>
        <w:gridCol w:w="3908"/>
        <w:gridCol w:w="3686"/>
        <w:gridCol w:w="2976"/>
        <w:gridCol w:w="2835"/>
      </w:tblGrid>
      <w:tr w:rsidR="00BC241F" w:rsidTr="00AB60C9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1F" w:rsidRDefault="00BC241F" w:rsidP="00AB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1F" w:rsidRDefault="00BC241F" w:rsidP="00AB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BC241F" w:rsidRDefault="00BC241F" w:rsidP="00AB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– 8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1F" w:rsidRDefault="00BC241F" w:rsidP="00AB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BC241F" w:rsidRDefault="00BC241F" w:rsidP="00AB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 – 16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1F" w:rsidRDefault="00BC241F" w:rsidP="00AB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BC241F" w:rsidRDefault="00BC241F" w:rsidP="00AB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17 – 24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1F" w:rsidRDefault="00BC241F" w:rsidP="00AB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BC241F" w:rsidRDefault="00BC241F" w:rsidP="00AB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25 – 32 </w:t>
            </w:r>
          </w:p>
        </w:tc>
      </w:tr>
      <w:tr w:rsidR="00BC241F" w:rsidTr="00AB60C9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1F" w:rsidRDefault="00BC241F" w:rsidP="00AB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1F" w:rsidRDefault="00BC241F" w:rsidP="00AB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Совершенствование движений ног при плавании способом кролем на груди, спине.</w:t>
            </w:r>
          </w:p>
          <w:p w:rsidR="00BC241F" w:rsidRDefault="00BC241F" w:rsidP="00AB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Закрепление и совершенствование навыка плавания при помощи рук способом кроль на груди, спине, брасс, дельфин – в согласовании с дыханием.</w:t>
            </w:r>
          </w:p>
          <w:p w:rsidR="00BC241F" w:rsidRDefault="00BC241F" w:rsidP="00AB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Закрепление и совершенствование навыка плавания способом кроль на груди, спине в полной координации.</w:t>
            </w:r>
          </w:p>
          <w:p w:rsidR="00BC241F" w:rsidRDefault="00BC241F" w:rsidP="00AB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Закрепление навыка плавания при помощи движения ног способом дельфин.</w:t>
            </w:r>
          </w:p>
          <w:p w:rsidR="00BC241F" w:rsidRDefault="00BC241F" w:rsidP="00AB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Закрепление и совершенствование навыка плавания комбинированными способами (руки брасс – ноги кроль; руки дельфин ноги кроль).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1F" w:rsidRDefault="00BC241F" w:rsidP="00AB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Обучение плаванию при помощи движений ног способом брасс.</w:t>
            </w:r>
          </w:p>
          <w:p w:rsidR="00BC241F" w:rsidRDefault="00BC241F" w:rsidP="00AB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Обучение плаванию способом брасс, дельфин в полной координации.</w:t>
            </w:r>
          </w:p>
          <w:p w:rsidR="00BC241F" w:rsidRDefault="00BC241F" w:rsidP="00AB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Закрепление и совершенствование изученных способов плавания.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1F" w:rsidRDefault="00BC241F" w:rsidP="00AB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Обучение плаванию под водой.</w:t>
            </w:r>
          </w:p>
          <w:p w:rsidR="00BC241F" w:rsidRDefault="00BC241F" w:rsidP="00AB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Обучение приемам самопомощи и помощи тонущему.</w:t>
            </w:r>
          </w:p>
          <w:p w:rsidR="00BC241F" w:rsidRDefault="00BC241F" w:rsidP="00AB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Закрепление и совершенствование изученных способов плавания.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1F" w:rsidRDefault="00BC241F" w:rsidP="00AB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сдача норм третьего этапа обучения плаванию</w:t>
            </w:r>
          </w:p>
        </w:tc>
      </w:tr>
      <w:tr w:rsidR="00BC241F" w:rsidTr="00AB60C9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1F" w:rsidRDefault="00BC241F" w:rsidP="00AB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Оздоровительные 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1F" w:rsidRDefault="00BC241F" w:rsidP="00AB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Укрепление мышечного корсета, силы мышц рук, ног.</w:t>
            </w:r>
          </w:p>
          <w:p w:rsidR="00BC241F" w:rsidRDefault="00BC241F" w:rsidP="00AB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Закаливание организма.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1F" w:rsidRDefault="00BC241F" w:rsidP="00AB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Укрепление дыхательной мускулатуры.</w:t>
            </w:r>
          </w:p>
          <w:p w:rsidR="00BC241F" w:rsidRDefault="00BC241F" w:rsidP="00AB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Улучшение подвижности связок грудной клетки;</w:t>
            </w:r>
          </w:p>
          <w:p w:rsidR="00BC241F" w:rsidRDefault="00BC241F" w:rsidP="00AB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Увеличение резервных возможностей органов дыхания.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1F" w:rsidRDefault="00BC241F" w:rsidP="00AB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Повышение функциональных возможностей организма, прежде всего сердечно-сосудистой и дыхательной систем.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1F" w:rsidRDefault="00BC241F" w:rsidP="00AB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обменных процессов, работы центральной нервной системы.</w:t>
            </w:r>
          </w:p>
        </w:tc>
      </w:tr>
      <w:tr w:rsidR="00BC241F" w:rsidTr="00AB60C9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1F" w:rsidRDefault="00BC241F" w:rsidP="00AB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1F" w:rsidRDefault="00BC241F" w:rsidP="00AB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гибкости.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1F" w:rsidRDefault="00042B19" w:rsidP="00AB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силы</w:t>
            </w:r>
            <w:r w:rsidR="00BC2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1F" w:rsidRDefault="00BC241F" w:rsidP="00AB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ловкости.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1F" w:rsidRDefault="00BC241F" w:rsidP="00AB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</w:p>
        </w:tc>
      </w:tr>
      <w:tr w:rsidR="00BC241F" w:rsidTr="00AB60C9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1F" w:rsidRDefault="00BC241F" w:rsidP="00AB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 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1F" w:rsidRDefault="00BC241F" w:rsidP="00AB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Воспитание воли, выдержки.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1F" w:rsidRDefault="00BC241F" w:rsidP="00AB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целеустремленности, сообразительности.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1F" w:rsidRDefault="00BC241F" w:rsidP="00AB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настойчивости в достижении цели, честности.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1F" w:rsidRDefault="00BC241F" w:rsidP="00AB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уверенности в своих силах, сдержанности.</w:t>
            </w:r>
          </w:p>
        </w:tc>
      </w:tr>
    </w:tbl>
    <w:p w:rsidR="00BC241F" w:rsidRDefault="00BC241F" w:rsidP="00BC241F">
      <w:pPr>
        <w:jc w:val="both"/>
        <w:rPr>
          <w:rFonts w:ascii="Times New Roman" w:hAnsi="Times New Roman" w:cs="Times New Roman"/>
          <w:sz w:val="24"/>
          <w:szCs w:val="24"/>
        </w:rPr>
        <w:sectPr w:rsidR="00BC241F" w:rsidSect="00D715CF">
          <w:pgSz w:w="16838" w:h="11906" w:orient="landscape"/>
          <w:pgMar w:top="568" w:right="709" w:bottom="709" w:left="1134" w:header="708" w:footer="457" w:gutter="0"/>
          <w:cols w:space="708"/>
          <w:docGrid w:linePitch="360"/>
        </w:sectPr>
      </w:pPr>
    </w:p>
    <w:p w:rsidR="00D715CF" w:rsidRPr="00D715CF" w:rsidRDefault="00D715CF" w:rsidP="00D715CF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  <w:r w:rsidRPr="00D715CF">
        <w:rPr>
          <w:rFonts w:ascii="Times New Roman" w:hAnsi="Times New Roman"/>
          <w:b/>
          <w:bCs/>
          <w:sz w:val="24"/>
          <w:szCs w:val="24"/>
        </w:rPr>
        <w:t>Взаимодействие с педагогами и родителями</w:t>
      </w:r>
    </w:p>
    <w:p w:rsidR="00D715CF" w:rsidRDefault="00D715CF" w:rsidP="00D715CF">
      <w:pPr>
        <w:pStyle w:val="a3"/>
        <w:numPr>
          <w:ilvl w:val="0"/>
          <w:numId w:val="24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Индивидуальная работа с педагогами по организации плавательного процесса – в течение года</w:t>
      </w:r>
    </w:p>
    <w:p w:rsidR="00D715CF" w:rsidRDefault="00D715CF" w:rsidP="00D715CF">
      <w:pPr>
        <w:pStyle w:val="a3"/>
        <w:numPr>
          <w:ilvl w:val="0"/>
          <w:numId w:val="24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консультации с родителями – в течении года</w:t>
      </w:r>
    </w:p>
    <w:p w:rsidR="00D715CF" w:rsidRDefault="00D715CF" w:rsidP="00D715CF">
      <w:pPr>
        <w:pStyle w:val="a3"/>
        <w:numPr>
          <w:ilvl w:val="0"/>
          <w:numId w:val="24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 для родителей на сайте – в течении года</w:t>
      </w:r>
    </w:p>
    <w:p w:rsidR="00D715CF" w:rsidRDefault="00D715CF" w:rsidP="00D715CF">
      <w:pPr>
        <w:pStyle w:val="a3"/>
        <w:numPr>
          <w:ilvl w:val="0"/>
          <w:numId w:val="24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Открытое занятие для родителей по итогам года – 2 полугодие.</w:t>
      </w:r>
    </w:p>
    <w:p w:rsidR="00D715CF" w:rsidRDefault="00D715CF" w:rsidP="00D715C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D715CF" w:rsidRDefault="00D715CF" w:rsidP="00D715C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мере включения родителей в физкультурно-оздоровительную работу детского сада необходимо как можно чаще проводить с ними консультации, направленные на повышение эффективности охраны и укрепления здоровья детей посредством водных процедур в условиях домашнего воспитания и обучения.</w:t>
      </w:r>
    </w:p>
    <w:p w:rsidR="00D715CF" w:rsidRDefault="00D715CF" w:rsidP="00D715C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связи с этим были подготовлены несколько тем для бесед с родителями</w:t>
      </w:r>
    </w:p>
    <w:p w:rsidR="00D715CF" w:rsidRDefault="00D715CF" w:rsidP="00D715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15CF" w:rsidRDefault="00D715CF" w:rsidP="00D71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№ 1: </w:t>
      </w:r>
      <w:r>
        <w:rPr>
          <w:rFonts w:ascii="Times New Roman" w:hAnsi="Times New Roman" w:cs="Times New Roman"/>
          <w:i/>
          <w:sz w:val="24"/>
          <w:szCs w:val="24"/>
        </w:rPr>
        <w:t>«Правила поведения и гигиенические требования при посещении бассейна»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№2) – 1 полугодие</w:t>
      </w:r>
    </w:p>
    <w:p w:rsidR="00D7682D" w:rsidRDefault="00D715CF" w:rsidP="00D71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№ 2: </w:t>
      </w:r>
      <w:r w:rsidR="00D7682D">
        <w:rPr>
          <w:rFonts w:ascii="Times New Roman" w:hAnsi="Times New Roman" w:cs="Times New Roman"/>
          <w:i/>
          <w:sz w:val="24"/>
          <w:szCs w:val="24"/>
        </w:rPr>
        <w:t>«Как подружиться со здоровьем»</w:t>
      </w:r>
      <w:r w:rsidR="00D7682D">
        <w:rPr>
          <w:rFonts w:ascii="Times New Roman" w:hAnsi="Times New Roman" w:cs="Times New Roman"/>
          <w:sz w:val="24"/>
          <w:szCs w:val="24"/>
        </w:rPr>
        <w:t xml:space="preserve"> (Приложение №2) – 2 полугодие</w:t>
      </w:r>
    </w:p>
    <w:p w:rsidR="007E015D" w:rsidRPr="00D7682D" w:rsidRDefault="00D715CF" w:rsidP="00D76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№ 3: </w:t>
      </w:r>
      <w:r>
        <w:rPr>
          <w:rFonts w:ascii="Times New Roman" w:hAnsi="Times New Roman" w:cs="Times New Roman"/>
          <w:i/>
          <w:sz w:val="24"/>
          <w:szCs w:val="24"/>
        </w:rPr>
        <w:t>«Вода не прощает неосторожности»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№2) – 2 пол</w:t>
      </w:r>
      <w:r w:rsidR="00D7682D">
        <w:rPr>
          <w:rFonts w:ascii="Times New Roman" w:hAnsi="Times New Roman" w:cs="Times New Roman"/>
          <w:sz w:val="24"/>
          <w:szCs w:val="24"/>
        </w:rPr>
        <w:t>угодие</w:t>
      </w:r>
    </w:p>
    <w:p w:rsidR="006E042F" w:rsidRDefault="006E042F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b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b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b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b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b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b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b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b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b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b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b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b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b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b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b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b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b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b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b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b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b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b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b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b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b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b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b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b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b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b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b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b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b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b/>
          <w:sz w:val="24"/>
          <w:szCs w:val="24"/>
        </w:rPr>
      </w:pPr>
    </w:p>
    <w:p w:rsidR="006264B4" w:rsidRDefault="007F463A" w:rsidP="006264B4">
      <w:pPr>
        <w:pStyle w:val="a3"/>
        <w:numPr>
          <w:ilvl w:val="0"/>
          <w:numId w:val="6"/>
        </w:numPr>
        <w:spacing w:after="0" w:line="240" w:lineRule="auto"/>
        <w:ind w:right="1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ОРГАНИЗАЦИОННЫЙ РАЗДЕЛ</w:t>
      </w:r>
    </w:p>
    <w:p w:rsidR="005751BD" w:rsidRDefault="005751BD" w:rsidP="005751BD">
      <w:pPr>
        <w:pStyle w:val="a3"/>
        <w:spacing w:after="0" w:line="240" w:lineRule="auto"/>
        <w:ind w:left="1068" w:right="150"/>
        <w:jc w:val="both"/>
        <w:rPr>
          <w:rFonts w:ascii="Times New Roman" w:hAnsi="Times New Roman"/>
          <w:b/>
          <w:sz w:val="24"/>
          <w:szCs w:val="24"/>
        </w:rPr>
      </w:pPr>
    </w:p>
    <w:p w:rsidR="007F463A" w:rsidRPr="006264B4" w:rsidRDefault="00960E18" w:rsidP="005751BD">
      <w:pPr>
        <w:pStyle w:val="a3"/>
        <w:numPr>
          <w:ilvl w:val="1"/>
          <w:numId w:val="6"/>
        </w:numPr>
        <w:spacing w:after="0" w:line="240" w:lineRule="auto"/>
        <w:ind w:left="0" w:right="15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Материально-техни</w:t>
      </w:r>
      <w:r w:rsidR="00065F05">
        <w:rPr>
          <w:rFonts w:ascii="Times New Roman" w:hAnsi="Times New Roman"/>
          <w:b/>
          <w:bCs/>
          <w:sz w:val="24"/>
          <w:szCs w:val="24"/>
        </w:rPr>
        <w:t>ческое обеспечение и организация</w:t>
      </w:r>
      <w:r>
        <w:rPr>
          <w:rFonts w:ascii="Times New Roman" w:hAnsi="Times New Roman"/>
          <w:b/>
          <w:bCs/>
          <w:sz w:val="24"/>
          <w:szCs w:val="24"/>
        </w:rPr>
        <w:t xml:space="preserve"> предметно-пространственной среды</w:t>
      </w:r>
    </w:p>
    <w:p w:rsidR="007F463A" w:rsidRDefault="007F463A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Разделительные дорожки.</w:t>
      </w:r>
    </w:p>
    <w:p w:rsidR="007F463A" w:rsidRDefault="007F463A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Обходные резиновые дорожки;</w:t>
      </w:r>
    </w:p>
    <w:p w:rsidR="007F463A" w:rsidRDefault="00C724D7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F463A">
        <w:rPr>
          <w:rFonts w:ascii="Times New Roman" w:hAnsi="Times New Roman"/>
          <w:sz w:val="24"/>
          <w:szCs w:val="24"/>
        </w:rPr>
        <w:t>. Пластмассовый шест длиной 2-2,5 м.</w:t>
      </w:r>
    </w:p>
    <w:p w:rsidR="007F463A" w:rsidRDefault="00C724D7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F463A">
        <w:rPr>
          <w:rFonts w:ascii="Times New Roman" w:hAnsi="Times New Roman"/>
          <w:sz w:val="24"/>
          <w:szCs w:val="24"/>
        </w:rPr>
        <w:t>. Термометр комнатный.</w:t>
      </w:r>
    </w:p>
    <w:p w:rsidR="007F463A" w:rsidRDefault="00C724D7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F463A">
        <w:rPr>
          <w:rFonts w:ascii="Times New Roman" w:hAnsi="Times New Roman"/>
          <w:sz w:val="24"/>
          <w:szCs w:val="24"/>
        </w:rPr>
        <w:t>. Термометр для воды.</w:t>
      </w:r>
    </w:p>
    <w:p w:rsidR="007F463A" w:rsidRDefault="00C724D7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F463A">
        <w:rPr>
          <w:rFonts w:ascii="Times New Roman" w:hAnsi="Times New Roman"/>
          <w:sz w:val="24"/>
          <w:szCs w:val="24"/>
        </w:rPr>
        <w:t>. Секундомер.</w:t>
      </w:r>
    </w:p>
    <w:p w:rsidR="007F463A" w:rsidRDefault="00C724D7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F463A">
        <w:rPr>
          <w:rFonts w:ascii="Times New Roman" w:hAnsi="Times New Roman"/>
          <w:sz w:val="24"/>
          <w:szCs w:val="24"/>
        </w:rPr>
        <w:t>. Судейский свисток.</w:t>
      </w:r>
    </w:p>
    <w:p w:rsidR="007F463A" w:rsidRDefault="00C724D7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F463A">
        <w:rPr>
          <w:rFonts w:ascii="Times New Roman" w:hAnsi="Times New Roman"/>
          <w:sz w:val="24"/>
          <w:szCs w:val="24"/>
        </w:rPr>
        <w:t>. Магнитофон.</w:t>
      </w:r>
    </w:p>
    <w:p w:rsidR="007F463A" w:rsidRDefault="00C724D7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7F463A">
        <w:rPr>
          <w:rFonts w:ascii="Times New Roman" w:hAnsi="Times New Roman"/>
          <w:sz w:val="24"/>
          <w:szCs w:val="24"/>
        </w:rPr>
        <w:t xml:space="preserve"> Корзины для мячей и игрушек.</w:t>
      </w:r>
    </w:p>
    <w:p w:rsidR="007F463A" w:rsidRDefault="00C724D7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Обручи</w:t>
      </w:r>
      <w:r w:rsidR="007F463A">
        <w:rPr>
          <w:rFonts w:ascii="Times New Roman" w:hAnsi="Times New Roman"/>
          <w:sz w:val="24"/>
          <w:szCs w:val="24"/>
        </w:rPr>
        <w:t>.</w:t>
      </w:r>
    </w:p>
    <w:p w:rsidR="007F463A" w:rsidRDefault="00C724D7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7F463A">
        <w:rPr>
          <w:rFonts w:ascii="Times New Roman" w:hAnsi="Times New Roman"/>
          <w:sz w:val="24"/>
          <w:szCs w:val="24"/>
        </w:rPr>
        <w:t>. Плавательные доски.</w:t>
      </w:r>
    </w:p>
    <w:p w:rsidR="007F463A" w:rsidRDefault="00C724D7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7F463A">
        <w:rPr>
          <w:rFonts w:ascii="Times New Roman" w:hAnsi="Times New Roman"/>
          <w:sz w:val="24"/>
          <w:szCs w:val="24"/>
        </w:rPr>
        <w:t>. Резиновые надувные круги.</w:t>
      </w:r>
    </w:p>
    <w:p w:rsidR="007F463A" w:rsidRDefault="00C724D7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7F463A">
        <w:rPr>
          <w:rFonts w:ascii="Times New Roman" w:hAnsi="Times New Roman"/>
          <w:sz w:val="24"/>
          <w:szCs w:val="24"/>
        </w:rPr>
        <w:t>. Надувные манжеты или нарукавники.</w:t>
      </w:r>
    </w:p>
    <w:p w:rsidR="007F463A" w:rsidRDefault="00C724D7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7F463A">
        <w:rPr>
          <w:rFonts w:ascii="Times New Roman" w:hAnsi="Times New Roman"/>
          <w:sz w:val="24"/>
          <w:szCs w:val="24"/>
        </w:rPr>
        <w:t>. Плавающие надувные и резиновые игрушки, отражающие принадлежность к жизни на воде (утки, рыбки и т.д.) или к определенной деятельности (лодка, пароход и т.д.).</w:t>
      </w:r>
    </w:p>
    <w:p w:rsidR="007F463A" w:rsidRDefault="00C724D7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7F463A">
        <w:rPr>
          <w:rFonts w:ascii="Times New Roman" w:hAnsi="Times New Roman"/>
          <w:sz w:val="24"/>
          <w:szCs w:val="24"/>
        </w:rPr>
        <w:t>. Донные игрушки.</w:t>
      </w:r>
    </w:p>
    <w:p w:rsidR="007F463A" w:rsidRDefault="00C724D7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7F463A">
        <w:rPr>
          <w:rFonts w:ascii="Times New Roman" w:hAnsi="Times New Roman"/>
          <w:sz w:val="24"/>
          <w:szCs w:val="24"/>
        </w:rPr>
        <w:t>. Надувные резиновые мячи разных размеров.</w:t>
      </w:r>
    </w:p>
    <w:p w:rsidR="007F463A" w:rsidRDefault="00C724D7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7F463A">
        <w:rPr>
          <w:rFonts w:ascii="Times New Roman" w:hAnsi="Times New Roman"/>
          <w:sz w:val="24"/>
          <w:szCs w:val="24"/>
        </w:rPr>
        <w:t>. Наглядные пособия, карточки-схемы.</w:t>
      </w:r>
    </w:p>
    <w:p w:rsidR="007F463A" w:rsidRDefault="00C724D7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7F463A">
        <w:rPr>
          <w:rFonts w:ascii="Times New Roman" w:hAnsi="Times New Roman"/>
          <w:sz w:val="24"/>
          <w:szCs w:val="24"/>
        </w:rPr>
        <w:t>. Нудлы разной длинны.</w:t>
      </w:r>
    </w:p>
    <w:p w:rsidR="007F463A" w:rsidRDefault="00C724D7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7F463A">
        <w:rPr>
          <w:rFonts w:ascii="Times New Roman" w:hAnsi="Times New Roman"/>
          <w:sz w:val="24"/>
          <w:szCs w:val="24"/>
        </w:rPr>
        <w:t>. Ласты.</w:t>
      </w:r>
    </w:p>
    <w:p w:rsidR="007F463A" w:rsidRDefault="00C724D7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7F463A">
        <w:rPr>
          <w:rFonts w:ascii="Times New Roman" w:hAnsi="Times New Roman"/>
          <w:sz w:val="24"/>
          <w:szCs w:val="24"/>
        </w:rPr>
        <w:t>. Спасательные жилеты.</w:t>
      </w:r>
    </w:p>
    <w:p w:rsidR="007F463A" w:rsidRPr="0079263C" w:rsidRDefault="00C724D7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7F463A" w:rsidRPr="0079263C">
        <w:rPr>
          <w:rFonts w:ascii="Times New Roman" w:hAnsi="Times New Roman"/>
          <w:sz w:val="24"/>
          <w:szCs w:val="24"/>
        </w:rPr>
        <w:t xml:space="preserve">. </w:t>
      </w:r>
      <w:r w:rsidR="007F463A">
        <w:rPr>
          <w:rFonts w:ascii="Times New Roman" w:hAnsi="Times New Roman"/>
          <w:sz w:val="24"/>
          <w:szCs w:val="24"/>
        </w:rPr>
        <w:t>Лопатки для плавания.</w:t>
      </w:r>
    </w:p>
    <w:p w:rsidR="007F463A" w:rsidRDefault="00C724D7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7F463A" w:rsidRPr="0079263C">
        <w:rPr>
          <w:rFonts w:ascii="Times New Roman" w:hAnsi="Times New Roman"/>
          <w:sz w:val="24"/>
          <w:szCs w:val="24"/>
        </w:rPr>
        <w:t xml:space="preserve">. </w:t>
      </w:r>
      <w:r w:rsidR="007F463A">
        <w:rPr>
          <w:rFonts w:ascii="Times New Roman" w:hAnsi="Times New Roman"/>
          <w:sz w:val="24"/>
          <w:szCs w:val="24"/>
        </w:rPr>
        <w:t>Ворота для игры в водный волейбол.</w:t>
      </w:r>
    </w:p>
    <w:p w:rsidR="007F463A" w:rsidRPr="0079263C" w:rsidRDefault="00C724D7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7F463A">
        <w:rPr>
          <w:rFonts w:ascii="Times New Roman" w:hAnsi="Times New Roman"/>
          <w:sz w:val="24"/>
          <w:szCs w:val="24"/>
        </w:rPr>
        <w:t>. Плавающие обручи.</w:t>
      </w:r>
    </w:p>
    <w:p w:rsidR="007F463A" w:rsidRPr="0079263C" w:rsidRDefault="00C724D7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7F463A" w:rsidRPr="0079263C">
        <w:rPr>
          <w:rFonts w:ascii="Times New Roman" w:hAnsi="Times New Roman"/>
          <w:sz w:val="24"/>
          <w:szCs w:val="24"/>
        </w:rPr>
        <w:t xml:space="preserve">. </w:t>
      </w:r>
      <w:r w:rsidR="007F463A">
        <w:rPr>
          <w:rFonts w:ascii="Times New Roman" w:hAnsi="Times New Roman"/>
          <w:sz w:val="24"/>
          <w:szCs w:val="24"/>
        </w:rPr>
        <w:t>Колобашки для плавания</w:t>
      </w:r>
    </w:p>
    <w:p w:rsidR="007F463A" w:rsidRPr="0079263C" w:rsidRDefault="00C724D7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7F463A">
        <w:rPr>
          <w:rFonts w:ascii="Times New Roman" w:hAnsi="Times New Roman"/>
          <w:sz w:val="24"/>
          <w:szCs w:val="24"/>
        </w:rPr>
        <w:t xml:space="preserve">. Плавательные пояса. </w:t>
      </w:r>
    </w:p>
    <w:p w:rsidR="005751BD" w:rsidRDefault="00C724D7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7F463A">
        <w:rPr>
          <w:rFonts w:ascii="Times New Roman" w:hAnsi="Times New Roman"/>
          <w:sz w:val="24"/>
          <w:szCs w:val="24"/>
        </w:rPr>
        <w:t>. Игрушки – пазлы</w:t>
      </w:r>
    </w:p>
    <w:p w:rsidR="005751BD" w:rsidRDefault="005751BD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</w:p>
    <w:p w:rsidR="00E55C82" w:rsidRDefault="00E55C82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</w:p>
    <w:p w:rsidR="00DE02E4" w:rsidRDefault="00DE02E4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</w:p>
    <w:p w:rsidR="007F463A" w:rsidRPr="005751BD" w:rsidRDefault="00E16FDB" w:rsidP="005751BD">
      <w:pPr>
        <w:pStyle w:val="a3"/>
        <w:tabs>
          <w:tab w:val="left" w:pos="567"/>
          <w:tab w:val="left" w:pos="851"/>
        </w:tabs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3.2. </w:t>
      </w:r>
      <w:r w:rsidR="007F463A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рограммно-</w:t>
      </w:r>
      <w:r w:rsidR="007F463A">
        <w:rPr>
          <w:rFonts w:ascii="Times New Roman" w:hAnsi="Times New Roman"/>
          <w:b/>
          <w:sz w:val="24"/>
          <w:szCs w:val="24"/>
        </w:rPr>
        <w:t>методическо</w:t>
      </w:r>
      <w:r>
        <w:rPr>
          <w:rFonts w:ascii="Times New Roman" w:hAnsi="Times New Roman"/>
          <w:b/>
          <w:sz w:val="24"/>
          <w:szCs w:val="24"/>
        </w:rPr>
        <w:t>е</w:t>
      </w:r>
      <w:r w:rsidR="007F463A">
        <w:rPr>
          <w:rFonts w:ascii="Times New Roman" w:hAnsi="Times New Roman"/>
          <w:b/>
          <w:sz w:val="24"/>
          <w:szCs w:val="24"/>
        </w:rPr>
        <w:t xml:space="preserve"> обеспечени</w:t>
      </w:r>
      <w:r>
        <w:rPr>
          <w:rFonts w:ascii="Times New Roman" w:hAnsi="Times New Roman"/>
          <w:b/>
          <w:sz w:val="24"/>
          <w:szCs w:val="24"/>
        </w:rPr>
        <w:t>е</w:t>
      </w:r>
      <w:r w:rsidR="00D95768">
        <w:rPr>
          <w:rFonts w:ascii="Times New Roman" w:hAnsi="Times New Roman"/>
          <w:b/>
          <w:sz w:val="24"/>
          <w:szCs w:val="24"/>
        </w:rPr>
        <w:t xml:space="preserve"> образовательного процесса</w:t>
      </w:r>
    </w:p>
    <w:p w:rsidR="007F463A" w:rsidRDefault="007F463A" w:rsidP="00B0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Рыбак М.В. </w:t>
      </w:r>
      <w:r>
        <w:rPr>
          <w:rFonts w:ascii="Times New Roman" w:hAnsi="Times New Roman" w:cs="Times New Roman"/>
          <w:sz w:val="24"/>
          <w:szCs w:val="24"/>
        </w:rPr>
        <w:t>Занятия в бассейне с дошкольниками. – М.: ТЦ Сфера, 2012. – 96с. (Растим детей здоровыми).</w:t>
      </w:r>
    </w:p>
    <w:p w:rsidR="007F463A" w:rsidRDefault="007F463A" w:rsidP="00B0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i/>
          <w:sz w:val="24"/>
          <w:szCs w:val="24"/>
        </w:rPr>
        <w:t xml:space="preserve">Канидова В.И. </w:t>
      </w:r>
      <w:r>
        <w:rPr>
          <w:rFonts w:ascii="Times New Roman" w:hAnsi="Times New Roman" w:cs="Times New Roman"/>
          <w:sz w:val="24"/>
          <w:szCs w:val="24"/>
        </w:rPr>
        <w:t xml:space="preserve"> Обучение плаванию детей младшего дошкольного возраста в условиях ДОУ / Под ред. И.Ю. Синельникова. – М.: АРКТИ, 2012. – 168с. (</w:t>
      </w:r>
      <w:r>
        <w:rPr>
          <w:rFonts w:ascii="Times New Roman" w:hAnsi="Times New Roman" w:cs="Times New Roman"/>
          <w:i/>
          <w:sz w:val="24"/>
          <w:szCs w:val="24"/>
        </w:rPr>
        <w:t>Растём здоровыми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F463A" w:rsidRDefault="007F463A" w:rsidP="00B0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 xml:space="preserve"> плаванию и аквааэробике в группах оздоровительной направленности ДОУ /Под ред. Н.В. Микляевой. – М.: АРКТИ, 2011. – 104с. (</w:t>
      </w:r>
      <w:r>
        <w:rPr>
          <w:rFonts w:ascii="Times New Roman" w:hAnsi="Times New Roman" w:cs="Times New Roman"/>
          <w:i/>
          <w:sz w:val="24"/>
          <w:szCs w:val="24"/>
        </w:rPr>
        <w:t>Растём здоровыми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F463A" w:rsidRDefault="007F463A" w:rsidP="00B0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i/>
          <w:sz w:val="24"/>
          <w:szCs w:val="24"/>
        </w:rPr>
        <w:t xml:space="preserve">Чеменева А.А., Столмакова Т.В. </w:t>
      </w:r>
      <w:r>
        <w:rPr>
          <w:rFonts w:ascii="Times New Roman" w:hAnsi="Times New Roman" w:cs="Times New Roman"/>
          <w:sz w:val="24"/>
          <w:szCs w:val="24"/>
        </w:rPr>
        <w:t>Система обучения плаванию детей дошкольного возраста. Учебно-методическое пособие /Под ред. А.А. Чеменевой. – СПб. «ИЗДАТЕЛЬСТВО «ДЕТСТВО-ПРЕСС», 2011. – 336с.</w:t>
      </w:r>
    </w:p>
    <w:p w:rsidR="007F463A" w:rsidRDefault="007F463A" w:rsidP="00B0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i/>
          <w:sz w:val="24"/>
          <w:szCs w:val="24"/>
        </w:rPr>
        <w:t xml:space="preserve">Воронова Е.К. </w:t>
      </w:r>
      <w:r>
        <w:rPr>
          <w:rFonts w:ascii="Times New Roman" w:hAnsi="Times New Roman" w:cs="Times New Roman"/>
          <w:sz w:val="24"/>
          <w:szCs w:val="24"/>
        </w:rPr>
        <w:t>Программа обучения детей плаванию в детском саду. – СПБ. «ДЕТСТВО-ПРЕСС», 2010. – 80с.</w:t>
      </w:r>
    </w:p>
    <w:p w:rsidR="007F463A" w:rsidRDefault="007F463A" w:rsidP="00B0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i/>
          <w:sz w:val="24"/>
          <w:szCs w:val="24"/>
        </w:rPr>
        <w:t xml:space="preserve">Ботякова О.Ю. </w:t>
      </w:r>
      <w:r>
        <w:rPr>
          <w:rFonts w:ascii="Times New Roman" w:hAnsi="Times New Roman" w:cs="Times New Roman"/>
          <w:sz w:val="24"/>
          <w:szCs w:val="24"/>
        </w:rPr>
        <w:t>Уроки плавания для младенцев. – СПб. Издательский Дом «Литера», 2010. – 32с.: ил. – (Серия «Наша кроха»).</w:t>
      </w:r>
    </w:p>
    <w:p w:rsidR="007F463A" w:rsidRDefault="007F463A" w:rsidP="00B0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i/>
          <w:sz w:val="24"/>
          <w:szCs w:val="24"/>
        </w:rPr>
        <w:t xml:space="preserve">Козлов А.В. </w:t>
      </w:r>
      <w:r>
        <w:rPr>
          <w:rFonts w:ascii="Times New Roman" w:hAnsi="Times New Roman" w:cs="Times New Roman"/>
          <w:sz w:val="24"/>
          <w:szCs w:val="24"/>
        </w:rPr>
        <w:t>Спортивные способы плавания: Учебно-методическое пособие. / А.В. Козлов; СПб ГАФК им. П.Ф. Лесгафта. – СПб: изд-во СПб ГАФК им. П.Ф. Лесгафта, 2005. – 180с.</w:t>
      </w:r>
    </w:p>
    <w:p w:rsidR="007F463A" w:rsidRDefault="007F463A" w:rsidP="00B0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</w:t>
      </w:r>
      <w:r>
        <w:rPr>
          <w:rFonts w:ascii="Times New Roman" w:hAnsi="Times New Roman" w:cs="Times New Roman"/>
          <w:i/>
          <w:sz w:val="24"/>
          <w:szCs w:val="24"/>
        </w:rPr>
        <w:t xml:space="preserve">Козлов А.В. </w:t>
      </w:r>
      <w:r>
        <w:rPr>
          <w:rFonts w:ascii="Times New Roman" w:hAnsi="Times New Roman" w:cs="Times New Roman"/>
          <w:sz w:val="24"/>
          <w:szCs w:val="24"/>
        </w:rPr>
        <w:t>Многолетняя подготовка юных пловцов: Учебно-методическое пособие. / А.В. Козлов; СПб ГАФК им. П.Ф. Лесгафта. – СПб изд-во СПб ГАФК им. П.Ф. Лесгафта, 2005. – 101с.</w:t>
      </w:r>
    </w:p>
    <w:p w:rsidR="007F463A" w:rsidRDefault="007F463A" w:rsidP="00B0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i/>
          <w:sz w:val="24"/>
          <w:szCs w:val="24"/>
        </w:rPr>
        <w:t xml:space="preserve">Еремеева Л.Ф. </w:t>
      </w:r>
      <w:r>
        <w:rPr>
          <w:rFonts w:ascii="Times New Roman" w:hAnsi="Times New Roman" w:cs="Times New Roman"/>
          <w:sz w:val="24"/>
          <w:szCs w:val="24"/>
        </w:rPr>
        <w:t xml:space="preserve">Научите ребенка плавать. Программа обучения плаванию детей дошкольного и младшего школьного возраста: Методическое пособие. – СПб. Издательство </w:t>
      </w:r>
    </w:p>
    <w:p w:rsidR="00BE3F93" w:rsidRDefault="007F463A" w:rsidP="00B0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«ДЕТСТВО-ПРЕСС», 2005. – 112с.</w:t>
      </w:r>
    </w:p>
    <w:p w:rsidR="00BE3F93" w:rsidRPr="00BE3F93" w:rsidRDefault="00BE3F93" w:rsidP="00B0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BE3F93">
        <w:rPr>
          <w:rFonts w:ascii="Times New Roman" w:hAnsi="Times New Roman"/>
          <w:i/>
          <w:sz w:val="24"/>
          <w:szCs w:val="24"/>
        </w:rPr>
        <w:t>Лалаева Р. И.</w:t>
      </w:r>
      <w:r w:rsidRPr="00BE3F93">
        <w:rPr>
          <w:rFonts w:ascii="Times New Roman" w:hAnsi="Times New Roman"/>
          <w:sz w:val="24"/>
          <w:szCs w:val="24"/>
        </w:rPr>
        <w:t xml:space="preserve"> Формирование </w:t>
      </w:r>
      <w:r>
        <w:rPr>
          <w:rFonts w:ascii="Times New Roman" w:hAnsi="Times New Roman"/>
          <w:sz w:val="24"/>
          <w:szCs w:val="24"/>
        </w:rPr>
        <w:t>правильной речи у дошкольников,</w:t>
      </w:r>
      <w:r w:rsidRPr="00BE3F93">
        <w:rPr>
          <w:rFonts w:ascii="Times New Roman" w:hAnsi="Times New Roman"/>
          <w:sz w:val="24"/>
          <w:szCs w:val="24"/>
        </w:rPr>
        <w:t xml:space="preserve"> Ростов-на- Дону: Феникс, 2006- 224с.</w:t>
      </w:r>
    </w:p>
    <w:p w:rsidR="007F463A" w:rsidRDefault="007F463A" w:rsidP="007F463A">
      <w:pPr>
        <w:pStyle w:val="a3"/>
        <w:spacing w:after="0" w:line="240" w:lineRule="auto"/>
        <w:ind w:left="0" w:right="150"/>
        <w:jc w:val="both"/>
        <w:rPr>
          <w:rFonts w:ascii="Times New Roman" w:hAnsi="Times New Roman"/>
          <w:sz w:val="24"/>
          <w:szCs w:val="24"/>
        </w:rPr>
      </w:pPr>
    </w:p>
    <w:p w:rsidR="00B042F5" w:rsidRPr="005751BD" w:rsidRDefault="00667846" w:rsidP="005751BD">
      <w:pPr>
        <w:pStyle w:val="a3"/>
        <w:numPr>
          <w:ilvl w:val="1"/>
          <w:numId w:val="22"/>
        </w:numPr>
        <w:spacing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5751BD">
        <w:rPr>
          <w:rFonts w:ascii="Times New Roman" w:hAnsi="Times New Roman"/>
          <w:b/>
          <w:bCs/>
          <w:sz w:val="24"/>
          <w:szCs w:val="24"/>
        </w:rPr>
        <w:t>Особенности проектирования образовательного процесса</w:t>
      </w:r>
    </w:p>
    <w:p w:rsidR="00667846" w:rsidRPr="00BE3F93" w:rsidRDefault="00667846" w:rsidP="006678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проектируется в соответствии с комплексно-тематическим планированием.</w:t>
      </w:r>
    </w:p>
    <w:p w:rsidR="00B042F5" w:rsidRDefault="00B042F5" w:rsidP="00BC241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21E2" w:rsidRDefault="003321E2" w:rsidP="003321E2">
      <w:pPr>
        <w:rPr>
          <w:rFonts w:ascii="Times New Roman" w:hAnsi="Times New Roman" w:cs="Times New Roman"/>
          <w:b/>
          <w:sz w:val="24"/>
          <w:szCs w:val="24"/>
        </w:rPr>
        <w:sectPr w:rsidR="003321E2" w:rsidSect="00D715CF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:rsidR="003321E2" w:rsidRPr="00DB21B3" w:rsidRDefault="00667846" w:rsidP="00E16F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Комплексно</w:t>
      </w:r>
      <w:r w:rsidR="003321E2" w:rsidRPr="00DB21B3">
        <w:rPr>
          <w:rFonts w:ascii="Times New Roman" w:hAnsi="Times New Roman" w:cs="Times New Roman"/>
          <w:b/>
          <w:sz w:val="24"/>
          <w:szCs w:val="24"/>
        </w:rPr>
        <w:t>-тем</w:t>
      </w:r>
      <w:r w:rsidR="003321E2">
        <w:rPr>
          <w:rFonts w:ascii="Times New Roman" w:hAnsi="Times New Roman" w:cs="Times New Roman"/>
          <w:b/>
          <w:sz w:val="24"/>
          <w:szCs w:val="24"/>
        </w:rPr>
        <w:t>атическое планирование</w:t>
      </w:r>
    </w:p>
    <w:p w:rsidR="003321E2" w:rsidRPr="00DB21B3" w:rsidRDefault="003321E2" w:rsidP="00E16F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1B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B21B3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25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456"/>
        <w:gridCol w:w="456"/>
        <w:gridCol w:w="456"/>
        <w:gridCol w:w="456"/>
        <w:gridCol w:w="456"/>
        <w:gridCol w:w="456"/>
        <w:gridCol w:w="456"/>
      </w:tblGrid>
      <w:tr w:rsidR="003321E2" w:rsidRPr="00DB21B3" w:rsidTr="0076560A">
        <w:tc>
          <w:tcPr>
            <w:tcW w:w="0" w:type="auto"/>
            <w:vMerge w:val="restart"/>
            <w:vAlign w:val="center"/>
          </w:tcPr>
          <w:p w:rsidR="003321E2" w:rsidRPr="00DB21B3" w:rsidRDefault="003321E2" w:rsidP="0076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МАТЕРИАЛ</w:t>
            </w:r>
          </w:p>
        </w:tc>
        <w:tc>
          <w:tcPr>
            <w:tcW w:w="0" w:type="auto"/>
            <w:gridSpan w:val="16"/>
            <w:vAlign w:val="center"/>
          </w:tcPr>
          <w:p w:rsidR="003321E2" w:rsidRPr="00DB21B3" w:rsidRDefault="003321E2" w:rsidP="00765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Номер занятия</w:t>
            </w:r>
          </w:p>
        </w:tc>
      </w:tr>
      <w:tr w:rsidR="003321E2" w:rsidRPr="00DB21B3" w:rsidTr="0076560A">
        <w:tc>
          <w:tcPr>
            <w:tcW w:w="0" w:type="auto"/>
            <w:vMerge/>
          </w:tcPr>
          <w:p w:rsidR="003321E2" w:rsidRPr="00DB21B3" w:rsidRDefault="003321E2" w:rsidP="00765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321E2" w:rsidRPr="00DB21B3" w:rsidRDefault="003321E2" w:rsidP="0076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321E2" w:rsidRPr="00DB21B3" w:rsidRDefault="003321E2" w:rsidP="0076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321E2" w:rsidRPr="00DB21B3" w:rsidRDefault="003321E2" w:rsidP="0076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321E2" w:rsidRPr="00DB21B3" w:rsidRDefault="003321E2" w:rsidP="0076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321E2" w:rsidRPr="00DB21B3" w:rsidRDefault="003321E2" w:rsidP="0076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321E2" w:rsidRPr="00DB21B3" w:rsidRDefault="003321E2" w:rsidP="0076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321E2" w:rsidRPr="00DB21B3" w:rsidRDefault="003321E2" w:rsidP="0076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321E2" w:rsidRPr="00DB21B3" w:rsidRDefault="003321E2" w:rsidP="0076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321E2" w:rsidRPr="00DB21B3" w:rsidRDefault="003321E2" w:rsidP="0076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321E2" w:rsidRPr="00DB21B3" w:rsidRDefault="003321E2" w:rsidP="0076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321E2" w:rsidRPr="00DB21B3" w:rsidRDefault="003321E2" w:rsidP="0076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3321E2" w:rsidRPr="00DB21B3" w:rsidRDefault="003321E2" w:rsidP="0076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3321E2" w:rsidRPr="00DB21B3" w:rsidRDefault="003321E2" w:rsidP="0076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3321E2" w:rsidRPr="00DB21B3" w:rsidRDefault="003321E2" w:rsidP="0076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3321E2" w:rsidRPr="00DB21B3" w:rsidRDefault="003321E2" w:rsidP="0076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3321E2" w:rsidRPr="00DB21B3" w:rsidRDefault="003321E2" w:rsidP="0076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321E2" w:rsidRPr="00DB21B3" w:rsidTr="0076560A">
        <w:tc>
          <w:tcPr>
            <w:tcW w:w="0" w:type="auto"/>
            <w:gridSpan w:val="17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знаний</w:t>
            </w:r>
          </w:p>
        </w:tc>
      </w:tr>
      <w:tr w:rsidR="003321E2" w:rsidRPr="00DB21B3" w:rsidTr="0076560A"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</w:t>
            </w:r>
            <w:r w:rsidR="00C54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безопасного</w:t>
            </w:r>
            <w:r w:rsidR="00C540D1" w:rsidRPr="00DB2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 в чаше бассейна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C540D1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321E2" w:rsidRPr="00DB21B3" w:rsidTr="0076560A"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Правила </w:t>
            </w:r>
            <w:r w:rsidR="00C54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безопасного</w:t>
            </w:r>
            <w:r w:rsidR="00C540D1" w:rsidRPr="00DB21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B21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поведения в душе.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C540D1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321E2" w:rsidRPr="00DB21B3" w:rsidTr="0076560A">
        <w:tc>
          <w:tcPr>
            <w:tcW w:w="0" w:type="auto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</w:t>
            </w:r>
            <w:r w:rsidR="00C54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безопасного</w:t>
            </w:r>
            <w:r w:rsidR="00C540D1" w:rsidRPr="00DB2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 в раздевалке и в помещении для сушки волос.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C540D1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321E2" w:rsidRPr="00DB21B3" w:rsidTr="0076560A">
        <w:tc>
          <w:tcPr>
            <w:tcW w:w="0" w:type="auto"/>
            <w:gridSpan w:val="17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Общеразвивающие</w:t>
            </w:r>
            <w:r w:rsidR="00CC4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21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</w:p>
        </w:tc>
      </w:tr>
      <w:tr w:rsidR="003321E2" w:rsidRPr="00DB21B3" w:rsidTr="0076560A">
        <w:tc>
          <w:tcPr>
            <w:tcW w:w="0" w:type="auto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Разновидности ходьбы (на носках, на пятках, в полуприседе, в приседе, с высоким подниманием бедра, с захлестыванием голени и т.д.)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321E2" w:rsidRPr="00DB21B3" w:rsidTr="0076560A"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Разновидности прыжков (на носках, из приседа, в приседе и т.д.)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321E2" w:rsidRPr="00DB21B3" w:rsidTr="0076560A"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Разновидности бега (легкий бег, бег с различными движениями рук и т.д.)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321E2" w:rsidRPr="00DB21B3" w:rsidTr="0076560A">
        <w:tc>
          <w:tcPr>
            <w:tcW w:w="0" w:type="auto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Упражнения, подводящие к освоению плавательных движений (круговые движения руками одновременно вперед, назад; «мельницы» всех видов и т.д.)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321E2" w:rsidRPr="00DB21B3" w:rsidTr="0076560A">
        <w:tc>
          <w:tcPr>
            <w:tcW w:w="0" w:type="auto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Имитация плавания ногами кролем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321E2" w:rsidRPr="00DB21B3" w:rsidTr="0076560A">
        <w:tc>
          <w:tcPr>
            <w:tcW w:w="0" w:type="auto"/>
            <w:gridSpan w:val="17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в воде</w:t>
            </w:r>
          </w:p>
        </w:tc>
      </w:tr>
      <w:tr w:rsidR="003321E2" w:rsidRPr="00DB21B3" w:rsidTr="0076560A"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- ходьба с круговым движением руками вперед поочередно, грудь лежит на воде;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1E2" w:rsidRPr="00DB21B3" w:rsidTr="0076560A"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- ходьба с круговыми движениями руками назад поочередно, спиной вперед;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1E2" w:rsidRPr="00DB21B3" w:rsidTr="0076560A"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1B3">
              <w:rPr>
                <w:rFonts w:ascii="Times New Roman" w:hAnsi="Times New Roman" w:cs="Times New Roman"/>
                <w:sz w:val="24"/>
                <w:szCs w:val="24"/>
              </w:rPr>
              <w:t>- ходьба с имитацией движений рук кролем на груди в согласовании с дыханием</w:t>
            </w: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DB21B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1E2" w:rsidRPr="00522CB0" w:rsidTr="0076560A"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/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1E2" w:rsidRPr="00522CB0" w:rsidTr="0076560A">
        <w:tc>
          <w:tcPr>
            <w:tcW w:w="0" w:type="auto"/>
          </w:tcPr>
          <w:p w:rsidR="003321E2" w:rsidRPr="00525FA3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плавания кролем на груди: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321E2" w:rsidRPr="00522CB0" w:rsidTr="0076560A">
        <w:tc>
          <w:tcPr>
            <w:tcW w:w="0" w:type="auto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8353E2">
              <w:rPr>
                <w:rFonts w:ascii="Times New Roman" w:hAnsi="Times New Roman" w:cs="Times New Roman"/>
                <w:i/>
                <w:sz w:val="24"/>
                <w:szCs w:val="24"/>
              </w:rPr>
              <w:t>Торпеда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плавание кролем на груди ногами, руки вперед, с задержкой дыхания; 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E2" w:rsidRPr="00522CB0" w:rsidTr="0076560A">
        <w:tc>
          <w:tcPr>
            <w:tcW w:w="0" w:type="auto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плавание кролем на груди одними руками (мельница), доска зажата коленями, с задержкой дыхания;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E2" w:rsidRPr="00522CB0" w:rsidTr="0076560A">
        <w:tc>
          <w:tcPr>
            <w:tcW w:w="0" w:type="auto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плавание кролем на груди, доска в руках, вдох на каждый гребок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321E2" w:rsidRPr="00522CB0" w:rsidTr="0076560A">
        <w:tc>
          <w:tcPr>
            <w:tcW w:w="0" w:type="auto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плавание кролем на груди в полной координации (дыхание произвольное)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321E2" w:rsidRPr="00522CB0" w:rsidTr="0076560A">
        <w:tc>
          <w:tcPr>
            <w:tcW w:w="0" w:type="auto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плавания кролем на спине:</w:t>
            </w:r>
          </w:p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помощи движений ног с различным положением рук;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321E2" w:rsidRPr="00522CB0" w:rsidTr="0076560A">
        <w:tc>
          <w:tcPr>
            <w:tcW w:w="0" w:type="auto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 помощи движений рук, колобашка зажата коленями; 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E2" w:rsidRPr="00522CB0" w:rsidTr="0076560A">
        <w:tc>
          <w:tcPr>
            <w:tcW w:w="0" w:type="auto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полной координации.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321E2" w:rsidRPr="00A26454" w:rsidRDefault="003321E2" w:rsidP="00765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321E2" w:rsidRPr="00522CB0" w:rsidTr="0076560A">
        <w:tc>
          <w:tcPr>
            <w:tcW w:w="0" w:type="auto"/>
          </w:tcPr>
          <w:p w:rsidR="003321E2" w:rsidRPr="00331028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плавания способом брасс при помощи движений: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E2" w:rsidRPr="00522CB0" w:rsidTr="0076560A">
        <w:tc>
          <w:tcPr>
            <w:tcW w:w="0" w:type="auto"/>
          </w:tcPr>
          <w:p w:rsidR="003321E2" w:rsidRPr="00331028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ног с доской, дыхание произвольное;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321E2" w:rsidRPr="00A26454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321E2" w:rsidRPr="00A26454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321E2" w:rsidRPr="00A26454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321E2" w:rsidRPr="00A26454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321E2" w:rsidRPr="00A26454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321E2" w:rsidRPr="00A26454" w:rsidRDefault="003321E2" w:rsidP="00765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321E2" w:rsidRPr="00A26454" w:rsidRDefault="003321E2" w:rsidP="00765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321E2" w:rsidRPr="00A26454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321E2" w:rsidRPr="00A26454" w:rsidRDefault="003321E2" w:rsidP="00765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321E2" w:rsidRPr="00A26454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321E2" w:rsidRPr="00A26454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E2" w:rsidRPr="00522CB0" w:rsidTr="0076560A">
        <w:tc>
          <w:tcPr>
            <w:tcW w:w="0" w:type="auto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ног с доской, вдох выдох на каждое отталкивание;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321E2" w:rsidRPr="00522CB0" w:rsidTr="0076560A">
        <w:tc>
          <w:tcPr>
            <w:tcW w:w="0" w:type="auto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E2" w:rsidRPr="00522CB0" w:rsidTr="0076560A">
        <w:tc>
          <w:tcPr>
            <w:tcW w:w="0" w:type="auto"/>
          </w:tcPr>
          <w:p w:rsidR="003321E2" w:rsidRPr="00C8691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Разучивание элементов плавания способом дельфин: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rPr>
                <w:sz w:val="20"/>
                <w:szCs w:val="20"/>
              </w:rPr>
            </w:pPr>
          </w:p>
        </w:tc>
      </w:tr>
      <w:tr w:rsidR="003321E2" w:rsidRPr="00522CB0" w:rsidTr="0076560A">
        <w:tc>
          <w:tcPr>
            <w:tcW w:w="0" w:type="auto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плавание способом дельфин ногами, доска в руках, дыхание произвольное, (с задержкой дыхания);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C540D1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rPr>
                <w:sz w:val="20"/>
                <w:szCs w:val="20"/>
              </w:rPr>
            </w:pPr>
          </w:p>
        </w:tc>
      </w:tr>
      <w:tr w:rsidR="003321E2" w:rsidRPr="00522CB0" w:rsidTr="0076560A">
        <w:tc>
          <w:tcPr>
            <w:tcW w:w="0" w:type="auto"/>
          </w:tcPr>
          <w:p w:rsidR="003321E2" w:rsidRDefault="00100828" w:rsidP="001008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плавание способом дельфин ногами на спине, доска прижата к груди, дыхание произвольно;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100828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100828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100828" w:rsidP="0076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rPr>
                <w:sz w:val="20"/>
                <w:szCs w:val="20"/>
              </w:rPr>
            </w:pPr>
          </w:p>
        </w:tc>
      </w:tr>
      <w:tr w:rsidR="003321E2" w:rsidRPr="00522CB0" w:rsidTr="0076560A">
        <w:tc>
          <w:tcPr>
            <w:tcW w:w="0" w:type="auto"/>
          </w:tcPr>
          <w:p w:rsidR="003321E2" w:rsidRDefault="00100828" w:rsidP="001008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Торпеда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способом дельфин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100828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100828" w:rsidP="0076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rPr>
                <w:sz w:val="20"/>
                <w:szCs w:val="20"/>
              </w:rPr>
            </w:pPr>
          </w:p>
        </w:tc>
      </w:tr>
      <w:tr w:rsidR="003321E2" w:rsidRPr="00522CB0" w:rsidTr="0076560A">
        <w:tc>
          <w:tcPr>
            <w:tcW w:w="0" w:type="auto"/>
          </w:tcPr>
          <w:p w:rsidR="003321E2" w:rsidRDefault="007C1139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с выполнением движений руками способом дельфин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321E2" w:rsidRPr="00652B9F" w:rsidRDefault="00652B9F" w:rsidP="0076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B9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652B9F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652B9F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652B9F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E2" w:rsidRPr="00522CB0" w:rsidTr="0076560A">
        <w:tc>
          <w:tcPr>
            <w:tcW w:w="0" w:type="auto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E2" w:rsidRPr="00522CB0" w:rsidTr="0076560A">
        <w:tc>
          <w:tcPr>
            <w:tcW w:w="0" w:type="auto"/>
            <w:gridSpan w:val="17"/>
            <w:vAlign w:val="center"/>
          </w:tcPr>
          <w:p w:rsidR="003321E2" w:rsidRDefault="003321E2" w:rsidP="00765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</w:tr>
      <w:tr w:rsidR="003321E2" w:rsidRPr="00522CB0" w:rsidTr="0076560A">
        <w:tc>
          <w:tcPr>
            <w:tcW w:w="0" w:type="auto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«Футбол»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E2" w:rsidRPr="00522CB0" w:rsidTr="0076560A"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«Салки»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321E2" w:rsidRPr="00522CB0" w:rsidTr="0076560A">
        <w:tc>
          <w:tcPr>
            <w:tcW w:w="0" w:type="auto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«Охотники и утки»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E2" w:rsidRPr="00522CB0" w:rsidTr="0076560A">
        <w:tc>
          <w:tcPr>
            <w:tcW w:w="0" w:type="auto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«Белые медведи»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E2" w:rsidRPr="00522CB0" w:rsidTr="0076560A">
        <w:tc>
          <w:tcPr>
            <w:tcW w:w="0" w:type="auto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«Невод»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E2" w:rsidRPr="00522CB0" w:rsidTr="0076560A">
        <w:tc>
          <w:tcPr>
            <w:tcW w:w="0" w:type="auto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«Затейники»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E2" w:rsidRPr="00522CB0" w:rsidTr="0076560A">
        <w:tc>
          <w:tcPr>
            <w:tcW w:w="0" w:type="auto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Эстафеты 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E2" w:rsidRPr="00522CB0" w:rsidTr="0076560A">
        <w:tc>
          <w:tcPr>
            <w:tcW w:w="0" w:type="auto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E2" w:rsidRPr="00522CB0" w:rsidTr="0076560A">
        <w:tc>
          <w:tcPr>
            <w:tcW w:w="0" w:type="auto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100828" w:rsidRDefault="00100828" w:rsidP="0010082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21E2" w:rsidRPr="00DB21B3" w:rsidRDefault="003321E2" w:rsidP="00100828">
      <w:pPr>
        <w:jc w:val="center"/>
        <w:rPr>
          <w:rFonts w:ascii="Times New Roman" w:hAnsi="Times New Roman" w:cs="Times New Roman"/>
          <w:b/>
        </w:rPr>
      </w:pPr>
      <w:r w:rsidRPr="00DB21B3">
        <w:rPr>
          <w:rFonts w:ascii="Times New Roman" w:hAnsi="Times New Roman" w:cs="Times New Roman"/>
          <w:b/>
          <w:lang w:val="en-US"/>
        </w:rPr>
        <w:t xml:space="preserve">II </w:t>
      </w:r>
      <w:r w:rsidRPr="00DB21B3">
        <w:rPr>
          <w:rFonts w:ascii="Times New Roman" w:hAnsi="Times New Roman" w:cs="Times New Roman"/>
          <w:b/>
        </w:rPr>
        <w:t>полугодие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65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436"/>
        <w:gridCol w:w="436"/>
        <w:gridCol w:w="436"/>
        <w:gridCol w:w="436"/>
        <w:gridCol w:w="436"/>
        <w:gridCol w:w="436"/>
        <w:gridCol w:w="436"/>
      </w:tblGrid>
      <w:tr w:rsidR="003321E2" w:rsidRPr="00522CB0" w:rsidTr="0076560A">
        <w:tc>
          <w:tcPr>
            <w:tcW w:w="0" w:type="auto"/>
            <w:vMerge w:val="restart"/>
            <w:vAlign w:val="center"/>
          </w:tcPr>
          <w:p w:rsidR="003321E2" w:rsidRPr="00DB21B3" w:rsidRDefault="003321E2" w:rsidP="007656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МАТЕРИАЛ</w:t>
            </w:r>
          </w:p>
        </w:tc>
        <w:tc>
          <w:tcPr>
            <w:tcW w:w="0" w:type="auto"/>
            <w:gridSpan w:val="16"/>
          </w:tcPr>
          <w:p w:rsidR="003321E2" w:rsidRPr="00522CB0" w:rsidRDefault="003321E2" w:rsidP="00765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занятия</w:t>
            </w:r>
          </w:p>
        </w:tc>
      </w:tr>
      <w:tr w:rsidR="003321E2" w:rsidRPr="00522CB0" w:rsidTr="0076560A">
        <w:tc>
          <w:tcPr>
            <w:tcW w:w="0" w:type="auto"/>
            <w:vMerge/>
          </w:tcPr>
          <w:p w:rsidR="003321E2" w:rsidRPr="00522CB0" w:rsidRDefault="003321E2" w:rsidP="00765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321E2" w:rsidRPr="00522CB0" w:rsidRDefault="003321E2" w:rsidP="00765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3321E2" w:rsidRPr="00522CB0" w:rsidRDefault="003321E2" w:rsidP="00765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3321E2" w:rsidRPr="00522CB0" w:rsidRDefault="003321E2" w:rsidP="00765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3321E2" w:rsidRPr="00522CB0" w:rsidRDefault="003321E2" w:rsidP="00765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3321E2" w:rsidRPr="00522CB0" w:rsidRDefault="003321E2" w:rsidP="00765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3321E2" w:rsidRPr="00522CB0" w:rsidRDefault="003321E2" w:rsidP="00765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3321E2" w:rsidRPr="00522CB0" w:rsidRDefault="003321E2" w:rsidP="00765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3321E2" w:rsidRPr="00522CB0" w:rsidRDefault="003321E2" w:rsidP="00765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3321E2" w:rsidRPr="00522CB0" w:rsidRDefault="003321E2" w:rsidP="00765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3321E2" w:rsidRPr="00522CB0" w:rsidRDefault="003321E2" w:rsidP="00765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3321E2" w:rsidRPr="00522CB0" w:rsidRDefault="003321E2" w:rsidP="00765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3321E2" w:rsidRPr="00522CB0" w:rsidRDefault="003321E2" w:rsidP="00765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3321E2" w:rsidRPr="00522CB0" w:rsidRDefault="003321E2" w:rsidP="00765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3321E2" w:rsidRPr="00522CB0" w:rsidRDefault="003321E2" w:rsidP="00765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3321E2" w:rsidRPr="00522CB0" w:rsidRDefault="003321E2" w:rsidP="00765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3321E2" w:rsidRPr="00522CB0" w:rsidRDefault="003321E2" w:rsidP="00765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3321E2" w:rsidRPr="00522CB0" w:rsidTr="0076560A">
        <w:tc>
          <w:tcPr>
            <w:tcW w:w="0" w:type="auto"/>
            <w:gridSpan w:val="17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знаний</w:t>
            </w:r>
          </w:p>
        </w:tc>
      </w:tr>
      <w:tr w:rsidR="003321E2" w:rsidRPr="00522CB0" w:rsidTr="0076560A"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</w:t>
            </w:r>
            <w:r w:rsidR="00D0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безопасного </w:t>
            </w:r>
            <w:r w:rsidRPr="00A40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 в чаше бассейна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D00F54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D00F54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D00F54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D00F54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D00F54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D00F54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D00F54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D00F54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00F54" w:rsidRDefault="00D00F54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D00F54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D00F54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D00F54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D00F54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D00F54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D00F54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321E2" w:rsidRPr="00522CB0" w:rsidTr="0076560A"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Правила </w:t>
            </w:r>
            <w:r w:rsidR="00D0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безопасного</w:t>
            </w:r>
            <w:r w:rsidR="00D00F54" w:rsidRPr="00A40F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40F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поведения в душе.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D00F54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D00F54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D00F54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D00F54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D00F54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D00F54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D00F54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D00F54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00F54" w:rsidRDefault="00D00F54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D00F54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D00F54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D00F54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D00F54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D00F54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D00F54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321E2" w:rsidRPr="00522CB0" w:rsidTr="0076560A">
        <w:tc>
          <w:tcPr>
            <w:tcW w:w="0" w:type="auto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</w:t>
            </w:r>
            <w:r w:rsidR="00D0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безопасного</w:t>
            </w:r>
            <w:r w:rsidR="00D00F54" w:rsidRPr="00A40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 в раздевалке и в помещении для сушки волос.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D00F54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D00F54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D00F54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D00F54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D00F54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D00F54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D00F54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D00F54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D00F54" w:rsidRDefault="00D00F54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D00F54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D00F54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D00F54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D00F54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D00F54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D00F54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321E2" w:rsidRPr="00522CB0" w:rsidTr="0076560A">
        <w:tc>
          <w:tcPr>
            <w:tcW w:w="0" w:type="auto"/>
            <w:gridSpan w:val="17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Общеразвивающие</w:t>
            </w:r>
            <w:r w:rsidR="00CC4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40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</w:p>
        </w:tc>
      </w:tr>
      <w:tr w:rsidR="003321E2" w:rsidRPr="00522CB0" w:rsidTr="0076560A">
        <w:tc>
          <w:tcPr>
            <w:tcW w:w="0" w:type="auto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Разновидности ходьбы (на носках, на пятках, в полуприседе, в приседе, с высоким подниманием бедра, с захлестыванием голени и т.д.)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321E2" w:rsidRPr="00522CB0" w:rsidTr="0076560A"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Разновидности прыжков</w:t>
            </w:r>
            <w:r w:rsidR="00CC4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(на носках, из приседа, в приседе и т.д.)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321E2" w:rsidRPr="00522CB0" w:rsidTr="0076560A"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Разновидности бега (легкий бег, бег с различными движениями рук и т.д.)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321E2" w:rsidRPr="00522CB0" w:rsidTr="0076560A">
        <w:tc>
          <w:tcPr>
            <w:tcW w:w="0" w:type="auto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Упражнения, подводящие к освоению плавательных движений (круговые движения руками одновременно вперед, назад; «мельницы» всех видов и т.д.)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321E2" w:rsidRPr="00522CB0" w:rsidTr="0076560A">
        <w:tc>
          <w:tcPr>
            <w:tcW w:w="0" w:type="auto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Имитация плавания</w:t>
            </w: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 xml:space="preserve"> ногами кролем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321E2" w:rsidRPr="00522CB0" w:rsidTr="0076560A">
        <w:tc>
          <w:tcPr>
            <w:tcW w:w="0" w:type="auto"/>
            <w:gridSpan w:val="17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в воде</w:t>
            </w:r>
          </w:p>
        </w:tc>
      </w:tr>
      <w:tr w:rsidR="003321E2" w:rsidRPr="00522CB0" w:rsidTr="0076560A">
        <w:tc>
          <w:tcPr>
            <w:tcW w:w="0" w:type="auto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Подготовительные упражнения по освоению с водой (погружение, лежание, скольжение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 xml:space="preserve"> дыхание)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321E2" w:rsidRPr="00522CB0" w:rsidTr="0076560A">
        <w:tc>
          <w:tcPr>
            <w:tcW w:w="0" w:type="auto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Плавание кролем на груди при помощи движений:</w:t>
            </w:r>
          </w:p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- ног, дыхание произвольное с доской;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E2" w:rsidRPr="00522CB0" w:rsidTr="0076560A">
        <w:tc>
          <w:tcPr>
            <w:tcW w:w="0" w:type="auto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- ног в согласовании с дыханием с доской;</w:t>
            </w: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321E2" w:rsidRPr="00522CB0" w:rsidTr="0076560A">
        <w:tc>
          <w:tcPr>
            <w:tcW w:w="0" w:type="auto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- одновременно рук и ног в согласовании с дыханием, с доской в руках.</w:t>
            </w: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E2" w:rsidRPr="00522CB0" w:rsidTr="0076560A">
        <w:tc>
          <w:tcPr>
            <w:tcW w:w="0" w:type="auto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- в полной координации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(дыхание произвольное)</w:t>
            </w: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321E2" w:rsidRPr="00522CB0" w:rsidTr="0076560A">
        <w:tc>
          <w:tcPr>
            <w:tcW w:w="0" w:type="auto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Плавание кролем на спине:</w:t>
            </w:r>
          </w:p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- при помощи движений ног, с доской;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321E2" w:rsidRPr="00522CB0" w:rsidTr="0076560A">
        <w:tc>
          <w:tcPr>
            <w:tcW w:w="0" w:type="auto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 xml:space="preserve">- при помощи движений рук, </w:t>
            </w: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E2" w:rsidRPr="00522CB0" w:rsidTr="0076560A">
        <w:tc>
          <w:tcPr>
            <w:tcW w:w="0" w:type="auto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- в полной координации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321E2" w:rsidRPr="00522CB0" w:rsidTr="0076560A">
        <w:tc>
          <w:tcPr>
            <w:tcW w:w="0" w:type="auto"/>
          </w:tcPr>
          <w:p w:rsidR="003321E2" w:rsidRPr="00D119B8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9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Изучение движений рук способом:</w:t>
            </w:r>
          </w:p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- брасс в согласовании с дыханием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E2" w:rsidRPr="00522CB0" w:rsidTr="0076560A">
        <w:tc>
          <w:tcPr>
            <w:tcW w:w="0" w:type="auto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- дельфин при задержке дыхания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321E2" w:rsidRPr="00522CB0" w:rsidTr="0076560A">
        <w:tc>
          <w:tcPr>
            <w:tcW w:w="0" w:type="auto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 xml:space="preserve">- дельфин в согласовании с дыханием </w:t>
            </w: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E2" w:rsidRPr="00522CB0" w:rsidTr="0076560A">
        <w:tc>
          <w:tcPr>
            <w:tcW w:w="0" w:type="auto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Плавание комбинированным способом:</w:t>
            </w:r>
          </w:p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- руки - брасс, ноги – кроль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3321E2" w:rsidRPr="00522CB0" w:rsidTr="0076560A">
        <w:tc>
          <w:tcPr>
            <w:tcW w:w="0" w:type="auto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- руки -  дельфин, ноги -  кроль</w:t>
            </w: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C51AFE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E2" w:rsidRPr="00522CB0" w:rsidTr="0076560A">
        <w:tc>
          <w:tcPr>
            <w:tcW w:w="0" w:type="auto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321E2" w:rsidRPr="00522CB0" w:rsidTr="0076560A">
        <w:tc>
          <w:tcPr>
            <w:tcW w:w="0" w:type="auto"/>
            <w:gridSpan w:val="17"/>
            <w:vAlign w:val="center"/>
          </w:tcPr>
          <w:p w:rsidR="003321E2" w:rsidRPr="00A40F62" w:rsidRDefault="003321E2" w:rsidP="00765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</w:tr>
      <w:tr w:rsidR="003321E2" w:rsidRPr="00522CB0" w:rsidTr="0076560A"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«Салки»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321E2" w:rsidRPr="00522CB0" w:rsidTr="0076560A">
        <w:tc>
          <w:tcPr>
            <w:tcW w:w="0" w:type="auto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«Затейники»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E2" w:rsidRPr="00522CB0" w:rsidTr="0076560A">
        <w:tc>
          <w:tcPr>
            <w:tcW w:w="0" w:type="auto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«Пушбол»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E370F8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E370F8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E2" w:rsidRPr="00522CB0" w:rsidTr="0076560A">
        <w:tc>
          <w:tcPr>
            <w:tcW w:w="0" w:type="auto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«Караси и карпы»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E370F8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E370F8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E2" w:rsidRPr="00522CB0" w:rsidTr="0076560A">
        <w:tc>
          <w:tcPr>
            <w:tcW w:w="0" w:type="auto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«Веселые ребята»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E370F8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E370F8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E2" w:rsidRPr="00522CB0" w:rsidTr="0076560A">
        <w:tc>
          <w:tcPr>
            <w:tcW w:w="0" w:type="auto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«Удочка»</w:t>
            </w:r>
          </w:p>
        </w:tc>
        <w:tc>
          <w:tcPr>
            <w:tcW w:w="0" w:type="auto"/>
            <w:vAlign w:val="center"/>
          </w:tcPr>
          <w:p w:rsidR="003321E2" w:rsidRPr="00E370F8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321E2" w:rsidRPr="00E370F8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E2" w:rsidRPr="00522CB0" w:rsidTr="0076560A">
        <w:tc>
          <w:tcPr>
            <w:tcW w:w="0" w:type="auto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«Насосы»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E370F8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E370F8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3321E2" w:rsidRPr="00522CB0" w:rsidTr="0076560A">
        <w:tc>
          <w:tcPr>
            <w:tcW w:w="0" w:type="auto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«Буксир»</w:t>
            </w:r>
          </w:p>
        </w:tc>
        <w:tc>
          <w:tcPr>
            <w:tcW w:w="0" w:type="auto"/>
            <w:vAlign w:val="center"/>
          </w:tcPr>
          <w:p w:rsidR="003321E2" w:rsidRPr="00E370F8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E370F8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E2" w:rsidRPr="00522CB0" w:rsidTr="0076560A">
        <w:tc>
          <w:tcPr>
            <w:tcW w:w="0" w:type="auto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Эстафеты 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E2" w:rsidRPr="00522CB0" w:rsidTr="0076560A">
        <w:tc>
          <w:tcPr>
            <w:tcW w:w="0" w:type="auto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E2" w:rsidRPr="00522CB0" w:rsidTr="0076560A">
        <w:tc>
          <w:tcPr>
            <w:tcW w:w="0" w:type="auto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3321E2" w:rsidRPr="00A40F62" w:rsidRDefault="003321E2" w:rsidP="007656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A04C0C" w:rsidRDefault="00A04C0C" w:rsidP="00E44F02">
      <w:pPr>
        <w:pStyle w:val="a3"/>
        <w:numPr>
          <w:ilvl w:val="1"/>
          <w:numId w:val="8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  <w:sectPr w:rsidR="00A04C0C" w:rsidSect="00E55C82">
          <w:pgSz w:w="16838" w:h="11906" w:orient="landscape"/>
          <w:pgMar w:top="568" w:right="709" w:bottom="850" w:left="1134" w:header="708" w:footer="708" w:gutter="0"/>
          <w:cols w:space="708"/>
          <w:docGrid w:linePitch="360"/>
        </w:sectPr>
      </w:pPr>
    </w:p>
    <w:p w:rsidR="00E55C82" w:rsidRPr="003404F1" w:rsidRDefault="00E55C82" w:rsidP="003404F1">
      <w:pPr>
        <w:pStyle w:val="a3"/>
        <w:numPr>
          <w:ilvl w:val="1"/>
          <w:numId w:val="22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3404F1">
        <w:rPr>
          <w:rFonts w:ascii="Times New Roman" w:hAnsi="Times New Roman"/>
          <w:b/>
          <w:sz w:val="24"/>
          <w:szCs w:val="24"/>
        </w:rPr>
        <w:lastRenderedPageBreak/>
        <w:t>Оценка ка</w:t>
      </w:r>
      <w:r w:rsidR="00C17763" w:rsidRPr="003404F1">
        <w:rPr>
          <w:rFonts w:ascii="Times New Roman" w:hAnsi="Times New Roman"/>
          <w:b/>
          <w:sz w:val="24"/>
          <w:szCs w:val="24"/>
        </w:rPr>
        <w:t>чества обучения плаванию детей 6</w:t>
      </w:r>
      <w:r w:rsidRPr="003404F1">
        <w:rPr>
          <w:rFonts w:ascii="Times New Roman" w:hAnsi="Times New Roman"/>
          <w:b/>
          <w:sz w:val="24"/>
          <w:szCs w:val="24"/>
        </w:rPr>
        <w:t xml:space="preserve"> – 7 лет</w:t>
      </w:r>
    </w:p>
    <w:p w:rsidR="00E55C82" w:rsidRDefault="00E55C82" w:rsidP="00E55C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6517">
        <w:rPr>
          <w:rFonts w:ascii="Times New Roman" w:hAnsi="Times New Roman" w:cs="Times New Roman"/>
          <w:sz w:val="24"/>
          <w:szCs w:val="24"/>
        </w:rPr>
        <w:t>Оценка качества обучения плаванию детей дошкольного возраста строится на методах педагогического и медицинского</w:t>
      </w:r>
      <w:r>
        <w:rPr>
          <w:rFonts w:ascii="Times New Roman" w:hAnsi="Times New Roman" w:cs="Times New Roman"/>
          <w:sz w:val="24"/>
          <w:szCs w:val="24"/>
        </w:rPr>
        <w:t xml:space="preserve"> контроля физического состояния детей.</w:t>
      </w:r>
    </w:p>
    <w:p w:rsidR="00E55C82" w:rsidRDefault="00E55C82" w:rsidP="00E55C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контроль осуществляется путем оценки сформированных у детей специальных умений и навыков.</w:t>
      </w:r>
    </w:p>
    <w:p w:rsidR="00E55C82" w:rsidRDefault="00E55C82" w:rsidP="00E55C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овладения плавательными навыками оценивается по 4-бальной системе. Сумма баллов по всем тестам на каждом этапе обучения делится на количество тестов – получается средний балл. Данные заносятся в сводный протокол и далее, с учетом оценки качества выполнения плавательного упражнения (Приложение 1), анализируются.</w:t>
      </w:r>
    </w:p>
    <w:p w:rsidR="00E55C82" w:rsidRDefault="00E55C82" w:rsidP="00E55C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3,5 балла и выше – высокий уровень,</w:t>
      </w:r>
    </w:p>
    <w:p w:rsidR="00E55C82" w:rsidRDefault="00E55C82" w:rsidP="00E55C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2,5 – 3,4 балла – средний уровень,</w:t>
      </w:r>
    </w:p>
    <w:p w:rsidR="00E55C82" w:rsidRDefault="00E55C82" w:rsidP="00E55C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2,4 балла и ниже – низкий уровень.</w:t>
      </w:r>
    </w:p>
    <w:p w:rsidR="00263EDA" w:rsidRDefault="00263EDA" w:rsidP="00263E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EDA" w:rsidRDefault="00263EDA" w:rsidP="00263E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Тесты по 4 этапу обучения дети (6 – 7 лет)</w:t>
      </w:r>
    </w:p>
    <w:p w:rsidR="00263EDA" w:rsidRDefault="00263EDA" w:rsidP="00263E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97F8F">
        <w:rPr>
          <w:rFonts w:ascii="Times New Roman" w:hAnsi="Times New Roman" w:cs="Times New Roman"/>
          <w:i/>
          <w:sz w:val="24"/>
          <w:szCs w:val="24"/>
          <w:u w:val="single"/>
        </w:rPr>
        <w:t>Тестовые задания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и методика проведения диагностики</w:t>
      </w:r>
    </w:p>
    <w:p w:rsidR="00263EDA" w:rsidRPr="00B1548A" w:rsidRDefault="00263EDA" w:rsidP="00263ED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Упражнение «Торпеда» на груди или на спине</w:t>
      </w:r>
      <w:r w:rsidRPr="00B1548A">
        <w:rPr>
          <w:rFonts w:ascii="Times New Roman" w:hAnsi="Times New Roman"/>
          <w:i/>
          <w:sz w:val="24"/>
          <w:szCs w:val="24"/>
        </w:rPr>
        <w:t>.</w:t>
      </w:r>
    </w:p>
    <w:p w:rsidR="00263EDA" w:rsidRDefault="00263EDA" w:rsidP="00263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Стоя у бортика, руки вверх правая сверху, сделать вдох, задержать дыхание, присесть, опустив лицо в воду, руки положить на воду, оттолкнутся одной ногой или двумя от бортика и выполнить упражнение </w:t>
      </w:r>
      <w:r w:rsidRPr="00FE71F3">
        <w:rPr>
          <w:rFonts w:ascii="Times New Roman" w:hAnsi="Times New Roman"/>
          <w:i/>
          <w:sz w:val="24"/>
          <w:szCs w:val="24"/>
        </w:rPr>
        <w:t>«Торпеда»</w:t>
      </w:r>
      <w:r>
        <w:rPr>
          <w:rFonts w:ascii="Times New Roman" w:hAnsi="Times New Roman"/>
          <w:sz w:val="24"/>
          <w:szCs w:val="24"/>
        </w:rPr>
        <w:t xml:space="preserve"> на груди. Тело ребенка полностью лежит на поверхности воды, руки ноги прямые.</w:t>
      </w:r>
    </w:p>
    <w:p w:rsidR="00263EDA" w:rsidRDefault="00263EDA" w:rsidP="00263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балла –ребенок проплыл 7м,</w:t>
      </w:r>
    </w:p>
    <w:p w:rsidR="00263EDA" w:rsidRDefault="00263EDA" w:rsidP="00263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балла – 5м,</w:t>
      </w:r>
    </w:p>
    <w:p w:rsidR="00263EDA" w:rsidRDefault="00263EDA" w:rsidP="00263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балла – 3м,</w:t>
      </w:r>
    </w:p>
    <w:p w:rsidR="00263EDA" w:rsidRDefault="00263EDA" w:rsidP="00263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балл – менее 3м.</w:t>
      </w:r>
    </w:p>
    <w:p w:rsidR="00263EDA" w:rsidRDefault="00263EDA" w:rsidP="00263ED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Плавание кролем на груди в полной координации</w:t>
      </w:r>
      <w:r w:rsidRPr="00B1548A">
        <w:rPr>
          <w:rFonts w:ascii="Times New Roman" w:hAnsi="Times New Roman"/>
          <w:i/>
          <w:sz w:val="24"/>
          <w:szCs w:val="24"/>
        </w:rPr>
        <w:t>.</w:t>
      </w:r>
    </w:p>
    <w:p w:rsidR="00263EDA" w:rsidRPr="00FE71F3" w:rsidRDefault="00263EDA" w:rsidP="00263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Проплыть 14м кролем на груди в полной координации, вдох выполнять на каждый 2-й, 3-й, 5-й гребок.</w:t>
      </w:r>
    </w:p>
    <w:p w:rsidR="00263EDA" w:rsidRDefault="00263EDA" w:rsidP="00263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балла – ребенок проплывает 14м,</w:t>
      </w:r>
    </w:p>
    <w:p w:rsidR="00263EDA" w:rsidRDefault="00263EDA" w:rsidP="00263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балла – 10м,</w:t>
      </w:r>
    </w:p>
    <w:p w:rsidR="00263EDA" w:rsidRDefault="00263EDA" w:rsidP="00263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балла – 7м,</w:t>
      </w:r>
    </w:p>
    <w:p w:rsidR="00263EDA" w:rsidRDefault="00263EDA" w:rsidP="00263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балла – 5м.</w:t>
      </w:r>
    </w:p>
    <w:p w:rsidR="00263EDA" w:rsidRPr="00B1548A" w:rsidRDefault="00263EDA" w:rsidP="00263ED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Плавание кроле на спине в полной координации</w:t>
      </w:r>
    </w:p>
    <w:p w:rsidR="00263EDA" w:rsidRDefault="00263EDA" w:rsidP="00263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Проплыть кролем на спине 14м в полной координации, дыхание произвольное.</w:t>
      </w:r>
    </w:p>
    <w:p w:rsidR="00263EDA" w:rsidRPr="00A865F5" w:rsidRDefault="00263EDA" w:rsidP="00263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5F5">
        <w:rPr>
          <w:rFonts w:ascii="Times New Roman" w:hAnsi="Times New Roman"/>
          <w:sz w:val="24"/>
          <w:szCs w:val="24"/>
        </w:rPr>
        <w:t xml:space="preserve">4 балла – </w:t>
      </w:r>
      <w:r>
        <w:rPr>
          <w:rFonts w:ascii="Times New Roman" w:hAnsi="Times New Roman"/>
          <w:sz w:val="24"/>
          <w:szCs w:val="24"/>
        </w:rPr>
        <w:t>ребенок проплывает 14м</w:t>
      </w:r>
    </w:p>
    <w:p w:rsidR="00263EDA" w:rsidRPr="00A865F5" w:rsidRDefault="00263EDA" w:rsidP="00263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5F5">
        <w:rPr>
          <w:rFonts w:ascii="Times New Roman" w:hAnsi="Times New Roman"/>
          <w:sz w:val="24"/>
          <w:szCs w:val="24"/>
        </w:rPr>
        <w:t>3 балла –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A865F5">
        <w:rPr>
          <w:rFonts w:ascii="Times New Roman" w:hAnsi="Times New Roman"/>
          <w:sz w:val="24"/>
          <w:szCs w:val="24"/>
        </w:rPr>
        <w:t>,</w:t>
      </w:r>
    </w:p>
    <w:p w:rsidR="00263EDA" w:rsidRDefault="00263EDA" w:rsidP="00263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5F5">
        <w:rPr>
          <w:rFonts w:ascii="Times New Roman" w:hAnsi="Times New Roman"/>
          <w:sz w:val="24"/>
          <w:szCs w:val="24"/>
        </w:rPr>
        <w:t xml:space="preserve">2 балла – </w:t>
      </w:r>
      <w:r>
        <w:rPr>
          <w:rFonts w:ascii="Times New Roman" w:hAnsi="Times New Roman"/>
          <w:sz w:val="24"/>
          <w:szCs w:val="24"/>
        </w:rPr>
        <w:t>7м</w:t>
      </w:r>
      <w:r w:rsidRPr="00A865F5">
        <w:rPr>
          <w:rFonts w:ascii="Times New Roman" w:hAnsi="Times New Roman"/>
          <w:sz w:val="24"/>
          <w:szCs w:val="24"/>
        </w:rPr>
        <w:t>,</w:t>
      </w:r>
    </w:p>
    <w:p w:rsidR="00263EDA" w:rsidRDefault="00263EDA" w:rsidP="00263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балла – 5м.</w:t>
      </w:r>
    </w:p>
    <w:p w:rsidR="00263EDA" w:rsidRPr="00A865F5" w:rsidRDefault="00263EDA" w:rsidP="00263ED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Плавание произвольным способом</w:t>
      </w:r>
    </w:p>
    <w:p w:rsidR="00263EDA" w:rsidRDefault="00263EDA" w:rsidP="00263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Проплыть 7м брасом или комбинированным способом (руки – брасс, ноги – кроль)</w:t>
      </w:r>
    </w:p>
    <w:p w:rsidR="00263EDA" w:rsidRDefault="00263EDA" w:rsidP="00263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балла – ребенок проплывает 7м,</w:t>
      </w:r>
    </w:p>
    <w:p w:rsidR="00263EDA" w:rsidRDefault="00263EDA" w:rsidP="00263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балла – проплывает 5 – 6м,</w:t>
      </w:r>
    </w:p>
    <w:p w:rsidR="00263EDA" w:rsidRDefault="00263EDA" w:rsidP="00263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балла – проплывает 4 – 3м,</w:t>
      </w:r>
    </w:p>
    <w:p w:rsidR="00263EDA" w:rsidRPr="00B1548A" w:rsidRDefault="00263EDA" w:rsidP="00263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балл – менее 3м.</w:t>
      </w:r>
    </w:p>
    <w:p w:rsidR="00A04C0C" w:rsidRDefault="00A04C0C" w:rsidP="00A04C0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04C0C" w:rsidRDefault="00A04C0C" w:rsidP="00A04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99B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Оценка техники движений производится по наиболее существенным ошибкам, допускаемым занимающимися. В протоколе «Оценка» обозначается цветом: красным – если при выполнении нет ошибок или они не существенны;</w:t>
      </w:r>
    </w:p>
    <w:p w:rsidR="00A04C0C" w:rsidRDefault="00A04C0C" w:rsidP="00A04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зеленым – если имеются отклонения от нужных параметров выполнения движений;</w:t>
      </w:r>
    </w:p>
    <w:p w:rsidR="00E55C82" w:rsidRDefault="00A04C0C" w:rsidP="00A04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синим – если </w:t>
      </w:r>
      <w:r w:rsidR="00757EDC">
        <w:rPr>
          <w:rFonts w:ascii="Times New Roman" w:hAnsi="Times New Roman" w:cs="Times New Roman"/>
          <w:sz w:val="24"/>
          <w:szCs w:val="24"/>
        </w:rPr>
        <w:t xml:space="preserve">допущены </w:t>
      </w:r>
      <w:r>
        <w:rPr>
          <w:rFonts w:ascii="Times New Roman" w:hAnsi="Times New Roman" w:cs="Times New Roman"/>
          <w:sz w:val="24"/>
          <w:szCs w:val="24"/>
        </w:rPr>
        <w:t xml:space="preserve">ошибки, вызывающие нарушение общей структуры движений. </w:t>
      </w:r>
    </w:p>
    <w:p w:rsidR="00E55C82" w:rsidRDefault="00E55C82" w:rsidP="00E16F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5C82" w:rsidRDefault="00E55C82" w:rsidP="00E16FDB">
      <w:pPr>
        <w:jc w:val="right"/>
        <w:rPr>
          <w:rFonts w:ascii="Times New Roman" w:hAnsi="Times New Roman" w:cs="Times New Roman"/>
          <w:b/>
          <w:sz w:val="24"/>
          <w:szCs w:val="24"/>
        </w:rPr>
        <w:sectPr w:rsidR="00E55C82" w:rsidSect="00E55C8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16FDB" w:rsidRDefault="00E16FDB" w:rsidP="00E16FD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3321E2" w:rsidRPr="00E16FDB" w:rsidRDefault="003321E2" w:rsidP="00F72BC3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5751BD">
        <w:rPr>
          <w:rFonts w:ascii="Times New Roman" w:hAnsi="Times New Roman"/>
          <w:b/>
          <w:sz w:val="24"/>
          <w:szCs w:val="24"/>
        </w:rPr>
        <w:t xml:space="preserve">Оценочные тесты </w:t>
      </w:r>
      <w:r w:rsidR="00C8313B">
        <w:rPr>
          <w:rFonts w:ascii="Times New Roman" w:hAnsi="Times New Roman"/>
          <w:b/>
          <w:sz w:val="24"/>
          <w:szCs w:val="24"/>
        </w:rPr>
        <w:t>обучения</w:t>
      </w:r>
      <w:r w:rsidR="00F72BC3">
        <w:rPr>
          <w:rFonts w:ascii="Times New Roman" w:hAnsi="Times New Roman"/>
          <w:b/>
          <w:sz w:val="24"/>
          <w:szCs w:val="24"/>
        </w:rPr>
        <w:t xml:space="preserve"> плаванию детей подготовительного</w:t>
      </w:r>
      <w:r w:rsidR="00C8313B">
        <w:rPr>
          <w:rFonts w:ascii="Times New Roman" w:hAnsi="Times New Roman"/>
          <w:b/>
          <w:sz w:val="24"/>
          <w:szCs w:val="24"/>
        </w:rPr>
        <w:t xml:space="preserve"> к школе </w:t>
      </w:r>
      <w:r w:rsidR="00F72BC3">
        <w:rPr>
          <w:rFonts w:ascii="Times New Roman" w:hAnsi="Times New Roman"/>
          <w:b/>
          <w:sz w:val="24"/>
          <w:szCs w:val="24"/>
        </w:rPr>
        <w:t xml:space="preserve">возраста </w:t>
      </w:r>
      <w:r w:rsidR="00C8313B">
        <w:rPr>
          <w:rFonts w:ascii="Times New Roman" w:hAnsi="Times New Roman"/>
          <w:b/>
          <w:sz w:val="24"/>
          <w:szCs w:val="24"/>
        </w:rPr>
        <w:t xml:space="preserve">групп </w:t>
      </w:r>
      <w:r w:rsidRPr="005751BD">
        <w:rPr>
          <w:rFonts w:ascii="Times New Roman" w:hAnsi="Times New Roman"/>
          <w:b/>
          <w:sz w:val="24"/>
          <w:szCs w:val="24"/>
        </w:rPr>
        <w:t>компенсирующей направленности</w:t>
      </w:r>
      <w:r w:rsidR="00F72BC3">
        <w:rPr>
          <w:rFonts w:ascii="Times New Roman" w:hAnsi="Times New Roman"/>
          <w:b/>
          <w:sz w:val="24"/>
          <w:szCs w:val="24"/>
        </w:rPr>
        <w:t>__</w:t>
      </w:r>
      <w:r w:rsidRPr="005751BD">
        <w:rPr>
          <w:rFonts w:ascii="Times New Roman" w:hAnsi="Times New Roman"/>
          <w:b/>
          <w:sz w:val="24"/>
          <w:szCs w:val="24"/>
        </w:rPr>
        <w:t>_</w:t>
      </w:r>
      <w:r w:rsidR="00F72BC3">
        <w:rPr>
          <w:rFonts w:ascii="Times New Roman" w:hAnsi="Times New Roman"/>
          <w:b/>
          <w:sz w:val="24"/>
          <w:szCs w:val="24"/>
        </w:rPr>
        <w:t>.___</w:t>
      </w:r>
      <w:r w:rsidRPr="005751BD">
        <w:rPr>
          <w:rFonts w:ascii="Times New Roman" w:hAnsi="Times New Roman"/>
          <w:b/>
          <w:sz w:val="24"/>
          <w:szCs w:val="24"/>
        </w:rPr>
        <w:t>20___год</w:t>
      </w:r>
    </w:p>
    <w:tbl>
      <w:tblPr>
        <w:tblStyle w:val="a4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2408"/>
        <w:gridCol w:w="1559"/>
        <w:gridCol w:w="850"/>
        <w:gridCol w:w="567"/>
        <w:gridCol w:w="1275"/>
        <w:gridCol w:w="850"/>
        <w:gridCol w:w="567"/>
        <w:gridCol w:w="1275"/>
        <w:gridCol w:w="851"/>
        <w:gridCol w:w="567"/>
        <w:gridCol w:w="1983"/>
        <w:gridCol w:w="851"/>
        <w:gridCol w:w="574"/>
        <w:gridCol w:w="1417"/>
      </w:tblGrid>
      <w:tr w:rsidR="00637C4E" w:rsidTr="00637C4E">
        <w:trPr>
          <w:cantSplit/>
          <w:trHeight w:val="1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4E" w:rsidRDefault="0063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37C4E" w:rsidRDefault="0063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4E" w:rsidRDefault="0063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4E" w:rsidRDefault="0063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«Торпеда»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4E" w:rsidRDefault="0063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7C4E" w:rsidRDefault="00637C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4E" w:rsidRDefault="0063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Кроль на груди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4E" w:rsidRDefault="0063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7C4E" w:rsidRDefault="00637C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4E" w:rsidRDefault="0063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Кроль на спине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4E" w:rsidRDefault="0063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7C4E" w:rsidRDefault="00637C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4E" w:rsidRDefault="0063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 произвольным способом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4E" w:rsidRDefault="0063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7C4E" w:rsidRDefault="00637C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4E" w:rsidRDefault="0063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637C4E" w:rsidTr="00637C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4E" w:rsidRDefault="0063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4E" w:rsidTr="00637C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4E" w:rsidRDefault="0063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4E" w:rsidTr="00637C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4E" w:rsidRDefault="0063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4E" w:rsidTr="00637C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4E" w:rsidRDefault="0063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4E" w:rsidTr="00637C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4E" w:rsidRDefault="0063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4E" w:rsidTr="00637C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4E" w:rsidRDefault="0063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4E" w:rsidTr="00637C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4E" w:rsidRDefault="0063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4E" w:rsidTr="00637C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4E" w:rsidRDefault="0063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4E" w:rsidTr="00637C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4E" w:rsidRDefault="0063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4E" w:rsidTr="00637C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4E" w:rsidRDefault="0063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4E" w:rsidTr="00637C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4E" w:rsidRDefault="0063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4E" w:rsidTr="00637C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4E" w:rsidRDefault="0063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4E" w:rsidTr="00637C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4E" w:rsidRDefault="0063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4E" w:rsidTr="00637C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4E" w:rsidRDefault="0063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4E" w:rsidTr="00637C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4E" w:rsidRDefault="0063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4E" w:rsidTr="00637C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4E" w:rsidRDefault="0063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4E" w:rsidTr="00637C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4E" w:rsidRDefault="0063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4E" w:rsidTr="00637C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4E" w:rsidRDefault="0063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4E" w:rsidTr="00637C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4E" w:rsidRDefault="0063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4E" w:rsidTr="00637C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4E" w:rsidRDefault="0063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4E" w:rsidRDefault="0063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C0C" w:rsidRDefault="00A04C0C" w:rsidP="00A04C0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04C0C" w:rsidRDefault="00A04C0C" w:rsidP="00A04C0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04C0C" w:rsidRDefault="00A04C0C" w:rsidP="00A04C0C">
      <w:pPr>
        <w:rPr>
          <w:rFonts w:ascii="Times New Roman" w:hAnsi="Times New Roman" w:cs="Times New Roman"/>
          <w:b/>
          <w:sz w:val="24"/>
          <w:szCs w:val="24"/>
        </w:rPr>
        <w:sectPr w:rsidR="00A04C0C" w:rsidSect="00A04C0C">
          <w:pgSz w:w="16838" w:h="11906" w:orient="landscape"/>
          <w:pgMar w:top="851" w:right="851" w:bottom="850" w:left="1134" w:header="708" w:footer="708" w:gutter="0"/>
          <w:cols w:space="708"/>
          <w:docGrid w:linePitch="360"/>
        </w:sectPr>
      </w:pPr>
    </w:p>
    <w:p w:rsidR="00BC241F" w:rsidRDefault="006E042F" w:rsidP="00BC241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BC241F" w:rsidRPr="00E16FDB" w:rsidRDefault="00E16FDB" w:rsidP="0076560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BC241F" w:rsidRPr="00E16FDB">
        <w:rPr>
          <w:rFonts w:ascii="Times New Roman" w:hAnsi="Times New Roman" w:cs="Times New Roman"/>
          <w:b/>
          <w:sz w:val="24"/>
          <w:szCs w:val="24"/>
        </w:rPr>
        <w:t>:</w:t>
      </w:r>
      <w:r w:rsidR="00BC241F" w:rsidRPr="00E16FDB">
        <w:rPr>
          <w:rFonts w:ascii="Times New Roman" w:hAnsi="Times New Roman" w:cs="Times New Roman"/>
          <w:b/>
          <w:i/>
          <w:sz w:val="24"/>
          <w:szCs w:val="24"/>
        </w:rPr>
        <w:t xml:space="preserve"> «Правила поведения и гигиенические требования при посещении детьми бассейна»</w:t>
      </w:r>
    </w:p>
    <w:p w:rsidR="00BC241F" w:rsidRDefault="00BC241F" w:rsidP="00BC24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посещения бассейна каждому ребенку необходимо иметь:</w:t>
      </w:r>
    </w:p>
    <w:p w:rsidR="00BC241F" w:rsidRDefault="00BC241F" w:rsidP="00BC241F">
      <w:pPr>
        <w:pStyle w:val="a3"/>
        <w:numPr>
          <w:ilvl w:val="0"/>
          <w:numId w:val="13"/>
        </w:numPr>
        <w:ind w:left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Халат (длиной до колена) с капюшоном, на молнии или с поясом.</w:t>
      </w:r>
    </w:p>
    <w:p w:rsidR="00BC241F" w:rsidRDefault="00BC241F" w:rsidP="00BC241F">
      <w:pPr>
        <w:pStyle w:val="a3"/>
        <w:numPr>
          <w:ilvl w:val="0"/>
          <w:numId w:val="13"/>
        </w:numPr>
        <w:ind w:left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Полотенце размером 50Х100см.</w:t>
      </w:r>
    </w:p>
    <w:p w:rsidR="00BC241F" w:rsidRDefault="00BC241F" w:rsidP="00BC241F">
      <w:pPr>
        <w:pStyle w:val="a3"/>
        <w:numPr>
          <w:ilvl w:val="0"/>
          <w:numId w:val="13"/>
        </w:numPr>
        <w:ind w:left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Резиновые тапочки, которые ребенок может легко надевать и снимать с мокрых ног (не сандалии).</w:t>
      </w:r>
    </w:p>
    <w:p w:rsidR="00BC241F" w:rsidRDefault="00BC241F" w:rsidP="00BC241F">
      <w:pPr>
        <w:pStyle w:val="a3"/>
        <w:numPr>
          <w:ilvl w:val="0"/>
          <w:numId w:val="13"/>
        </w:numPr>
        <w:ind w:left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Плавки для мальчиков (в плавки обязательно вставить резинку, шнурок желательно убрать);</w:t>
      </w:r>
    </w:p>
    <w:p w:rsidR="00BC241F" w:rsidRDefault="00BC241F" w:rsidP="00BC241F">
      <w:pPr>
        <w:pStyle w:val="a3"/>
        <w:ind w:left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девочек - купальник или нижнюю часть от раздельного купальника.</w:t>
      </w:r>
    </w:p>
    <w:p w:rsidR="00BC241F" w:rsidRDefault="00BC241F" w:rsidP="00BC241F">
      <w:pPr>
        <w:pStyle w:val="a3"/>
        <w:numPr>
          <w:ilvl w:val="0"/>
          <w:numId w:val="13"/>
        </w:numPr>
        <w:ind w:left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Шапочка силиконовая или резиновая соответствующая размеру головы ребенка.</w:t>
      </w:r>
    </w:p>
    <w:p w:rsidR="00BC241F" w:rsidRDefault="00BC241F" w:rsidP="00BC241F">
      <w:pPr>
        <w:pStyle w:val="a3"/>
        <w:numPr>
          <w:ilvl w:val="0"/>
          <w:numId w:val="13"/>
        </w:numPr>
        <w:ind w:left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Мыло детское (кусок) в закрывающейся мыльнице, небольшая мочалка.</w:t>
      </w:r>
    </w:p>
    <w:p w:rsidR="00BC241F" w:rsidRDefault="00BC241F" w:rsidP="00BC241F">
      <w:pPr>
        <w:pStyle w:val="a3"/>
        <w:numPr>
          <w:ilvl w:val="0"/>
          <w:numId w:val="13"/>
        </w:numPr>
        <w:ind w:left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Сумочка для хранения мыльных принадлежностей должна быть непромокаемой и подходящей по размеру для того, чтобы в нее поместились мыло, мочалка, купальник (плавки) и шапочка.</w:t>
      </w:r>
    </w:p>
    <w:p w:rsidR="00BC241F" w:rsidRDefault="00BC241F" w:rsidP="00BC241F">
      <w:pPr>
        <w:pStyle w:val="a3"/>
        <w:numPr>
          <w:ilvl w:val="0"/>
          <w:numId w:val="13"/>
        </w:numPr>
        <w:ind w:left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Девочкам с длинными волосами необходимо иметь расческу-щетку для сушки волос.</w:t>
      </w:r>
    </w:p>
    <w:p w:rsidR="00BC241F" w:rsidRDefault="00BC241F" w:rsidP="00BC241F">
      <w:pPr>
        <w:pStyle w:val="a3"/>
        <w:numPr>
          <w:ilvl w:val="0"/>
          <w:numId w:val="13"/>
        </w:numPr>
        <w:ind w:left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вышеперечисленное должно находиться в сумке или плотном пакете.</w:t>
      </w:r>
    </w:p>
    <w:p w:rsidR="00BC241F" w:rsidRDefault="00BC241F" w:rsidP="00BC241F">
      <w:pPr>
        <w:ind w:left="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осмотра врача дети организованно идут в помещение бассейна в сопровождении взрослого.</w:t>
      </w:r>
    </w:p>
    <w:p w:rsidR="00BC241F" w:rsidRDefault="00BC241F" w:rsidP="00BC241F">
      <w:pPr>
        <w:ind w:left="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занятиям не допускаются дети имеющие открытые раны или кожные заболевания, простудные заболевания, заболевания инфекционной природы, которые могут передаваться через воду. </w:t>
      </w:r>
    </w:p>
    <w:p w:rsidR="00BC241F" w:rsidRDefault="00BC241F" w:rsidP="00BC241F">
      <w:pPr>
        <w:ind w:left="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Нельзя принимать пищу позднее чем за 1ч до начала занятий. Плавать с полным желудком опасно.</w:t>
      </w:r>
    </w:p>
    <w:p w:rsidR="00BC241F" w:rsidRDefault="00BC241F" w:rsidP="00BC241F">
      <w:pPr>
        <w:ind w:left="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ребенок не совсем здоров, ему не следует в этот день посещать бассейн.</w:t>
      </w:r>
    </w:p>
    <w:p w:rsidR="00BC241F" w:rsidRDefault="00BC241F" w:rsidP="00BC241F">
      <w:pPr>
        <w:pStyle w:val="a3"/>
        <w:ind w:left="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раздевалке дети раздеваются и вешают одежду на крючок, надевают резиновую шапочку, берут купальные принадлежности и идут в душевую.</w:t>
      </w:r>
    </w:p>
    <w:p w:rsidR="00BC241F" w:rsidRDefault="00BC241F" w:rsidP="00BC241F">
      <w:pPr>
        <w:ind w:firstLine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началом занятий в бассейне, дети должны тщательно помыться под душем с мылом и мочалкой. Запрещается приносить в бассейн мыло в стеклянной посуде (во избежание травм).</w:t>
      </w:r>
    </w:p>
    <w:p w:rsidR="00BC241F" w:rsidRDefault="00BC241F" w:rsidP="00BC241F">
      <w:pPr>
        <w:ind w:firstLine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Инструктор проводит с детьми общеразвивающие упражнения на суше.</w:t>
      </w:r>
    </w:p>
    <w:p w:rsidR="00BC241F" w:rsidRDefault="00BC241F" w:rsidP="00BC241F">
      <w:pPr>
        <w:ind w:firstLine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выполнения упражнений дети по очереди подходят к лестнице и спускаются в воду, держась за поручень.</w:t>
      </w:r>
    </w:p>
    <w:p w:rsidR="00BC241F" w:rsidRDefault="00BC241F" w:rsidP="00BC241F">
      <w:pPr>
        <w:ind w:firstLine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воде инструктор проводит занятия. Дети должны выполнять строго выполнять все команды инструктора.</w:t>
      </w:r>
    </w:p>
    <w:p w:rsidR="00BC241F" w:rsidRDefault="00BC241F" w:rsidP="00BC241F">
      <w:pPr>
        <w:ind w:firstLine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Радость детей во время пребывания не должна выражаться криками и баловством. Недопустимо, чтобы дети желая пошутить, звали на помощь.</w:t>
      </w:r>
    </w:p>
    <w:p w:rsidR="00BC241F" w:rsidRDefault="00BC241F" w:rsidP="00BC241F">
      <w:pPr>
        <w:ind w:left="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Нельзя разрешать детям сталкивать друг друга в воду, «скользить» на встречу друг другу или нырять под своих товарищей.</w:t>
      </w:r>
    </w:p>
    <w:p w:rsidR="00BC241F" w:rsidRDefault="00BC241F" w:rsidP="006E042F">
      <w:pPr>
        <w:ind w:left="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 один ребенок не должен самостоятельно покидать место занятий, он должен попросить разрешения у инструктора.</w:t>
      </w:r>
      <w:r w:rsidR="006E042F">
        <w:rPr>
          <w:rFonts w:ascii="Times New Roman" w:hAnsi="Times New Roman"/>
          <w:sz w:val="24"/>
          <w:szCs w:val="24"/>
        </w:rPr>
        <w:t xml:space="preserve"> </w:t>
      </w:r>
    </w:p>
    <w:p w:rsidR="006E042F" w:rsidRPr="006E042F" w:rsidRDefault="006E042F" w:rsidP="006E042F">
      <w:pPr>
        <w:ind w:left="1" w:firstLine="360"/>
        <w:jc w:val="both"/>
        <w:rPr>
          <w:rFonts w:ascii="Times New Roman" w:hAnsi="Times New Roman"/>
          <w:sz w:val="24"/>
          <w:szCs w:val="24"/>
        </w:rPr>
      </w:pPr>
    </w:p>
    <w:p w:rsidR="00E16FDB" w:rsidRDefault="00E16FDB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16FDB" w:rsidRDefault="00E16FDB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16FDB" w:rsidRDefault="00E16FDB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16FDB" w:rsidRDefault="00E16FDB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16FDB" w:rsidRDefault="00E16FDB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16FDB" w:rsidRDefault="00E16FDB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16FDB" w:rsidRDefault="00E16FDB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16FDB" w:rsidRDefault="00E16FDB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16FDB" w:rsidRDefault="00E16FDB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16FDB" w:rsidRDefault="00E16FDB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16FDB" w:rsidRDefault="00E16FDB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16FDB" w:rsidRDefault="00E16FDB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16FDB" w:rsidRDefault="00E16FDB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16FDB" w:rsidRDefault="00E16FDB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16FDB" w:rsidRDefault="00E16FDB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16FDB" w:rsidRDefault="00E16FDB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16FDB" w:rsidRDefault="00E16FDB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16FDB" w:rsidRDefault="00E16FDB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16FDB" w:rsidRDefault="00E16FDB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16FDB" w:rsidRDefault="00E16FDB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16FDB" w:rsidRDefault="00E16FDB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16FDB" w:rsidRDefault="00E16FDB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16FDB" w:rsidRDefault="00E16FDB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16FDB" w:rsidRDefault="00E16FDB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16FDB" w:rsidRDefault="00E16FDB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16FDB" w:rsidRDefault="00E16FDB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16FDB" w:rsidRDefault="00E16FDB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16FDB" w:rsidRDefault="00E16FDB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16FDB" w:rsidRDefault="00E16FDB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16FDB" w:rsidRDefault="00E16FDB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16FDB" w:rsidRDefault="00E16FDB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16FDB" w:rsidRDefault="00E16FDB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16FDB" w:rsidRDefault="00E16FDB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16FDB" w:rsidRDefault="00E16FDB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16FDB" w:rsidRDefault="00E16FDB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16FDB" w:rsidRDefault="00E16FDB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16FDB" w:rsidRDefault="00E16FDB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1AC" w:rsidRDefault="002C31AC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31AC" w:rsidRDefault="002C31AC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D7682D" w:rsidRPr="00E16FDB" w:rsidRDefault="00D7682D" w:rsidP="00D768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Pr="00E16FD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16FDB">
        <w:rPr>
          <w:rFonts w:ascii="Times New Roman" w:hAnsi="Times New Roman" w:cs="Times New Roman"/>
          <w:b/>
          <w:i/>
          <w:sz w:val="24"/>
          <w:szCs w:val="24"/>
        </w:rPr>
        <w:t>«Как подружиться со здоровьем»</w:t>
      </w:r>
    </w:p>
    <w:p w:rsidR="00D7682D" w:rsidRDefault="00D7682D" w:rsidP="00D7682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Заботы родителей в первые годы жизни ребенка направлены, прежде всего на его здоровье. Тем не менее статистика свидетельствует, что уже среди детей младшего школьного возраста 20% имеют отклонение в состоянии здоровья. Проанализировав случаи травм за 5 лет среди 50 тысяч школьников двух округов Москвы, специалисты получили данные, говорящие о том, что наиболее подвержены травмам (84%) дети малоподвижные, физически слабые с плохой координацией движений.</w:t>
      </w:r>
    </w:p>
    <w:p w:rsidR="00D7682D" w:rsidRDefault="00D7682D" w:rsidP="00D768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каждым годом растет число детей, страдающих ожирением, частыми заболеваниями верхних дыхательных путей, сердечно-сосудистыми заболеваниями, вегетососудистой дистонией и т.д.</w:t>
      </w:r>
    </w:p>
    <w:p w:rsidR="00D7682D" w:rsidRDefault="00D7682D" w:rsidP="00D768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сожалению до сих пор многие родители, искренне желая здоровья своему ребенку, считают, что главное посытнее накормить его, потеплее укутать. «Не беги так быстро – упадешь! Не прыгай оттуда – подвернешь ногу!» – подобные возгласы обеспокоенных мам или бабушек можно часто услышать во дворах и скверах.</w:t>
      </w:r>
    </w:p>
    <w:p w:rsidR="00D7682D" w:rsidRDefault="00D7682D" w:rsidP="00D768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Между тем именно в первые годы жизни ребенка закладывается фундамент здоровья, и роль активного двигательного режима, физических упражнений незаменима.</w:t>
      </w:r>
    </w:p>
    <w:p w:rsidR="00D7682D" w:rsidRDefault="00D7682D" w:rsidP="00D768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Именно в дошкольном возрасте организм ребенка наиболее пластичен, и любое даже самое незначительное, но систематически повторяемое воздействие оказывает большое влияние на его развитие. При специальных занятиях физической культурой в работу вовлекаются буквально все мышечные группы и суставы. От них в головной мозг идет целый поток сигналов – импульсов. Эти импульсы стимулируют развитие центральной нервной системы, повышают ее тонус, т.е. рабочие возможности. А центральная нервная система в связи с этим посылает в обратном направлении к рабочим исполнительным органам (мышцам, сердцу, легким) увеличенное количество импульсов, что приводит, в свою очередь, к повышению их функционального состояния, способствует их развитию и укреплению.</w:t>
      </w:r>
    </w:p>
    <w:p w:rsidR="00D7682D" w:rsidRDefault="00D7682D" w:rsidP="00D768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Ученые пришли к выводу, что для эффективного оздоровления, профилактики респираторных заболеваний необходимо тренировать совершенствовать в первую очередь самое ценное в оздоровительном плане физическое качество – выносливость, которое в сочетании с закаливанием и другими компонентами здорового образа жизни обеспечит растущему организму надежный щит против многих болезней.</w:t>
      </w:r>
    </w:p>
    <w:p w:rsidR="00D7682D" w:rsidRDefault="00D7682D" w:rsidP="00D768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Достигнуть ее высокого уровня можно, используя упражнения циклического характера. Из всех циклических видов спорта плавание отличается тем, что им можно заниматься чуть ли не с рождения. </w:t>
      </w:r>
    </w:p>
    <w:p w:rsidR="00D7682D" w:rsidRDefault="00D7682D" w:rsidP="00D768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Плавание занимает особое место среди массовых видов спорта, используемых с оздоровительной целью. Это объясняется его важным прикладным значением и рядом особенностей воздействия на организм.</w:t>
      </w:r>
    </w:p>
    <w:p w:rsidR="00D7682D" w:rsidRDefault="00D7682D" w:rsidP="00D768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Физические свойства водной среды, в частности плотность воды, оказывают специфическое влияние на функции кровообращения, дыхания, кожные рецепторы и т.д., при погружении человека в воду вытесняется объем воды, равный весу тела, в связи с чем облегчается удержание его в горизонтальном положении. Сердце не приходится преодолевать гидростатическое давление крови, отсутствует статическое напряжение мышц. Глубокое дыхание и давление воды на венозные сосуды облегчает его работу, что особенно важно для детей с ослабленным здоровьем. Вместе с тем дыхательный аппарат работает активнее, так как при вдохе и выдохе приходится преодолевать сопротивление воды. Это способствует укреплению дыхательного аппарата. Плавание развивает чувство </w:t>
      </w:r>
      <w:r>
        <w:rPr>
          <w:rFonts w:ascii="Times New Roman" w:hAnsi="Times New Roman" w:cs="Times New Roman"/>
          <w:sz w:val="24"/>
          <w:szCs w:val="24"/>
        </w:rPr>
        <w:lastRenderedPageBreak/>
        <w:t>воды, закаливает, тренирует вестибулярный аппарат. В силу повышенной теплоотдачи и большой теплопроводности воды расход энергии в воде в 3 – 4 раза больше, чем при ходьбе с такой же скоростью. Детям плавание особенно полезно.</w:t>
      </w:r>
    </w:p>
    <w:p w:rsidR="00BC241F" w:rsidRDefault="00D7682D" w:rsidP="00D7682D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>Помогите детям подружится с водой и здоровьем!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C241F" w:rsidRDefault="00BC241F" w:rsidP="00BC241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C241F" w:rsidRDefault="00BC241F" w:rsidP="00BC241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C241F" w:rsidRDefault="00BC241F" w:rsidP="00BC241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16FDB" w:rsidRDefault="00E16FDB" w:rsidP="00BC241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16FDB" w:rsidRDefault="00E16FDB" w:rsidP="00BC241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16FDB" w:rsidRDefault="00E16FDB" w:rsidP="00BC241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16FDB" w:rsidRDefault="00E16FDB" w:rsidP="00BC241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16FDB" w:rsidRDefault="00E16FDB" w:rsidP="00BC241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16FDB" w:rsidRDefault="00E16FDB" w:rsidP="00BC241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682D" w:rsidRDefault="00D7682D" w:rsidP="00BC241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682D" w:rsidRDefault="00D7682D" w:rsidP="00BC241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682D" w:rsidRDefault="00D7682D" w:rsidP="00BC241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682D" w:rsidRDefault="00D7682D" w:rsidP="00BC241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682D" w:rsidRDefault="00D7682D" w:rsidP="00BC241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682D" w:rsidRDefault="00D7682D" w:rsidP="00BC241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682D" w:rsidRDefault="00D7682D" w:rsidP="00BC241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682D" w:rsidRDefault="00D7682D" w:rsidP="00BC241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682D" w:rsidRDefault="00D7682D" w:rsidP="00BC241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682D" w:rsidRDefault="00D7682D" w:rsidP="00BC241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682D" w:rsidRDefault="00D7682D" w:rsidP="00BC241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682D" w:rsidRDefault="00D7682D" w:rsidP="00BC241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682D" w:rsidRDefault="00D7682D" w:rsidP="00BC241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682D" w:rsidRDefault="00D7682D" w:rsidP="00BC241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682D" w:rsidRDefault="00D7682D" w:rsidP="00BC241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682D" w:rsidRDefault="00D7682D" w:rsidP="00BC241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682D" w:rsidRDefault="00D7682D" w:rsidP="00BC241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682D" w:rsidRDefault="00D7682D" w:rsidP="00BC241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682D" w:rsidRDefault="00D7682D" w:rsidP="00BC241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682D" w:rsidRDefault="00D7682D" w:rsidP="00BC241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682D" w:rsidRDefault="00D7682D" w:rsidP="00BC241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682D" w:rsidRDefault="00D7682D" w:rsidP="00BC241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682D" w:rsidRDefault="00D7682D" w:rsidP="00BC241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682D" w:rsidRDefault="00D7682D" w:rsidP="00BC241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682D" w:rsidRDefault="00D7682D" w:rsidP="00BC241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682D" w:rsidRDefault="00D7682D" w:rsidP="00BC241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682D" w:rsidRDefault="00D7682D" w:rsidP="00BC241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682D" w:rsidRDefault="00D7682D" w:rsidP="00BC241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682D" w:rsidRDefault="00D7682D" w:rsidP="00BC241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682D" w:rsidRDefault="00D7682D" w:rsidP="00BC241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682D" w:rsidRDefault="00D7682D" w:rsidP="00BC241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682D" w:rsidRDefault="00D7682D" w:rsidP="00BC241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682D" w:rsidRDefault="00D7682D" w:rsidP="00BC241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C241F" w:rsidRPr="00E16FDB" w:rsidRDefault="00E16FDB" w:rsidP="00BC241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</w:t>
      </w:r>
      <w:r w:rsidR="00BC241F" w:rsidRPr="00E16FDB">
        <w:rPr>
          <w:rFonts w:ascii="Times New Roman" w:hAnsi="Times New Roman"/>
          <w:b/>
          <w:sz w:val="24"/>
          <w:szCs w:val="24"/>
        </w:rPr>
        <w:t xml:space="preserve">: </w:t>
      </w:r>
      <w:r w:rsidR="00BC241F" w:rsidRPr="00E16FDB">
        <w:rPr>
          <w:rFonts w:ascii="Times New Roman" w:hAnsi="Times New Roman"/>
          <w:b/>
          <w:i/>
          <w:sz w:val="24"/>
          <w:szCs w:val="24"/>
        </w:rPr>
        <w:t>«Вода не прощает неосторожности»</w:t>
      </w:r>
    </w:p>
    <w:p w:rsidR="00BC241F" w:rsidRDefault="00BC241F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BC241F" w:rsidRDefault="00BC241F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Плавайте в местах, отведенных для купания.</w:t>
      </w:r>
    </w:p>
    <w:p w:rsidR="00BC241F" w:rsidRDefault="00BC241F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Во время купания запрещается:</w:t>
      </w:r>
    </w:p>
    <w:p w:rsidR="00BC241F" w:rsidRDefault="00BC241F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подавать крики ложной тревоги;</w:t>
      </w:r>
    </w:p>
    <w:p w:rsidR="00BC241F" w:rsidRDefault="00BC241F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играя, нырять и захватывать руки и ноги товарища;</w:t>
      </w:r>
    </w:p>
    <w:p w:rsidR="00BC241F" w:rsidRDefault="00BC241F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толкать и топить друг друга;</w:t>
      </w:r>
    </w:p>
    <w:p w:rsidR="00BC241F" w:rsidRDefault="00BC241F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заплывать дальше обозначенных мест.</w:t>
      </w:r>
    </w:p>
    <w:p w:rsidR="00BC241F" w:rsidRDefault="00BC241F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Купаться следует в солнечную, безветренную погоду при температуре воздуха на 4 – 6</w:t>
      </w:r>
      <w:r>
        <w:rPr>
          <w:rFonts w:ascii="Times New Roman" w:hAnsi="Times New Roman"/>
          <w:sz w:val="24"/>
          <w:szCs w:val="24"/>
          <w:vertAlign w:val="superscript"/>
        </w:rPr>
        <w:t>о</w:t>
      </w:r>
      <w:r>
        <w:rPr>
          <w:rFonts w:ascii="Times New Roman" w:hAnsi="Times New Roman"/>
          <w:sz w:val="24"/>
          <w:szCs w:val="24"/>
        </w:rPr>
        <w:t>С выше температуры воды. Дети до 9 лет купаются при температуре воды не ниже 21</w:t>
      </w:r>
      <w:r>
        <w:rPr>
          <w:rFonts w:ascii="Times New Roman" w:hAnsi="Times New Roman"/>
          <w:sz w:val="24"/>
          <w:szCs w:val="24"/>
          <w:vertAlign w:val="superscript"/>
        </w:rPr>
        <w:t>о</w:t>
      </w:r>
      <w:r>
        <w:rPr>
          <w:rFonts w:ascii="Times New Roman" w:hAnsi="Times New Roman"/>
          <w:sz w:val="24"/>
          <w:szCs w:val="24"/>
        </w:rPr>
        <w:t>С. Лучше купаться не раньше, чем через 1 -1,5 часа после еды. Кожа перед купанием должна быть теплой.</w:t>
      </w:r>
    </w:p>
    <w:p w:rsidR="00BC241F" w:rsidRDefault="00BC241F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Входить в воду нужно осторожно. На неглубоком месте нужно остановиться и окунуться. Не допускать переохлаждения тела. Двигайтесь в воде. Постепенно увеличивайте время нахождения в воде, начиная с 5 -8 минут. Выйдя из воды, нужно насухо вытереться и надеть сухую одежду.</w:t>
      </w:r>
    </w:p>
    <w:p w:rsidR="00BC241F" w:rsidRDefault="00BC241F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Во время купания на лодке запрещается:</w:t>
      </w:r>
    </w:p>
    <w:p w:rsidR="00BC241F" w:rsidRDefault="00BC241F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нагружать лодку сверх установленной нормы;</w:t>
      </w:r>
    </w:p>
    <w:p w:rsidR="00BC241F" w:rsidRDefault="00BC241F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купаться детям до 15 лет без сопровождения взрослых или купать детей, не достигших 7 лет;</w:t>
      </w:r>
    </w:p>
    <w:p w:rsidR="00BC241F" w:rsidRDefault="00BC241F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сидеть на бортиках, переходить в лодке с места на место, а также пересаживаться из лодки в лодку.</w:t>
      </w:r>
    </w:p>
    <w:p w:rsidR="00BC241F" w:rsidRDefault="00BC241F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Лодка должна быть в исправности, с комплектом весел, черпаком для воды и спасательными средствами.</w:t>
      </w:r>
    </w:p>
    <w:p w:rsidR="00BC241F" w:rsidRDefault="00BC241F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Могут быть случаи, когда ребенку надо оказать первую помощь. Но прежде всего детям надо объяснить, как вести себя при разных обстоятельствах.</w:t>
      </w:r>
    </w:p>
    <w:p w:rsidR="00BC241F" w:rsidRDefault="00BC241F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Если вода попала в ухо, надо выйти из воды, вытереть полотенцем уши и совершить несколько подскоков на одной ноге (если вода в правом ухе – на правой и наоборот), слегка наклонив голову на бок.</w:t>
      </w:r>
    </w:p>
    <w:p w:rsidR="00BC241F" w:rsidRDefault="00BC241F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Если поперхнулся водой, надо откашляться, а затем вдохнуть. Можно слегка похлопывать ребенка ладонью по спине, больше успокаивая, чем помогая ему откашляться.</w:t>
      </w:r>
    </w:p>
    <w:p w:rsidR="00BC241F" w:rsidRDefault="00BC241F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 порезе, царапине надо смазать кожу или ранку йодом или зеленкой и наложить стерильную повязку.</w:t>
      </w:r>
    </w:p>
    <w:p w:rsidR="00BC241F" w:rsidRDefault="00BC241F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 судороге (свело ногу) надо встать на дно, постараться расслабить сведенную мышцу, потянуть носок на себя, согнуть ногу в коленном суставе, растереть ногу до исчезновения неприятного ощущения.</w:t>
      </w:r>
    </w:p>
    <w:p w:rsidR="00BC241F" w:rsidRDefault="00BC241F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Если ребенок захлебнулся и скрылся под водой, надо быстро добежать до тонущего ребенка (учитывая скорость и направление теченья), взять его на руки и вынести на берег.</w:t>
      </w:r>
    </w:p>
    <w:p w:rsidR="00BC241F" w:rsidRDefault="00BC241F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После очистки рта и дыхательных путей положите ребенка на спину и, встав на колени сбоку, запрокиньте ему голову до отказа. Одной рукой удерживайте голову пострадавшего, в запрокинутом положении и зажмите ему нос. Другой рукой поддерживайте рот ребенка приоткрытым, надавливая на подбородок. Затем, делая глубокий вдох, наклонитесь над пострадавшим и, равномерно вдувая воздух ему в рот, искусственно стимулируйте вдох.</w:t>
      </w:r>
    </w:p>
    <w:p w:rsidR="00BC241F" w:rsidRDefault="00BC241F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Выдох вначале происходит у пострадавшего за счет спадания грудной клетки. В это время оказывающий помощь совершает очередной вдох и снова вдувает воздух в рот </w:t>
      </w:r>
      <w:r>
        <w:rPr>
          <w:rFonts w:ascii="Times New Roman" w:hAnsi="Times New Roman"/>
          <w:sz w:val="24"/>
          <w:szCs w:val="24"/>
        </w:rPr>
        <w:lastRenderedPageBreak/>
        <w:t>пострадавшему ребенку. Чем младше ребенок, тем меньше воздуха следует ему вдувать, поэтому не надо стремиться набирать полные легкие воздуха, совершать вдувание как бы изо рта. Можно одновременно вдувать воздух в рот и в нос ребенка. Если его челюсти судорожно сжаты и открыть рот оказывается невозможно, следует проделывать искусственное дыхание изо рта в нос. Вдувание воздуха в нос должно быть энергичным. Голова ребенка при вдувании воздуха в любом случае должна быть сильно запрокинута, в противном случае воздух попадает не в легкие, а в желудок. Вдувание рекомендуется повторять каждые 4-5 секунд.</w:t>
      </w:r>
    </w:p>
    <w:p w:rsidR="00BC241F" w:rsidRDefault="00BC241F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 оказании первой помощи необходимо сохранять полное спокойствие, не отчаиваться, если первые попытки привести ребенка в чувство окажутся безрезультатными. Иногда искусственное дыхание дает положительные результаты только через значительное время.</w:t>
      </w:r>
    </w:p>
    <w:p w:rsidR="00BC241F" w:rsidRDefault="00BC241F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Выполняя искусственное дыхание, у пострадавшего надо проверять пульс. Если он не прощупывается, отсутствует, искусственное дыхание следует сочетать с массажем сердца. Массаж проводится следующим образом. Кисти рук кладут одна на другую ладонями вниз на середину грудины и производят 4-5 толчкообразных надавливаний на грудную клетку с интервалом примерно в 1 секунду. Надавливать на середину грудины следует сверху вниз быстрыми и достаточно сильными движениями. После этого надо выполнить 1-2 вдувания в легкие пострадавшего. Массаж сердца у детей надо выполнять с осторожностью: надавливайте на грудину не слишком сильно и не всей ладонью, а только пальцами. Как только дыхание окончательно установится, желательно напоить пострадавшего горячим чаем.</w:t>
      </w:r>
    </w:p>
    <w:p w:rsidR="00BC241F" w:rsidRDefault="00BC241F" w:rsidP="00BC241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Оказание первой помощи следует продолжать до появления у ребенка самостоятельного дыхания или до прибытия медицинской помощи. Указание о ее вызове надо </w:t>
      </w:r>
      <w:r>
        <w:rPr>
          <w:rFonts w:ascii="Times New Roman" w:hAnsi="Times New Roman"/>
          <w:b/>
          <w:i/>
          <w:sz w:val="24"/>
          <w:szCs w:val="24"/>
        </w:rPr>
        <w:t>немедленно</w:t>
      </w:r>
      <w:r>
        <w:rPr>
          <w:rFonts w:ascii="Times New Roman" w:hAnsi="Times New Roman"/>
          <w:sz w:val="24"/>
          <w:szCs w:val="24"/>
        </w:rPr>
        <w:t xml:space="preserve"> отдать при несчастном случае любому оказавшемуся рядом взрослому.</w:t>
      </w:r>
    </w:p>
    <w:p w:rsidR="00BC241F" w:rsidRDefault="00BC241F" w:rsidP="00BC241F">
      <w:pPr>
        <w:pStyle w:val="a3"/>
        <w:ind w:left="0"/>
        <w:jc w:val="both"/>
        <w:rPr>
          <w:rFonts w:ascii="Times New Roman" w:hAnsi="Times New Roman"/>
          <w:sz w:val="32"/>
          <w:szCs w:val="32"/>
        </w:rPr>
      </w:pPr>
    </w:p>
    <w:p w:rsidR="00BC241F" w:rsidRDefault="00BC241F" w:rsidP="00BC241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241F" w:rsidRDefault="00BC241F" w:rsidP="00BC241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241F" w:rsidRDefault="00BC241F" w:rsidP="00BC241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241F" w:rsidRDefault="00BC241F" w:rsidP="00BC241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241F" w:rsidRDefault="00BC241F" w:rsidP="00BC241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241F" w:rsidRDefault="00BC241F" w:rsidP="00BC241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241F" w:rsidRDefault="00BC241F" w:rsidP="00BC241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241F" w:rsidRDefault="00BC241F" w:rsidP="00BC241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241F" w:rsidRDefault="00BC241F" w:rsidP="00BC241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241F" w:rsidRDefault="00BC241F" w:rsidP="00BC241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241F" w:rsidRDefault="00BC241F" w:rsidP="00BC241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241F" w:rsidRDefault="00BC241F" w:rsidP="00BC241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241F" w:rsidRDefault="00BC241F" w:rsidP="00BC241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241F" w:rsidRDefault="00BC241F" w:rsidP="00BC241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241F" w:rsidRDefault="00BC241F" w:rsidP="00BC241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241F" w:rsidRDefault="00BC241F" w:rsidP="00BC241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3EE1" w:rsidRDefault="00243EE1" w:rsidP="006E042F">
      <w:pPr>
        <w:jc w:val="both"/>
      </w:pPr>
    </w:p>
    <w:p w:rsidR="006E042F" w:rsidRPr="00611651" w:rsidRDefault="006E042F" w:rsidP="000E1EB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11651">
        <w:rPr>
          <w:rFonts w:ascii="Times New Roman" w:hAnsi="Times New Roman"/>
          <w:b/>
          <w:sz w:val="24"/>
          <w:szCs w:val="24"/>
        </w:rPr>
        <w:t>Список используемой литературы</w:t>
      </w:r>
    </w:p>
    <w:p w:rsidR="006E042F" w:rsidRDefault="006E042F" w:rsidP="006E042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Российская Федерация. Федеральный закон об образовании в Российской Федерации № 273-ФЗ от 29.12.2012 – Ростов н/Д: Легион, 2013.</w:t>
      </w:r>
    </w:p>
    <w:p w:rsidR="006E042F" w:rsidRDefault="006E042F" w:rsidP="006E042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6E042F" w:rsidRDefault="006E042F" w:rsidP="006E042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15.05.2013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</w:t>
      </w:r>
    </w:p>
    <w:p w:rsidR="00D7682D" w:rsidRDefault="006E042F" w:rsidP="00D7682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О.А. Воронкевич, Т.Ю. Седачева, Е.А. Якимова. Рабочая программа педагога ДОУ как инструмент реализации образовательной программы дошкольного образования / Дошкольная педагогика, № 4, 5, 2014 г.</w:t>
      </w:r>
    </w:p>
    <w:p w:rsidR="00D7682D" w:rsidRDefault="006E042F" w:rsidP="006E042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82D">
        <w:rPr>
          <w:rFonts w:ascii="Times New Roman" w:eastAsia="Times New Roman" w:hAnsi="Times New Roman" w:cs="Times New Roman"/>
          <w:sz w:val="24"/>
          <w:szCs w:val="24"/>
        </w:rPr>
        <w:t>Чеменева А.А., Столмакова Т.В. Система обучения плаванию детей дошкольного возраста. Учебно-методическое пособие /Под ред. А.А. Чеменевой. – СПб «ИЗДАТЕЛЬСТВО «ДЕТСТВО-ПРЕСС», 2011</w:t>
      </w:r>
    </w:p>
    <w:p w:rsidR="00183FF8" w:rsidRPr="00D7682D" w:rsidRDefault="006E042F" w:rsidP="006E042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82D">
        <w:rPr>
          <w:rFonts w:ascii="Times New Roman" w:eastAsia="Times New Roman" w:hAnsi="Times New Roman"/>
          <w:sz w:val="24"/>
          <w:szCs w:val="24"/>
        </w:rPr>
        <w:t>«Примерной адаптированной образовательной программы для дошкольниковс тяжелыми нарушениями речи» под редакцией профессора Л. В. Лопатиной</w:t>
      </w:r>
    </w:p>
    <w:p w:rsidR="00D7682D" w:rsidRPr="00D7682D" w:rsidRDefault="00D7682D" w:rsidP="00D7682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Рабочая программа педагогов </w:t>
      </w:r>
      <w:r>
        <w:rPr>
          <w:rFonts w:ascii="Times New Roman" w:eastAsia="Times New Roman" w:hAnsi="Times New Roman" w:cs="Times New Roman"/>
          <w:sz w:val="24"/>
          <w:szCs w:val="24"/>
        </w:rPr>
        <w:t>ДОО. Из опыта работы. Сост. Н.В. Нищева – СПб.: ООО «Издательство «ДЕТСТВО – ПРЕСС»</w:t>
      </w:r>
      <w:r w:rsidR="00A947E9">
        <w:rPr>
          <w:rFonts w:ascii="Times New Roman" w:eastAsia="Times New Roman" w:hAnsi="Times New Roman" w:cs="Times New Roman"/>
          <w:sz w:val="24"/>
          <w:szCs w:val="24"/>
        </w:rPr>
        <w:t>, 2015.</w:t>
      </w:r>
    </w:p>
    <w:p w:rsidR="00D7682D" w:rsidRDefault="00D7682D" w:rsidP="006E042F"/>
    <w:sectPr w:rsidR="00D7682D" w:rsidSect="00D715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82D" w:rsidRDefault="00D7682D">
      <w:pPr>
        <w:spacing w:after="0" w:line="240" w:lineRule="auto"/>
      </w:pPr>
      <w:r>
        <w:separator/>
      </w:r>
    </w:p>
  </w:endnote>
  <w:endnote w:type="continuationSeparator" w:id="0">
    <w:p w:rsidR="00D7682D" w:rsidRDefault="00D76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6954820"/>
    </w:sdtPr>
    <w:sdtEndPr/>
    <w:sdtContent>
      <w:p w:rsidR="00D7682D" w:rsidRDefault="00D7682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A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682D" w:rsidRDefault="00D768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82D" w:rsidRDefault="00D7682D">
      <w:pPr>
        <w:spacing w:after="0" w:line="240" w:lineRule="auto"/>
      </w:pPr>
      <w:r>
        <w:separator/>
      </w:r>
    </w:p>
  </w:footnote>
  <w:footnote w:type="continuationSeparator" w:id="0">
    <w:p w:rsidR="00D7682D" w:rsidRDefault="00D76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69D1"/>
    <w:multiLevelType w:val="hybridMultilevel"/>
    <w:tmpl w:val="40CAFD8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4A2759C"/>
    <w:multiLevelType w:val="hybridMultilevel"/>
    <w:tmpl w:val="78ACD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E03CF"/>
    <w:multiLevelType w:val="multilevel"/>
    <w:tmpl w:val="46FED6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0C2F1A00"/>
    <w:multiLevelType w:val="hybridMultilevel"/>
    <w:tmpl w:val="4E44FD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041DBE"/>
    <w:multiLevelType w:val="hybridMultilevel"/>
    <w:tmpl w:val="92F8C65C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96D315C"/>
    <w:multiLevelType w:val="hybridMultilevel"/>
    <w:tmpl w:val="8814D80A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203E1686"/>
    <w:multiLevelType w:val="hybridMultilevel"/>
    <w:tmpl w:val="91C84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16E39"/>
    <w:multiLevelType w:val="hybridMultilevel"/>
    <w:tmpl w:val="E39ED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747EE"/>
    <w:multiLevelType w:val="multilevel"/>
    <w:tmpl w:val="A75A98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29281AC4"/>
    <w:multiLevelType w:val="multilevel"/>
    <w:tmpl w:val="FEEC5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2945733D"/>
    <w:multiLevelType w:val="multilevel"/>
    <w:tmpl w:val="5674F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2EC86984"/>
    <w:multiLevelType w:val="hybridMultilevel"/>
    <w:tmpl w:val="57D280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9C511D"/>
    <w:multiLevelType w:val="hybridMultilevel"/>
    <w:tmpl w:val="BD528FDC"/>
    <w:lvl w:ilvl="0" w:tplc="A516BCB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B0B75"/>
    <w:multiLevelType w:val="hybridMultilevel"/>
    <w:tmpl w:val="55F879C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043767"/>
    <w:multiLevelType w:val="multilevel"/>
    <w:tmpl w:val="336632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360E0698"/>
    <w:multiLevelType w:val="multilevel"/>
    <w:tmpl w:val="567C69AA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  <w:b w:val="0"/>
      </w:rPr>
    </w:lvl>
  </w:abstractNum>
  <w:abstractNum w:abstractNumId="16" w15:restartNumberingAfterBreak="0">
    <w:nsid w:val="4BC461C9"/>
    <w:multiLevelType w:val="multilevel"/>
    <w:tmpl w:val="63482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4C25740A"/>
    <w:multiLevelType w:val="multilevel"/>
    <w:tmpl w:val="A75A98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8" w15:restartNumberingAfterBreak="0">
    <w:nsid w:val="4F2630E5"/>
    <w:multiLevelType w:val="hybridMultilevel"/>
    <w:tmpl w:val="01267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C77EE"/>
    <w:multiLevelType w:val="multilevel"/>
    <w:tmpl w:val="8B62A9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9997946"/>
    <w:multiLevelType w:val="hybridMultilevel"/>
    <w:tmpl w:val="8AA665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E57C52"/>
    <w:multiLevelType w:val="hybridMultilevel"/>
    <w:tmpl w:val="47C83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537A4"/>
    <w:multiLevelType w:val="multilevel"/>
    <w:tmpl w:val="BA561A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8"/>
  </w:num>
  <w:num w:numId="11">
    <w:abstractNumId w:val="19"/>
  </w:num>
  <w:num w:numId="12">
    <w:abstractNumId w:val="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0"/>
  </w:num>
  <w:num w:numId="16">
    <w:abstractNumId w:val="1"/>
  </w:num>
  <w:num w:numId="17">
    <w:abstractNumId w:val="9"/>
  </w:num>
  <w:num w:numId="18">
    <w:abstractNumId w:val="22"/>
  </w:num>
  <w:num w:numId="19">
    <w:abstractNumId w:val="14"/>
  </w:num>
  <w:num w:numId="20">
    <w:abstractNumId w:val="15"/>
  </w:num>
  <w:num w:numId="21">
    <w:abstractNumId w:val="16"/>
  </w:num>
  <w:num w:numId="22">
    <w:abstractNumId w:val="10"/>
  </w:num>
  <w:num w:numId="23">
    <w:abstractNumId w:val="2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1F"/>
    <w:rsid w:val="00042B19"/>
    <w:rsid w:val="000443B1"/>
    <w:rsid w:val="000464C8"/>
    <w:rsid w:val="000618FE"/>
    <w:rsid w:val="00065F05"/>
    <w:rsid w:val="000B72C2"/>
    <w:rsid w:val="000E1EB0"/>
    <w:rsid w:val="000F2543"/>
    <w:rsid w:val="00100828"/>
    <w:rsid w:val="001455B0"/>
    <w:rsid w:val="00145EF8"/>
    <w:rsid w:val="00146DBD"/>
    <w:rsid w:val="00182B1D"/>
    <w:rsid w:val="00183FF8"/>
    <w:rsid w:val="001B2B94"/>
    <w:rsid w:val="001B380F"/>
    <w:rsid w:val="001C43D0"/>
    <w:rsid w:val="001D5CC7"/>
    <w:rsid w:val="00222AA2"/>
    <w:rsid w:val="00225290"/>
    <w:rsid w:val="00225AB3"/>
    <w:rsid w:val="00231979"/>
    <w:rsid w:val="00243EE1"/>
    <w:rsid w:val="00253239"/>
    <w:rsid w:val="00263EDA"/>
    <w:rsid w:val="0027099B"/>
    <w:rsid w:val="00297C6D"/>
    <w:rsid w:val="002A444F"/>
    <w:rsid w:val="002C31AC"/>
    <w:rsid w:val="002E4A0A"/>
    <w:rsid w:val="002F29A6"/>
    <w:rsid w:val="002F71CC"/>
    <w:rsid w:val="00322DF2"/>
    <w:rsid w:val="003278EA"/>
    <w:rsid w:val="003321E2"/>
    <w:rsid w:val="003404F1"/>
    <w:rsid w:val="00381F1A"/>
    <w:rsid w:val="0039175E"/>
    <w:rsid w:val="003A0F63"/>
    <w:rsid w:val="003C1A15"/>
    <w:rsid w:val="003D4504"/>
    <w:rsid w:val="003E1093"/>
    <w:rsid w:val="00416F1B"/>
    <w:rsid w:val="00457C2A"/>
    <w:rsid w:val="004B59C3"/>
    <w:rsid w:val="004C146C"/>
    <w:rsid w:val="004C6DDA"/>
    <w:rsid w:val="00563A30"/>
    <w:rsid w:val="005751BD"/>
    <w:rsid w:val="00597EAD"/>
    <w:rsid w:val="005A47CE"/>
    <w:rsid w:val="005E541E"/>
    <w:rsid w:val="00602521"/>
    <w:rsid w:val="006048C1"/>
    <w:rsid w:val="00611651"/>
    <w:rsid w:val="006264B4"/>
    <w:rsid w:val="006303C2"/>
    <w:rsid w:val="00637C4E"/>
    <w:rsid w:val="00652B9F"/>
    <w:rsid w:val="00667846"/>
    <w:rsid w:val="006E042F"/>
    <w:rsid w:val="006E2E57"/>
    <w:rsid w:val="00715596"/>
    <w:rsid w:val="00740D85"/>
    <w:rsid w:val="00747C93"/>
    <w:rsid w:val="00757EDC"/>
    <w:rsid w:val="00762C5B"/>
    <w:rsid w:val="0076560A"/>
    <w:rsid w:val="0079263C"/>
    <w:rsid w:val="007B2989"/>
    <w:rsid w:val="007C1139"/>
    <w:rsid w:val="007D4E9D"/>
    <w:rsid w:val="007E015D"/>
    <w:rsid w:val="007F463A"/>
    <w:rsid w:val="00811F90"/>
    <w:rsid w:val="00813566"/>
    <w:rsid w:val="00826834"/>
    <w:rsid w:val="0083412B"/>
    <w:rsid w:val="00874DAF"/>
    <w:rsid w:val="008F1684"/>
    <w:rsid w:val="009050B5"/>
    <w:rsid w:val="0096009B"/>
    <w:rsid w:val="00960E18"/>
    <w:rsid w:val="009A396F"/>
    <w:rsid w:val="009A782E"/>
    <w:rsid w:val="009F0E8B"/>
    <w:rsid w:val="00A04C0C"/>
    <w:rsid w:val="00A54C46"/>
    <w:rsid w:val="00A62FBF"/>
    <w:rsid w:val="00A73DCF"/>
    <w:rsid w:val="00A92AA6"/>
    <w:rsid w:val="00A947E9"/>
    <w:rsid w:val="00A95AA8"/>
    <w:rsid w:val="00AA6284"/>
    <w:rsid w:val="00AB60C9"/>
    <w:rsid w:val="00AE1AC3"/>
    <w:rsid w:val="00B042F5"/>
    <w:rsid w:val="00B05083"/>
    <w:rsid w:val="00B3133B"/>
    <w:rsid w:val="00B3156C"/>
    <w:rsid w:val="00B505DA"/>
    <w:rsid w:val="00BA039E"/>
    <w:rsid w:val="00BC241F"/>
    <w:rsid w:val="00BD5DD5"/>
    <w:rsid w:val="00BE3F93"/>
    <w:rsid w:val="00C17763"/>
    <w:rsid w:val="00C400AB"/>
    <w:rsid w:val="00C540D1"/>
    <w:rsid w:val="00C724D7"/>
    <w:rsid w:val="00C8313B"/>
    <w:rsid w:val="00CB5166"/>
    <w:rsid w:val="00CC4DE8"/>
    <w:rsid w:val="00CC5E61"/>
    <w:rsid w:val="00CD0275"/>
    <w:rsid w:val="00D00F54"/>
    <w:rsid w:val="00D02442"/>
    <w:rsid w:val="00D5102B"/>
    <w:rsid w:val="00D715CF"/>
    <w:rsid w:val="00D7682D"/>
    <w:rsid w:val="00D90F7B"/>
    <w:rsid w:val="00D93300"/>
    <w:rsid w:val="00D95768"/>
    <w:rsid w:val="00DC59B1"/>
    <w:rsid w:val="00DE02E4"/>
    <w:rsid w:val="00DE7207"/>
    <w:rsid w:val="00E16FDB"/>
    <w:rsid w:val="00E23A42"/>
    <w:rsid w:val="00E244D0"/>
    <w:rsid w:val="00E315F5"/>
    <w:rsid w:val="00E44F02"/>
    <w:rsid w:val="00E55C82"/>
    <w:rsid w:val="00E63834"/>
    <w:rsid w:val="00EC3286"/>
    <w:rsid w:val="00EF1318"/>
    <w:rsid w:val="00F72BC3"/>
    <w:rsid w:val="00FB2436"/>
    <w:rsid w:val="00FC201B"/>
    <w:rsid w:val="00FC6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5D79"/>
  <w15:docId w15:val="{6B6C76FD-D48F-4929-B71B-51EA322B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C241F"/>
    <w:pPr>
      <w:keepNext/>
      <w:spacing w:after="0" w:line="240" w:lineRule="auto"/>
      <w:ind w:left="-240" w:right="354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24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C241F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BC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2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241F"/>
  </w:style>
  <w:style w:type="paragraph" w:styleId="a7">
    <w:name w:val="footer"/>
    <w:basedOn w:val="a"/>
    <w:link w:val="a8"/>
    <w:uiPriority w:val="99"/>
    <w:unhideWhenUsed/>
    <w:rsid w:val="00BC2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241F"/>
  </w:style>
  <w:style w:type="paragraph" w:styleId="a9">
    <w:name w:val="No Spacing"/>
    <w:link w:val="aa"/>
    <w:uiPriority w:val="1"/>
    <w:qFormat/>
    <w:rsid w:val="00BC241F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BC241F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BC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2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37B1A-65A6-44A4-B5D3-A1FCD589E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6455</Words>
  <Characters>36794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</cp:revision>
  <cp:lastPrinted>2018-09-13T12:18:00Z</cp:lastPrinted>
  <dcterms:created xsi:type="dcterms:W3CDTF">2018-09-15T23:04:00Z</dcterms:created>
  <dcterms:modified xsi:type="dcterms:W3CDTF">2018-09-16T01:07:00Z</dcterms:modified>
</cp:coreProperties>
</file>