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37C" w:rsidRPr="00131B04" w:rsidRDefault="00E6337C" w:rsidP="00E6337C">
      <w:pPr>
        <w:pStyle w:val="a4"/>
        <w:spacing w:before="0" w:beforeAutospacing="0" w:after="0" w:afterAutospacing="0"/>
        <w:ind w:left="-425" w:right="142" w:firstLine="851"/>
        <w:jc w:val="center"/>
        <w:rPr>
          <w:rStyle w:val="a3"/>
          <w:iCs/>
          <w:sz w:val="28"/>
        </w:rPr>
      </w:pPr>
      <w:r w:rsidRPr="00131B04">
        <w:rPr>
          <w:rStyle w:val="a3"/>
          <w:iCs/>
          <w:sz w:val="28"/>
        </w:rPr>
        <w:t>РОДИТЕЛИ - ОБРАЗЕЦ ДЛЯ ПОДРАЖАНИЯ</w:t>
      </w:r>
    </w:p>
    <w:p w:rsidR="00E6337C" w:rsidRPr="00131B04" w:rsidRDefault="00E6337C" w:rsidP="00E6337C">
      <w:pPr>
        <w:pStyle w:val="a4"/>
        <w:spacing w:before="0" w:beforeAutospacing="0" w:after="0" w:afterAutospacing="0"/>
        <w:ind w:left="-425" w:right="142" w:firstLine="851"/>
        <w:jc w:val="center"/>
        <w:rPr>
          <w:sz w:val="28"/>
        </w:rPr>
      </w:pPr>
    </w:p>
    <w:p w:rsidR="00E6337C" w:rsidRPr="00131B04" w:rsidRDefault="00E6337C" w:rsidP="00E6337C">
      <w:pPr>
        <w:pStyle w:val="a4"/>
        <w:spacing w:before="0" w:beforeAutospacing="0" w:after="0" w:afterAutospacing="0"/>
        <w:ind w:left="-425" w:right="142" w:firstLine="851"/>
        <w:jc w:val="both"/>
        <w:rPr>
          <w:rStyle w:val="a5"/>
          <w:sz w:val="28"/>
        </w:rPr>
      </w:pPr>
      <w:r w:rsidRPr="00131B04">
        <w:rPr>
          <w:rStyle w:val="a5"/>
          <w:sz w:val="28"/>
        </w:rPr>
        <w:t>Дети не очень внимательно слушают старших, но не упускают ничего в подражании им.</w:t>
      </w:r>
    </w:p>
    <w:p w:rsidR="00E6337C" w:rsidRPr="00131B04" w:rsidRDefault="00E6337C" w:rsidP="00E6337C">
      <w:pPr>
        <w:pStyle w:val="a4"/>
        <w:spacing w:before="0" w:beforeAutospacing="0" w:after="0" w:afterAutospacing="0"/>
        <w:ind w:left="-425" w:right="142" w:firstLine="851"/>
        <w:jc w:val="right"/>
        <w:rPr>
          <w:rStyle w:val="a5"/>
          <w:sz w:val="28"/>
        </w:rPr>
      </w:pPr>
      <w:r w:rsidRPr="00131B04">
        <w:rPr>
          <w:rStyle w:val="a5"/>
          <w:sz w:val="28"/>
        </w:rPr>
        <w:t xml:space="preserve">(Джеймс </w:t>
      </w:r>
      <w:proofErr w:type="spellStart"/>
      <w:r w:rsidRPr="00131B04">
        <w:rPr>
          <w:rStyle w:val="a5"/>
          <w:sz w:val="28"/>
        </w:rPr>
        <w:t>Болдуин</w:t>
      </w:r>
      <w:proofErr w:type="spellEnd"/>
      <w:r w:rsidRPr="00131B04">
        <w:rPr>
          <w:rStyle w:val="a5"/>
          <w:sz w:val="28"/>
        </w:rPr>
        <w:t xml:space="preserve">) </w:t>
      </w:r>
    </w:p>
    <w:p w:rsidR="00E6337C" w:rsidRPr="00131B04" w:rsidRDefault="00E6337C" w:rsidP="00E6337C">
      <w:pPr>
        <w:pStyle w:val="a4"/>
        <w:spacing w:before="0" w:beforeAutospacing="0" w:after="0" w:afterAutospacing="0"/>
        <w:ind w:left="-425" w:right="142" w:firstLine="851"/>
        <w:jc w:val="right"/>
        <w:rPr>
          <w:rStyle w:val="a5"/>
          <w:sz w:val="28"/>
        </w:rPr>
      </w:pPr>
    </w:p>
    <w:p w:rsidR="00E6337C" w:rsidRPr="00131B04" w:rsidRDefault="00E6337C" w:rsidP="00E6337C">
      <w:pPr>
        <w:pStyle w:val="a4"/>
        <w:spacing w:before="0" w:beforeAutospacing="0" w:after="0" w:afterAutospacing="0"/>
        <w:ind w:left="-425" w:right="142" w:firstLine="851"/>
        <w:jc w:val="both"/>
        <w:rPr>
          <w:sz w:val="28"/>
        </w:rPr>
      </w:pPr>
      <w:r w:rsidRPr="00131B04">
        <w:rPr>
          <w:sz w:val="28"/>
        </w:rPr>
        <w:t xml:space="preserve">Наши мысли и убеждения в сочетании с привычными действиями - это то, что мы передаем своим детям на повседневной основе. Мы служим моделью, на которую они смотрят снизу вверх. И это может иметь как положительные, так и пагубные последствия. Хорошо, когда мы сами служим образцом поведения, которое мы хотели бы видеть в своих детях. Но порой бывает, что вопреки своим самым благим намерениям мы внушаем детям вредные идеи. </w:t>
      </w:r>
    </w:p>
    <w:p w:rsidR="00E6337C" w:rsidRPr="00131B04" w:rsidRDefault="00E6337C" w:rsidP="00E6337C">
      <w:pPr>
        <w:pStyle w:val="a4"/>
        <w:spacing w:before="0" w:beforeAutospacing="0" w:after="0" w:afterAutospacing="0"/>
        <w:ind w:left="-425" w:right="142" w:firstLine="851"/>
        <w:jc w:val="both"/>
        <w:rPr>
          <w:sz w:val="28"/>
        </w:rPr>
      </w:pPr>
      <w:r w:rsidRPr="00131B04">
        <w:rPr>
          <w:sz w:val="28"/>
        </w:rPr>
        <w:t>Например, в тех случаях, когда мы ощущаем беспокойство и пытаемся оградиться от внушающих тревогу обстоятельств защитным барьером, мы, сами того не желая, приучаем детей бояться незнакомых ситуаций, а не преодолевать их. Напротив, когда мы сами ощущаем подъем и проявляем готовность завоевать весь мир, мы передаем эту мужественную установку и своим детям.</w:t>
      </w:r>
    </w:p>
    <w:p w:rsidR="00E6337C" w:rsidRPr="00131B04" w:rsidRDefault="00E6337C" w:rsidP="00E6337C">
      <w:pPr>
        <w:pStyle w:val="a4"/>
        <w:spacing w:before="0" w:beforeAutospacing="0" w:after="0" w:afterAutospacing="0"/>
        <w:ind w:left="-425" w:right="142" w:firstLine="851"/>
        <w:jc w:val="both"/>
        <w:rPr>
          <w:sz w:val="28"/>
        </w:rPr>
      </w:pPr>
      <w:r w:rsidRPr="00131B04">
        <w:rPr>
          <w:sz w:val="28"/>
        </w:rPr>
        <w:t>Давайте признаем, у каждого из нас бывают дни "удачные" и "неудачные". Никто из нас не совершенен, и мы не должны требовать этого совершенства от себя. Мы должны, однако, осознавать, что всегда остаемся моделью для наших детей, что бы мы ни делали.</w:t>
      </w:r>
    </w:p>
    <w:p w:rsidR="00E6337C" w:rsidRPr="00131B04" w:rsidRDefault="00E6337C" w:rsidP="00E6337C">
      <w:pPr>
        <w:pStyle w:val="a4"/>
        <w:spacing w:before="0" w:beforeAutospacing="0" w:after="0" w:afterAutospacing="0"/>
        <w:ind w:left="-425" w:right="142" w:firstLine="851"/>
        <w:jc w:val="both"/>
        <w:rPr>
          <w:sz w:val="28"/>
        </w:rPr>
      </w:pPr>
      <w:r w:rsidRPr="00131B04">
        <w:rPr>
          <w:sz w:val="28"/>
        </w:rPr>
        <w:t>"Однажды, возвращаясь с дочерью из детского сада, мы наткнулись на сидевшую посреди тротуара молодую женщину, просившую милостыню. По ее виду было ясно, что она не ела уже несколько дней, и я инстинктивно бросила ей в чашку немного мелочи. Сделав это, я вспомнила, что родители всегда учили меня относиться к другим людям с достоинством и уважением. Однажды моя мать раздавала на улице бутерброды нищим, очень похожим на эту молодую женщину.</w:t>
      </w:r>
    </w:p>
    <w:p w:rsidR="00E6337C" w:rsidRPr="00131B04" w:rsidRDefault="00E6337C" w:rsidP="00E6337C">
      <w:pPr>
        <w:pStyle w:val="a4"/>
        <w:spacing w:before="0" w:beforeAutospacing="0" w:after="0" w:afterAutospacing="0"/>
        <w:ind w:left="-425" w:right="142" w:firstLine="851"/>
        <w:jc w:val="both"/>
        <w:rPr>
          <w:sz w:val="28"/>
        </w:rPr>
      </w:pPr>
      <w:r w:rsidRPr="00131B04">
        <w:rPr>
          <w:sz w:val="28"/>
        </w:rPr>
        <w:t>Мы пошли дальше, и я рассказала дочери про добросердечность ее бабушки. После этого дочка спросила, не можем ли и мы отнести немного еды тем бездомным, которых мы видели по дороге. Это озарило меня, заставило понять, какое сильное впечатление наши поступки оказывают на наших детей. Получается, что моя мать не только меня приучила заботиться о менее удачливых людях, что такое отношение к людям передается через меня дальше - следующим поколениям</w:t>
      </w:r>
      <w:proofErr w:type="gramStart"/>
      <w:r w:rsidRPr="00131B04">
        <w:rPr>
          <w:sz w:val="28"/>
        </w:rPr>
        <w:t xml:space="preserve">." - </w:t>
      </w:r>
      <w:proofErr w:type="gramEnd"/>
      <w:r w:rsidRPr="00131B04">
        <w:rPr>
          <w:sz w:val="28"/>
        </w:rPr>
        <w:t>Майя.</w:t>
      </w:r>
    </w:p>
    <w:p w:rsidR="00E6337C" w:rsidRPr="00131B04" w:rsidRDefault="00E6337C" w:rsidP="00E6337C">
      <w:pPr>
        <w:pStyle w:val="a4"/>
        <w:spacing w:before="0" w:beforeAutospacing="0" w:after="0" w:afterAutospacing="0"/>
        <w:ind w:left="-425" w:right="142" w:firstLine="851"/>
        <w:jc w:val="both"/>
        <w:rPr>
          <w:sz w:val="28"/>
        </w:rPr>
      </w:pPr>
      <w:r w:rsidRPr="00131B04">
        <w:rPr>
          <w:sz w:val="28"/>
        </w:rPr>
        <w:t>Наша собственная сущность - ключ к тому, кем станут наши дети.</w:t>
      </w:r>
    </w:p>
    <w:p w:rsidR="00E6337C" w:rsidRPr="00131B04" w:rsidRDefault="00E6337C" w:rsidP="00E6337C">
      <w:pPr>
        <w:pStyle w:val="a4"/>
        <w:spacing w:before="0" w:beforeAutospacing="0" w:after="0" w:afterAutospacing="0"/>
        <w:ind w:left="-425" w:right="142" w:firstLine="851"/>
        <w:jc w:val="both"/>
        <w:rPr>
          <w:sz w:val="28"/>
        </w:rPr>
      </w:pPr>
      <w:r w:rsidRPr="00131B04">
        <w:rPr>
          <w:sz w:val="28"/>
        </w:rPr>
        <w:t xml:space="preserve">Если мы хотим, чтобы наши дети были терпеливы, мы на собственном примере должны демонстрировать терпение в житейских делах - и не изредка, а регулярно и последовательно. Если мы хотим, чтобы у наших детей было много друзей, мы сами должны иметь много друзей. Если мы хотим, чтобы они были участливыми и заботливыми к другим, мы сами должны быть образцом заботливости и участия. Ганди сказал: "Мы сами должны быть той переменой, какую хотим видеть в окружающем мире". Поэтому мы сами должны быть тем, </w:t>
      </w:r>
      <w:r w:rsidRPr="00131B04">
        <w:rPr>
          <w:sz w:val="28"/>
        </w:rPr>
        <w:lastRenderedPageBreak/>
        <w:t>кем хотим видеть своих детей. Другого пути нет. Подход "Делай то, что я говорю, а не то, что я делаю сам" обречен на провал.</w:t>
      </w:r>
    </w:p>
    <w:p w:rsidR="00E6337C" w:rsidRPr="00131B04" w:rsidRDefault="00E6337C" w:rsidP="00E6337C">
      <w:pPr>
        <w:pStyle w:val="a4"/>
        <w:spacing w:before="0" w:beforeAutospacing="0" w:after="0" w:afterAutospacing="0"/>
        <w:ind w:left="-425" w:right="142" w:firstLine="851"/>
        <w:jc w:val="both"/>
        <w:rPr>
          <w:sz w:val="28"/>
        </w:rPr>
      </w:pPr>
      <w:r w:rsidRPr="00131B04">
        <w:rPr>
          <w:sz w:val="28"/>
        </w:rPr>
        <w:t xml:space="preserve">"Я однажды обратил внимание, как мой семилетний сын третирует свою трехлетнюю сестру за то, что она так медленно идет, </w:t>
      </w:r>
      <w:proofErr w:type="gramStart"/>
      <w:r w:rsidRPr="00131B04">
        <w:rPr>
          <w:sz w:val="28"/>
        </w:rPr>
        <w:t>возвращаясь</w:t>
      </w:r>
      <w:proofErr w:type="gramEnd"/>
      <w:r w:rsidRPr="00131B04">
        <w:rPr>
          <w:sz w:val="28"/>
        </w:rPr>
        <w:t xml:space="preserve"> домой с прогулки. Ему не терпится </w:t>
      </w:r>
      <w:proofErr w:type="gramStart"/>
      <w:r w:rsidRPr="00131B04">
        <w:rPr>
          <w:sz w:val="28"/>
        </w:rPr>
        <w:t>побыстрее</w:t>
      </w:r>
      <w:proofErr w:type="gramEnd"/>
      <w:r w:rsidRPr="00131B04">
        <w:rPr>
          <w:sz w:val="28"/>
        </w:rPr>
        <w:t xml:space="preserve"> усесться перед телевизором, и он беспрестанно терзает ее. Я начал было выговаривать ему за его нетерпеливость и вдруг вспомнил, как недавно сам подгонял его </w:t>
      </w:r>
      <w:proofErr w:type="gramStart"/>
      <w:r w:rsidRPr="00131B04">
        <w:rPr>
          <w:sz w:val="28"/>
        </w:rPr>
        <w:t>побыстрее</w:t>
      </w:r>
      <w:proofErr w:type="gramEnd"/>
      <w:r w:rsidRPr="00131B04">
        <w:rPr>
          <w:sz w:val="28"/>
        </w:rPr>
        <w:t xml:space="preserve"> собираться в школу. Мне вдруг открылось, что я был ужасно нетерпелив всю жизнь. Я также понял, что если хочу, чтобы мои дети следовали только хорошим примерам, я сам должен измениться. Это было несколько месяцев назад, и теперь я с радостью могу сказать, что научился быть более терпеливым и выделять больше времени на многие вещи, в том числе и на сборы в школу. Я стал спокойнее, менее суетлив, и стоит ли удивляться, что я вскоре стал наблюдать аналогичные перемены в своем сыне. Поступки говорят за себя громче слов</w:t>
      </w:r>
      <w:proofErr w:type="gramStart"/>
      <w:r w:rsidRPr="00131B04">
        <w:rPr>
          <w:sz w:val="28"/>
        </w:rPr>
        <w:t xml:space="preserve">." - </w:t>
      </w:r>
      <w:proofErr w:type="spellStart"/>
      <w:proofErr w:type="gramEnd"/>
      <w:r w:rsidRPr="00131B04">
        <w:rPr>
          <w:sz w:val="28"/>
        </w:rPr>
        <w:t>Шизу</w:t>
      </w:r>
      <w:proofErr w:type="spellEnd"/>
      <w:r w:rsidRPr="00131B04">
        <w:rPr>
          <w:sz w:val="28"/>
        </w:rPr>
        <w:t>.</w:t>
      </w:r>
    </w:p>
    <w:p w:rsidR="00E6337C" w:rsidRPr="00131B04" w:rsidRDefault="00E6337C" w:rsidP="00131B04">
      <w:pPr>
        <w:pStyle w:val="a4"/>
        <w:spacing w:before="0" w:beforeAutospacing="0" w:after="0" w:afterAutospacing="0"/>
        <w:ind w:left="-425" w:right="142" w:firstLine="851"/>
        <w:jc w:val="both"/>
        <w:rPr>
          <w:b/>
          <w:i/>
          <w:sz w:val="28"/>
        </w:rPr>
      </w:pPr>
      <w:r w:rsidRPr="00131B04">
        <w:rPr>
          <w:sz w:val="28"/>
        </w:rPr>
        <w:t>Познав себя и поняв, что дети во всем подражают нам, мы можем при необходимости корректировать свое поведение. Мы должны пристально всмотреться в себя и, не преувеличивая своих достоинств и недостатков, разобраться, что своим поведением сообщаем своим детям. Ирония жизни в том, что даже если мы не готовы измениться к лучшему ради самих себя, мы сделаем это ради детей. Таким образом, дети делают нам еще один неожиданный подарок - они побуждают нас проявлять себя с самой лучшей стороны.</w:t>
      </w:r>
      <w:r w:rsidRPr="00131B04">
        <w:rPr>
          <w:sz w:val="28"/>
        </w:rPr>
        <w:br/>
      </w:r>
      <w:r w:rsidRPr="00131B04">
        <w:rPr>
          <w:sz w:val="28"/>
        </w:rPr>
        <w:br/>
      </w:r>
      <w:r w:rsidR="00131B04">
        <w:rPr>
          <w:b/>
          <w:i/>
          <w:sz w:val="28"/>
        </w:rPr>
        <w:t xml:space="preserve">                </w:t>
      </w:r>
      <w:r w:rsidRPr="00131B04">
        <w:rPr>
          <w:b/>
          <w:i/>
          <w:sz w:val="28"/>
        </w:rPr>
        <w:t xml:space="preserve"> Источник: Джон </w:t>
      </w:r>
      <w:proofErr w:type="spellStart"/>
      <w:r w:rsidRPr="00131B04">
        <w:rPr>
          <w:b/>
          <w:i/>
          <w:sz w:val="28"/>
        </w:rPr>
        <w:t>Кехо</w:t>
      </w:r>
      <w:proofErr w:type="spellEnd"/>
      <w:r w:rsidRPr="00131B04">
        <w:rPr>
          <w:b/>
          <w:i/>
          <w:sz w:val="28"/>
        </w:rPr>
        <w:t xml:space="preserve"> и Нэнси Фишер "Сила разума для детей"</w:t>
      </w:r>
    </w:p>
    <w:p w:rsidR="009D0331" w:rsidRDefault="009D0331">
      <w:bookmarkStart w:id="0" w:name="_GoBack"/>
      <w:bookmarkEnd w:id="0"/>
    </w:p>
    <w:sectPr w:rsidR="009D0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48"/>
    <w:rsid w:val="00131B04"/>
    <w:rsid w:val="009D0331"/>
    <w:rsid w:val="00E6337C"/>
    <w:rsid w:val="00E6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337C"/>
    <w:rPr>
      <w:b/>
      <w:bCs/>
    </w:rPr>
  </w:style>
  <w:style w:type="paragraph" w:styleId="a4">
    <w:name w:val="Normal (Web)"/>
    <w:basedOn w:val="a"/>
    <w:uiPriority w:val="99"/>
    <w:semiHidden/>
    <w:unhideWhenUsed/>
    <w:rsid w:val="00E6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33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337C"/>
    <w:rPr>
      <w:b/>
      <w:bCs/>
    </w:rPr>
  </w:style>
  <w:style w:type="paragraph" w:styleId="a4">
    <w:name w:val="Normal (Web)"/>
    <w:basedOn w:val="a"/>
    <w:uiPriority w:val="99"/>
    <w:semiHidden/>
    <w:unhideWhenUsed/>
    <w:rsid w:val="00E6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33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98717">
      <w:bodyDiv w:val="1"/>
      <w:marLeft w:val="720"/>
      <w:marRight w:val="720"/>
      <w:marTop w:val="480"/>
      <w:marBottom w:val="240"/>
      <w:divBdr>
        <w:top w:val="none" w:sz="0" w:space="0" w:color="auto"/>
        <w:left w:val="none" w:sz="0" w:space="0" w:color="auto"/>
        <w:bottom w:val="none" w:sz="0" w:space="0" w:color="auto"/>
        <w:right w:val="none" w:sz="0" w:space="0" w:color="auto"/>
      </w:divBdr>
      <w:divsChild>
        <w:div w:id="991522785">
          <w:marLeft w:val="0"/>
          <w:marRight w:val="0"/>
          <w:marTop w:val="0"/>
          <w:marBottom w:val="0"/>
          <w:divBdr>
            <w:top w:val="none" w:sz="0" w:space="0" w:color="auto"/>
            <w:left w:val="none" w:sz="0" w:space="0" w:color="auto"/>
            <w:bottom w:val="none" w:sz="0" w:space="0" w:color="auto"/>
            <w:right w:val="none" w:sz="0" w:space="0" w:color="auto"/>
          </w:divBdr>
          <w:divsChild>
            <w:div w:id="1869179994">
              <w:marLeft w:val="240"/>
              <w:marRight w:val="240"/>
              <w:marTop w:val="240"/>
              <w:marBottom w:val="240"/>
              <w:divBdr>
                <w:top w:val="none" w:sz="0" w:space="0" w:color="auto"/>
                <w:left w:val="none" w:sz="0" w:space="0" w:color="auto"/>
                <w:bottom w:val="none" w:sz="0" w:space="0" w:color="auto"/>
                <w:right w:val="none" w:sz="0" w:space="0" w:color="auto"/>
              </w:divBdr>
              <w:divsChild>
                <w:div w:id="1614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3568</Characters>
  <Application>Microsoft Office Word</Application>
  <DocSecurity>0</DocSecurity>
  <Lines>29</Lines>
  <Paragraphs>8</Paragraphs>
  <ScaleCrop>false</ScaleCrop>
  <Company>Kraftway</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2012-08-23T12:03:00Z</dcterms:created>
  <dcterms:modified xsi:type="dcterms:W3CDTF">2013-12-18T08:15:00Z</dcterms:modified>
</cp:coreProperties>
</file>